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F72719" w14:textId="07284492" w:rsidR="00F030F2" w:rsidRPr="000030CD" w:rsidRDefault="00A41CAE" w:rsidP="000030CD">
      <w:pPr>
        <w:spacing w:before="200"/>
        <w:jc w:val="center"/>
        <w:rPr>
          <w:rFonts w:ascii="Bradley Hand ITC" w:eastAsia="Permanent Marker" w:hAnsi="Bradley Hand ITC" w:cs="Permanent Marker"/>
          <w:b/>
          <w:color w:val="C45911" w:themeColor="accent2" w:themeShade="BF"/>
        </w:rPr>
      </w:pPr>
      <w:r w:rsidRPr="00BD4760">
        <w:rPr>
          <w:rFonts w:ascii="Bradley Hand ITC" w:eastAsia="Permanent Marker" w:hAnsi="Bradley Hand ITC" w:cs="Permanent Marker"/>
          <w:b/>
          <w:color w:val="C45911" w:themeColor="accent2" w:themeShade="BF"/>
          <w:sz w:val="28"/>
          <w:szCs w:val="28"/>
        </w:rPr>
        <w:t>Nyhetsbrev</w:t>
      </w:r>
      <w:r w:rsidRPr="000030CD">
        <w:rPr>
          <w:rFonts w:ascii="Bradley Hand ITC" w:eastAsia="Permanent Marker" w:hAnsi="Bradley Hand ITC" w:cs="Permanent Marker"/>
          <w:b/>
          <w:color w:val="C45911" w:themeColor="accent2" w:themeShade="BF"/>
        </w:rPr>
        <w:t xml:space="preserve"> </w:t>
      </w:r>
      <w:r w:rsidRPr="00BD4760">
        <w:rPr>
          <w:rFonts w:ascii="Bradley Hand ITC" w:eastAsia="Permanent Marker" w:hAnsi="Bradley Hand ITC" w:cs="Permanent Marker"/>
          <w:b/>
          <w:color w:val="C45911" w:themeColor="accent2" w:themeShade="BF"/>
          <w:sz w:val="72"/>
          <w:szCs w:val="72"/>
        </w:rPr>
        <w:t xml:space="preserve">På </w:t>
      </w:r>
      <w:proofErr w:type="gramStart"/>
      <w:r w:rsidRPr="00BD4760">
        <w:rPr>
          <w:rFonts w:ascii="Bradley Hand ITC" w:eastAsia="Permanent Marker" w:hAnsi="Bradley Hand ITC" w:cs="Permanent Marker"/>
          <w:b/>
          <w:color w:val="C45911" w:themeColor="accent2" w:themeShade="BF"/>
          <w:sz w:val="72"/>
          <w:szCs w:val="72"/>
        </w:rPr>
        <w:t>Pricken</w:t>
      </w:r>
      <w:r w:rsidRPr="000030CD">
        <w:rPr>
          <w:rFonts w:ascii="Bradley Hand ITC" w:eastAsia="Permanent Marker" w:hAnsi="Bradley Hand ITC" w:cs="Permanent Marker"/>
          <w:b/>
          <w:color w:val="C45911" w:themeColor="accent2" w:themeShade="BF"/>
        </w:rPr>
        <w:t xml:space="preserve"> </w:t>
      </w:r>
      <w:r w:rsidR="00BD4760">
        <w:rPr>
          <w:rFonts w:ascii="Bradley Hand ITC" w:eastAsia="Permanent Marker" w:hAnsi="Bradley Hand ITC" w:cs="Permanent Marker"/>
          <w:b/>
          <w:color w:val="C45911" w:themeColor="accent2" w:themeShade="BF"/>
        </w:rPr>
        <w:t xml:space="preserve"> </w:t>
      </w:r>
      <w:r w:rsidRPr="00BD4760">
        <w:rPr>
          <w:rFonts w:ascii="Bradley Hand ITC" w:eastAsia="Permanent Marker" w:hAnsi="Bradley Hand ITC" w:cs="Permanent Marker"/>
          <w:b/>
          <w:color w:val="C45911" w:themeColor="accent2" w:themeShade="BF"/>
          <w:sz w:val="28"/>
          <w:szCs w:val="28"/>
        </w:rPr>
        <w:t>nr</w:t>
      </w:r>
      <w:proofErr w:type="gramEnd"/>
      <w:r w:rsidRPr="00BD4760">
        <w:rPr>
          <w:rFonts w:ascii="Bradley Hand ITC" w:eastAsia="Permanent Marker" w:hAnsi="Bradley Hand ITC" w:cs="Permanent Marker"/>
          <w:b/>
          <w:color w:val="C45911" w:themeColor="accent2" w:themeShade="BF"/>
          <w:sz w:val="28"/>
          <w:szCs w:val="28"/>
        </w:rPr>
        <w:t xml:space="preserve"> 2 2021</w:t>
      </w:r>
    </w:p>
    <w:p w14:paraId="108AAFD9" w14:textId="77777777" w:rsidR="000030CD" w:rsidRDefault="000030CD">
      <w:pPr>
        <w:spacing w:before="200"/>
      </w:pPr>
    </w:p>
    <w:p w14:paraId="2BA3BB75" w14:textId="77777777" w:rsidR="00F030F2" w:rsidRPr="00305BF5" w:rsidRDefault="00A41CAE">
      <w:pPr>
        <w:pBdr>
          <w:top w:val="single" w:sz="8" w:space="2" w:color="85200C"/>
          <w:left w:val="single" w:sz="8" w:space="2" w:color="85200C"/>
          <w:right w:val="single" w:sz="8" w:space="2" w:color="85200C"/>
        </w:pBdr>
        <w:jc w:val="center"/>
        <w:rPr>
          <w:rFonts w:ascii="Marker Felt Thin" w:hAnsi="Marker Felt Thin"/>
          <w:b/>
        </w:rPr>
      </w:pPr>
      <w:r w:rsidRPr="00305BF5">
        <w:rPr>
          <w:rFonts w:ascii="Marker Felt Thin" w:hAnsi="Marker Felt Thin"/>
          <w:b/>
          <w:color w:val="000000"/>
          <w:sz w:val="28"/>
          <w:szCs w:val="28"/>
        </w:rPr>
        <w:t>Felanmälan</w:t>
      </w:r>
    </w:p>
    <w:p w14:paraId="435B3505" w14:textId="77777777" w:rsidR="00F030F2" w:rsidRDefault="00A41CAE">
      <w:pPr>
        <w:pBdr>
          <w:left w:val="single" w:sz="8" w:space="2" w:color="85200C"/>
          <w:bottom w:val="single" w:sz="8" w:space="2" w:color="85200C"/>
          <w:right w:val="single" w:sz="8" w:space="2" w:color="85200C"/>
        </w:pBdr>
        <w:jc w:val="center"/>
        <w:rPr>
          <w:color w:val="000000"/>
        </w:rPr>
      </w:pPr>
      <w:r>
        <w:rPr>
          <w:color w:val="000000"/>
        </w:rPr>
        <w:t xml:space="preserve">Vardagar </w:t>
      </w:r>
      <w:proofErr w:type="spellStart"/>
      <w:r>
        <w:rPr>
          <w:color w:val="000000"/>
        </w:rPr>
        <w:t>kl</w:t>
      </w:r>
      <w:proofErr w:type="spellEnd"/>
      <w:r>
        <w:rPr>
          <w:color w:val="000000"/>
        </w:rPr>
        <w:t xml:space="preserve"> </w:t>
      </w:r>
      <w:r>
        <w:rPr>
          <w:color w:val="FF0000"/>
        </w:rPr>
        <w:t>08:00 - 10:00</w:t>
      </w:r>
      <w:r>
        <w:rPr>
          <w:color w:val="000000"/>
        </w:rPr>
        <w:t xml:space="preserve">, ring </w:t>
      </w:r>
      <w:proofErr w:type="spellStart"/>
      <w:r>
        <w:rPr>
          <w:color w:val="000000"/>
        </w:rPr>
        <w:t>mobilnr</w:t>
      </w:r>
      <w:proofErr w:type="spellEnd"/>
      <w:r>
        <w:rPr>
          <w:color w:val="000000"/>
        </w:rPr>
        <w:t xml:space="preserve"> 070-055 26 91 (</w:t>
      </w:r>
      <w:proofErr w:type="spellStart"/>
      <w:r>
        <w:rPr>
          <w:color w:val="000000"/>
        </w:rPr>
        <w:t>Kaags</w:t>
      </w:r>
      <w:proofErr w:type="spellEnd"/>
      <w:r>
        <w:rPr>
          <w:color w:val="000000"/>
        </w:rPr>
        <w:t xml:space="preserve"> Mark &amp; Trädgård)</w:t>
      </w:r>
    </w:p>
    <w:p w14:paraId="1D0DDF87" w14:textId="77777777" w:rsidR="00F030F2" w:rsidRDefault="00A41CAE">
      <w:pPr>
        <w:pBdr>
          <w:left w:val="single" w:sz="8" w:space="2" w:color="85200C"/>
          <w:bottom w:val="single" w:sz="8" w:space="2" w:color="85200C"/>
          <w:right w:val="single" w:sz="8" w:space="2" w:color="85200C"/>
        </w:pBdr>
        <w:jc w:val="center"/>
        <w:rPr>
          <w:color w:val="000000"/>
        </w:rPr>
      </w:pPr>
      <w:r>
        <w:rPr>
          <w:color w:val="000000"/>
        </w:rPr>
        <w:t>Övriga tider: sms till 070-055 26 91</w:t>
      </w:r>
    </w:p>
    <w:p w14:paraId="3845084C" w14:textId="77777777" w:rsidR="00F030F2" w:rsidRDefault="00A41CAE">
      <w:pPr>
        <w:pBdr>
          <w:left w:val="single" w:sz="8" w:space="2" w:color="85200C"/>
          <w:bottom w:val="single" w:sz="8" w:space="2" w:color="85200C"/>
          <w:right w:val="single" w:sz="8" w:space="2" w:color="85200C"/>
        </w:pBdr>
        <w:jc w:val="center"/>
        <w:rPr>
          <w:color w:val="000000"/>
        </w:rPr>
      </w:pPr>
      <w:r>
        <w:rPr>
          <w:color w:val="000000"/>
        </w:rPr>
        <w:t xml:space="preserve">Vid </w:t>
      </w:r>
      <w:r>
        <w:rPr>
          <w:b/>
          <w:color w:val="000000"/>
        </w:rPr>
        <w:t>akuta</w:t>
      </w:r>
      <w:r>
        <w:rPr>
          <w:color w:val="000000"/>
        </w:rPr>
        <w:t xml:space="preserve"> problem</w:t>
      </w:r>
      <w:r>
        <w:rPr>
          <w:b/>
          <w:color w:val="000000"/>
        </w:rPr>
        <w:t xml:space="preserve"> </w:t>
      </w:r>
      <w:r>
        <w:rPr>
          <w:color w:val="000000"/>
        </w:rPr>
        <w:t>ring 076-322 93 92 (Vicevärd)</w:t>
      </w:r>
    </w:p>
    <w:p w14:paraId="4B5C25AC" w14:textId="77777777" w:rsidR="00F030F2" w:rsidRDefault="00A41CAE">
      <w:pPr>
        <w:pBdr>
          <w:left w:val="single" w:sz="8" w:space="2" w:color="85200C"/>
          <w:bottom w:val="single" w:sz="8" w:space="2" w:color="85200C"/>
          <w:right w:val="single" w:sz="8" w:space="2" w:color="85200C"/>
        </w:pBdr>
        <w:jc w:val="center"/>
        <w:rPr>
          <w:color w:val="FF0000"/>
        </w:rPr>
      </w:pPr>
      <w:r>
        <w:rPr>
          <w:color w:val="FF0000"/>
        </w:rPr>
        <w:t xml:space="preserve">Obs! Telefonsamtal endast mellan </w:t>
      </w:r>
      <w:proofErr w:type="spellStart"/>
      <w:r>
        <w:rPr>
          <w:color w:val="FF0000"/>
        </w:rPr>
        <w:t>kl</w:t>
      </w:r>
      <w:proofErr w:type="spellEnd"/>
      <w:r>
        <w:rPr>
          <w:color w:val="FF0000"/>
        </w:rPr>
        <w:t xml:space="preserve"> 08.00 - 10.00</w:t>
      </w:r>
    </w:p>
    <w:p w14:paraId="291E1E10" w14:textId="77777777" w:rsidR="00F030F2" w:rsidRDefault="00F030F2">
      <w:pPr>
        <w:rPr>
          <w:rFonts w:ascii="Permanent Marker" w:eastAsia="Permanent Marker" w:hAnsi="Permanent Marker" w:cs="Permanent Marker"/>
          <w:b/>
          <w:color w:val="000000"/>
        </w:rPr>
      </w:pPr>
    </w:p>
    <w:p w14:paraId="037418D8" w14:textId="77777777" w:rsidR="00F030F2" w:rsidRPr="000030CD" w:rsidRDefault="00A41CAE">
      <w:pPr>
        <w:rPr>
          <w:rFonts w:ascii="Marker Felt Thin" w:eastAsia="Permanent Marker" w:hAnsi="Marker Felt Thin" w:cs="Permanent Marker"/>
          <w:b/>
        </w:rPr>
      </w:pPr>
      <w:r w:rsidRPr="000030CD">
        <w:rPr>
          <w:rFonts w:ascii="Marker Felt Thin" w:eastAsia="Permanent Marker" w:hAnsi="Marker Felt Thin" w:cs="Permanent Marker"/>
          <w:b/>
          <w:color w:val="000000"/>
        </w:rPr>
        <w:t>Prickens expedition</w:t>
      </w:r>
    </w:p>
    <w:p w14:paraId="17E9BF75" w14:textId="6240DAD9" w:rsidR="00F030F2" w:rsidRDefault="00A41CAE">
      <w:r>
        <w:rPr>
          <w:color w:val="000000"/>
        </w:rPr>
        <w:t xml:space="preserve">Expeditionen bemannas av representanter för styrelsen första tisdagen i varje månad </w:t>
      </w:r>
      <w:proofErr w:type="spellStart"/>
      <w:r>
        <w:rPr>
          <w:color w:val="000000"/>
        </w:rPr>
        <w:t>kl</w:t>
      </w:r>
      <w:proofErr w:type="spellEnd"/>
      <w:r>
        <w:rPr>
          <w:color w:val="000000"/>
        </w:rPr>
        <w:t xml:space="preserve"> 18.30 – 19.30</w:t>
      </w:r>
      <w:r>
        <w:rPr>
          <w:color w:val="000000"/>
          <w:sz w:val="28"/>
          <w:szCs w:val="28"/>
        </w:rPr>
        <w:t xml:space="preserve">. </w:t>
      </w:r>
      <w:r>
        <w:rPr>
          <w:color w:val="000000"/>
        </w:rPr>
        <w:t xml:space="preserve">Då är du välkommen till vår lokal med </w:t>
      </w:r>
      <w:proofErr w:type="spellStart"/>
      <w:r>
        <w:rPr>
          <w:color w:val="000000"/>
        </w:rPr>
        <w:t>ev</w:t>
      </w:r>
      <w:proofErr w:type="spellEnd"/>
      <w:r>
        <w:rPr>
          <w:color w:val="000000"/>
        </w:rPr>
        <w:t xml:space="preserve"> frågor eller tankar du har som rör oss på Pricken. Nästa öppethållande är tisdagen den </w:t>
      </w:r>
      <w:r w:rsidRPr="00803ACC">
        <w:rPr>
          <w:color w:val="000000" w:themeColor="text1"/>
          <w:u w:val="single"/>
        </w:rPr>
        <w:t xml:space="preserve">6.e april. </w:t>
      </w:r>
      <w:r>
        <w:rPr>
          <w:color w:val="000000"/>
        </w:rPr>
        <w:t>Vi tar hand om varandra genom att använda framställd handsprit, munskydd och hålla avstånd. </w:t>
      </w:r>
      <w:r>
        <w:rPr>
          <w:color w:val="000000"/>
        </w:rPr>
        <w:br/>
        <w:t>Det går också bra att maila styrelsen: brfpricken@gmail.com</w:t>
      </w:r>
    </w:p>
    <w:p w14:paraId="7D62ACB0" w14:textId="77777777" w:rsidR="00F030F2" w:rsidRDefault="00A41CAE">
      <w:pPr>
        <w:spacing w:before="200"/>
      </w:pPr>
      <w:r>
        <w:rPr>
          <w:noProof/>
          <w:color w:val="000000"/>
          <w:sz w:val="22"/>
          <w:szCs w:val="22"/>
        </w:rPr>
        <w:drawing>
          <wp:inline distT="0" distB="0" distL="0" distR="0" wp14:anchorId="3750A683" wp14:editId="2C10B713">
            <wp:extent cx="5760720" cy="26035"/>
            <wp:effectExtent l="0" t="0" r="0" b="0"/>
            <wp:docPr id="4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60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D87DD30" w14:textId="77777777" w:rsidR="00F030F2" w:rsidRDefault="00F030F2">
      <w:pPr>
        <w:rPr>
          <w:rFonts w:ascii="Permanent Marker" w:eastAsia="Permanent Marker" w:hAnsi="Permanent Marker" w:cs="Permanent Marker"/>
          <w:color w:val="000000"/>
          <w:sz w:val="28"/>
          <w:szCs w:val="28"/>
        </w:rPr>
      </w:pPr>
    </w:p>
    <w:p w14:paraId="703D6103" w14:textId="77777777" w:rsidR="00F030F2" w:rsidRPr="000030CD" w:rsidRDefault="00A41CAE">
      <w:pPr>
        <w:rPr>
          <w:rFonts w:ascii="Marker Felt Thin" w:eastAsia="Permanent Marker" w:hAnsi="Marker Felt Thin" w:cs="Permanent Marker"/>
          <w:b/>
        </w:rPr>
      </w:pPr>
      <w:r w:rsidRPr="000030CD">
        <w:rPr>
          <w:rFonts w:ascii="Marker Felt Thin" w:eastAsia="Permanent Marker" w:hAnsi="Marker Felt Thin" w:cs="Permanent Marker"/>
          <w:b/>
          <w:color w:val="000000"/>
        </w:rPr>
        <w:t>Nya dörrar och fönster</w:t>
      </w:r>
    </w:p>
    <w:p w14:paraId="7DBFA37A" w14:textId="425B2C54" w:rsidR="00F030F2" w:rsidRPr="007C2313" w:rsidRDefault="00A41CAE">
      <w:pPr>
        <w:rPr>
          <w:color w:val="000000" w:themeColor="text1"/>
        </w:rPr>
      </w:pPr>
      <w:r w:rsidRPr="007C2313">
        <w:rPr>
          <w:color w:val="000000" w:themeColor="text1"/>
        </w:rPr>
        <w:t xml:space="preserve">Arbetet med dörr- och fönsterbyten är påbörjat på röda sidan av entreprenören </w:t>
      </w:r>
      <w:proofErr w:type="spellStart"/>
      <w:r w:rsidRPr="007C2313">
        <w:rPr>
          <w:color w:val="000000" w:themeColor="text1"/>
        </w:rPr>
        <w:t>Leeway</w:t>
      </w:r>
      <w:proofErr w:type="spellEnd"/>
      <w:r w:rsidRPr="007C2313">
        <w:rPr>
          <w:color w:val="000000" w:themeColor="text1"/>
        </w:rPr>
        <w:t xml:space="preserve"> AB.  Man kommer arbeta med flera lägenheter åt gången, ett hus i taget. Närmare information kring förberedelser</w:t>
      </w:r>
      <w:r w:rsidR="000030CD">
        <w:rPr>
          <w:color w:val="000000" w:themeColor="text1"/>
        </w:rPr>
        <w:t xml:space="preserve"> för varje hushåll</w:t>
      </w:r>
      <w:r w:rsidRPr="007C2313">
        <w:rPr>
          <w:color w:val="000000" w:themeColor="text1"/>
        </w:rPr>
        <w:t xml:space="preserve"> kommer lämnas av </w:t>
      </w:r>
      <w:proofErr w:type="spellStart"/>
      <w:r w:rsidRPr="007C2313">
        <w:rPr>
          <w:color w:val="000000" w:themeColor="text1"/>
        </w:rPr>
        <w:t>Leeway</w:t>
      </w:r>
      <w:proofErr w:type="spellEnd"/>
      <w:r w:rsidRPr="007C2313">
        <w:rPr>
          <w:color w:val="000000" w:themeColor="text1"/>
        </w:rPr>
        <w:t xml:space="preserve">. </w:t>
      </w:r>
    </w:p>
    <w:p w14:paraId="6C699B88" w14:textId="771DF45F" w:rsidR="00F030F2" w:rsidRPr="007C2313" w:rsidRDefault="00A41CAE" w:rsidP="007C2313">
      <w:pPr>
        <w:spacing w:before="200"/>
      </w:pPr>
      <w:r>
        <w:rPr>
          <w:noProof/>
          <w:color w:val="000000"/>
          <w:sz w:val="22"/>
          <w:szCs w:val="22"/>
        </w:rPr>
        <w:drawing>
          <wp:inline distT="0" distB="0" distL="0" distR="0" wp14:anchorId="184C1252" wp14:editId="39679307">
            <wp:extent cx="5760720" cy="26035"/>
            <wp:effectExtent l="0" t="0" r="0" b="0"/>
            <wp:docPr id="4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60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B30E5C0" w14:textId="77777777" w:rsidR="007C2313" w:rsidRDefault="007C2313">
      <w:pPr>
        <w:rPr>
          <w:rFonts w:ascii="Permanent Marker" w:eastAsia="Permanent Marker" w:hAnsi="Permanent Marker" w:cs="Permanent Marker"/>
          <w:b/>
          <w:color w:val="000000"/>
        </w:rPr>
      </w:pPr>
    </w:p>
    <w:p w14:paraId="2A809244" w14:textId="1DED501A" w:rsidR="00F030F2" w:rsidRPr="000030CD" w:rsidRDefault="00A41CAE">
      <w:pPr>
        <w:rPr>
          <w:rFonts w:ascii="Marker Felt Thin" w:eastAsia="Permanent Marker" w:hAnsi="Marker Felt Thin" w:cs="Permanent Marker"/>
          <w:b/>
          <w:color w:val="000000"/>
        </w:rPr>
      </w:pPr>
      <w:r w:rsidRPr="000030CD">
        <w:rPr>
          <w:rFonts w:ascii="Marker Felt Thin" w:eastAsia="Permanent Marker" w:hAnsi="Marker Felt Thin" w:cs="Permanent Marker"/>
          <w:b/>
          <w:color w:val="000000"/>
        </w:rPr>
        <w:t>Container</w:t>
      </w:r>
      <w:r w:rsidR="000030CD">
        <w:rPr>
          <w:rFonts w:ascii="Marker Felt Thin" w:eastAsia="Permanent Marker" w:hAnsi="Marker Felt Thin" w:cs="Permanent Marker"/>
          <w:b/>
          <w:color w:val="000000"/>
        </w:rPr>
        <w:t xml:space="preserve"> för vårstädning</w:t>
      </w:r>
    </w:p>
    <w:p w14:paraId="2177F6DF" w14:textId="3759B6DE" w:rsidR="00F030F2" w:rsidRPr="007C2313" w:rsidRDefault="00A41CAE">
      <w:pPr>
        <w:rPr>
          <w:color w:val="000000" w:themeColor="text1"/>
        </w:rPr>
      </w:pPr>
      <w:r w:rsidRPr="007C2313">
        <w:rPr>
          <w:color w:val="000000" w:themeColor="text1"/>
        </w:rPr>
        <w:t xml:space="preserve">Vi kommer trots begränsat utrymme att ställa upp </w:t>
      </w:r>
      <w:r w:rsidR="007C2313" w:rsidRPr="007C2313">
        <w:rPr>
          <w:color w:val="000000" w:themeColor="text1"/>
        </w:rPr>
        <w:t>container för trädgårdsavfall</w:t>
      </w:r>
      <w:r w:rsidRPr="007C2313">
        <w:rPr>
          <w:color w:val="000000" w:themeColor="text1"/>
        </w:rPr>
        <w:t xml:space="preserve"> i vår! Containern ställs upp i närheten av vår föreningslokal i den får endas</w:t>
      </w:r>
      <w:r w:rsidR="007C2313" w:rsidRPr="007C2313">
        <w:rPr>
          <w:color w:val="000000" w:themeColor="text1"/>
        </w:rPr>
        <w:t>t</w:t>
      </w:r>
      <w:r w:rsidRPr="007C2313">
        <w:rPr>
          <w:color w:val="000000" w:themeColor="text1"/>
        </w:rPr>
        <w:t xml:space="preserve"> trädgårdsavfall (växtdelar) slängas. Klipp ner växtdelarna i mindre bitar så ryms det mer i containern.</w:t>
      </w:r>
    </w:p>
    <w:p w14:paraId="12469D62" w14:textId="0DEAAEA6" w:rsidR="00F030F2" w:rsidRPr="007C2313" w:rsidRDefault="00A41CAE">
      <w:pPr>
        <w:rPr>
          <w:rFonts w:ascii="Permanent Marker" w:eastAsia="Permanent Marker" w:hAnsi="Permanent Marker" w:cs="Permanent Marker"/>
          <w:color w:val="000000" w:themeColor="text1"/>
        </w:rPr>
      </w:pPr>
      <w:r w:rsidRPr="007C2313">
        <w:rPr>
          <w:color w:val="000000" w:themeColor="text1"/>
        </w:rPr>
        <w:t>Container ställs upp inför påskhelgen och tas bort 30:e april.</w:t>
      </w:r>
    </w:p>
    <w:p w14:paraId="3A10804F" w14:textId="77777777" w:rsidR="00F030F2" w:rsidRDefault="00A41CAE">
      <w:pPr>
        <w:rPr>
          <w:rFonts w:ascii="Permanent Marker" w:eastAsia="Permanent Marker" w:hAnsi="Permanent Marker" w:cs="Permanent Marker"/>
          <w:b/>
          <w:color w:val="000000"/>
        </w:rPr>
      </w:pPr>
      <w:r>
        <w:rPr>
          <w:noProof/>
          <w:color w:val="000000"/>
          <w:sz w:val="22"/>
          <w:szCs w:val="22"/>
        </w:rPr>
        <w:drawing>
          <wp:inline distT="0" distB="0" distL="0" distR="0" wp14:anchorId="55805912" wp14:editId="37E5E619">
            <wp:extent cx="5760720" cy="26035"/>
            <wp:effectExtent l="0" t="0" r="0" b="0"/>
            <wp:docPr id="3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60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6172A05" w14:textId="77777777" w:rsidR="00F030F2" w:rsidRDefault="00F030F2">
      <w:pPr>
        <w:rPr>
          <w:rFonts w:ascii="Permanent Marker" w:eastAsia="Permanent Marker" w:hAnsi="Permanent Marker" w:cs="Permanent Marker"/>
          <w:b/>
          <w:color w:val="000000"/>
        </w:rPr>
      </w:pPr>
    </w:p>
    <w:p w14:paraId="61B3DB0E" w14:textId="77777777" w:rsidR="00F030F2" w:rsidRPr="000030CD" w:rsidRDefault="00A41CAE">
      <w:pPr>
        <w:rPr>
          <w:rFonts w:ascii="Marker Felt Thin" w:eastAsia="Permanent Marker" w:hAnsi="Marker Felt Thin" w:cs="Permanent Marker"/>
          <w:b/>
          <w:color w:val="000000"/>
        </w:rPr>
      </w:pPr>
      <w:r w:rsidRPr="000030CD">
        <w:rPr>
          <w:rFonts w:ascii="Marker Felt Thin" w:eastAsia="Permanent Marker" w:hAnsi="Marker Felt Thin" w:cs="Permanent Marker"/>
          <w:b/>
          <w:color w:val="000000"/>
        </w:rPr>
        <w:t>Hemsida</w:t>
      </w:r>
    </w:p>
    <w:p w14:paraId="4BE78EBD" w14:textId="77777777" w:rsidR="00F030F2" w:rsidRDefault="00A41CAE">
      <w:pPr>
        <w:rPr>
          <w:color w:val="000000"/>
        </w:rPr>
      </w:pPr>
      <w:r>
        <w:rPr>
          <w:color w:val="000000"/>
        </w:rPr>
        <w:t xml:space="preserve">Pricken har en hemsida som vi kommer använda betydligt mer framöver, för att marknadsföra föreningen och sprida information till de boende. Adressen är: </w:t>
      </w:r>
    </w:p>
    <w:p w14:paraId="0D5BBCA8" w14:textId="77777777" w:rsidR="00F030F2" w:rsidRDefault="006D794A">
      <w:pPr>
        <w:jc w:val="center"/>
        <w:rPr>
          <w:color w:val="1F3864"/>
          <w:sz w:val="28"/>
          <w:szCs w:val="28"/>
        </w:rPr>
      </w:pPr>
      <w:hyperlink r:id="rId8">
        <w:r w:rsidR="00A41CAE">
          <w:rPr>
            <w:color w:val="0563C1"/>
            <w:sz w:val="28"/>
            <w:szCs w:val="28"/>
            <w:u w:val="single"/>
          </w:rPr>
          <w:t>www.hsb.se/norrabohuslan/brf/pricken</w:t>
        </w:r>
      </w:hyperlink>
    </w:p>
    <w:p w14:paraId="13614443" w14:textId="77777777" w:rsidR="00F030F2" w:rsidRDefault="00A41CAE">
      <w:pPr>
        <w:rPr>
          <w:rFonts w:ascii="Permanent Marker" w:eastAsia="Permanent Marker" w:hAnsi="Permanent Marker" w:cs="Permanent Marker"/>
          <w:b/>
          <w:color w:val="000000"/>
        </w:rPr>
      </w:pPr>
      <w:r>
        <w:rPr>
          <w:noProof/>
          <w:color w:val="000000"/>
          <w:sz w:val="22"/>
          <w:szCs w:val="22"/>
        </w:rPr>
        <w:drawing>
          <wp:inline distT="0" distB="0" distL="0" distR="0" wp14:anchorId="09B92FC4" wp14:editId="206A2E26">
            <wp:extent cx="5760720" cy="26035"/>
            <wp:effectExtent l="0" t="0" r="0" b="0"/>
            <wp:docPr id="3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60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1FCA2CD" w14:textId="77777777" w:rsidR="00F030F2" w:rsidRDefault="00F030F2">
      <w:pPr>
        <w:rPr>
          <w:rFonts w:ascii="Permanent Marker" w:eastAsia="Permanent Marker" w:hAnsi="Permanent Marker" w:cs="Permanent Marker"/>
          <w:color w:val="FF0000"/>
          <w:sz w:val="22"/>
          <w:szCs w:val="22"/>
        </w:rPr>
      </w:pPr>
    </w:p>
    <w:p w14:paraId="13FE7AB3" w14:textId="3F90FDFB" w:rsidR="00F030F2" w:rsidRPr="000030CD" w:rsidRDefault="007C2313">
      <w:pPr>
        <w:rPr>
          <w:rFonts w:ascii="Marker Felt Thin" w:eastAsia="Permanent Marker" w:hAnsi="Marker Felt Thin" w:cs="Permanent Marker"/>
          <w:b/>
          <w:bCs/>
          <w:color w:val="000000" w:themeColor="text1"/>
        </w:rPr>
      </w:pPr>
      <w:r w:rsidRPr="000030CD">
        <w:rPr>
          <w:rFonts w:ascii="Marker Felt Thin" w:eastAsia="Permanent Marker" w:hAnsi="Marker Felt Thin" w:cs="Permanent Marker"/>
          <w:b/>
          <w:bCs/>
          <w:color w:val="000000" w:themeColor="text1"/>
        </w:rPr>
        <w:t>Fartdämpare/Blomlådor</w:t>
      </w:r>
    </w:p>
    <w:p w14:paraId="24B5F1E8" w14:textId="77777777" w:rsidR="00F030F2" w:rsidRPr="007C2313" w:rsidRDefault="00A41CAE">
      <w:pPr>
        <w:rPr>
          <w:color w:val="000000" w:themeColor="text1"/>
        </w:rPr>
      </w:pPr>
      <w:r w:rsidRPr="007C2313">
        <w:rPr>
          <w:color w:val="000000" w:themeColor="text1"/>
        </w:rPr>
        <w:t xml:space="preserve">I år kommer vi inte att ha fartdämpade/blomlådor på vägen som leder upp till Pricken på grund av många arbetsfordon och containrar. Vi kommer däremot att ha blommor vid “Välkommen till Pricken” skylten. </w:t>
      </w:r>
    </w:p>
    <w:p w14:paraId="730E12B1" w14:textId="77777777" w:rsidR="00F030F2" w:rsidRDefault="00F030F2">
      <w:pPr>
        <w:rPr>
          <w:color w:val="FF0000"/>
        </w:rPr>
      </w:pPr>
    </w:p>
    <w:p w14:paraId="7B4072DB" w14:textId="28126F52" w:rsidR="00F030F2" w:rsidRPr="000030CD" w:rsidRDefault="00F030F2">
      <w:pPr>
        <w:rPr>
          <w:color w:val="FF0000"/>
        </w:rPr>
      </w:pPr>
    </w:p>
    <w:p w14:paraId="4C3FC74F" w14:textId="77777777" w:rsidR="000030CD" w:rsidRDefault="000030CD">
      <w:pPr>
        <w:rPr>
          <w:rFonts w:ascii="Marker Felt Thin" w:eastAsia="Permanent Marker" w:hAnsi="Marker Felt Thin" w:cs="Permanent Marker"/>
          <w:bCs/>
          <w:iCs/>
          <w:color w:val="000000" w:themeColor="text1"/>
          <w:sz w:val="22"/>
          <w:szCs w:val="22"/>
        </w:rPr>
      </w:pPr>
    </w:p>
    <w:p w14:paraId="7283292D" w14:textId="4CD61711" w:rsidR="00F030F2" w:rsidRPr="000030CD" w:rsidRDefault="007C2313">
      <w:pPr>
        <w:rPr>
          <w:rFonts w:ascii="Marker Felt Thin" w:eastAsia="Permanent Marker" w:hAnsi="Marker Felt Thin" w:cs="Permanent Marker"/>
          <w:b/>
          <w:iCs/>
          <w:color w:val="000000" w:themeColor="text1"/>
        </w:rPr>
      </w:pPr>
      <w:r w:rsidRPr="000030CD">
        <w:rPr>
          <w:rFonts w:ascii="Marker Felt Thin" w:eastAsia="Permanent Marker" w:hAnsi="Marker Felt Thin" w:cs="Permanent Marker"/>
          <w:b/>
          <w:iCs/>
          <w:color w:val="000000" w:themeColor="text1"/>
        </w:rPr>
        <w:t>Parkbänkar</w:t>
      </w:r>
    </w:p>
    <w:p w14:paraId="2CCF99A9" w14:textId="10F8C165" w:rsidR="00F030F2" w:rsidRPr="007C2313" w:rsidRDefault="00A41CAE">
      <w:pPr>
        <w:rPr>
          <w:color w:val="000000" w:themeColor="text1"/>
        </w:rPr>
      </w:pPr>
      <w:r w:rsidRPr="007C2313">
        <w:rPr>
          <w:color w:val="000000" w:themeColor="text1"/>
        </w:rPr>
        <w:t xml:space="preserve">Nya </w:t>
      </w:r>
      <w:r w:rsidR="007C2313" w:rsidRPr="007C2313">
        <w:rPr>
          <w:color w:val="000000" w:themeColor="text1"/>
        </w:rPr>
        <w:t>bänkar</w:t>
      </w:r>
      <w:r w:rsidRPr="007C2313">
        <w:rPr>
          <w:color w:val="000000" w:themeColor="text1"/>
        </w:rPr>
        <w:t xml:space="preserve"> med ett extra armstöd kommer att sättas upp på området i april. </w:t>
      </w:r>
    </w:p>
    <w:p w14:paraId="3346BB0B" w14:textId="77777777" w:rsidR="00F030F2" w:rsidRDefault="00F030F2">
      <w:pPr>
        <w:rPr>
          <w:color w:val="FF0000"/>
        </w:rPr>
      </w:pPr>
    </w:p>
    <w:p w14:paraId="3B8255E2" w14:textId="77777777" w:rsidR="00F030F2" w:rsidRDefault="00A41CAE">
      <w:pPr>
        <w:rPr>
          <w:color w:val="FF0000"/>
        </w:rPr>
      </w:pPr>
      <w:r>
        <w:rPr>
          <w:noProof/>
          <w:sz w:val="22"/>
          <w:szCs w:val="22"/>
        </w:rPr>
        <w:drawing>
          <wp:inline distT="0" distB="0" distL="0" distR="0" wp14:anchorId="10C94EEA" wp14:editId="15E52474">
            <wp:extent cx="5760410" cy="25400"/>
            <wp:effectExtent l="0" t="0" r="0" b="0"/>
            <wp:docPr id="4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0410" cy="25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225A47C" w14:textId="77777777" w:rsidR="00F030F2" w:rsidRDefault="00F030F2"/>
    <w:p w14:paraId="4923D34E" w14:textId="0BC60022" w:rsidR="00F030F2" w:rsidRPr="000030CD" w:rsidRDefault="00A41CAE">
      <w:pPr>
        <w:rPr>
          <w:rFonts w:ascii="Marker Felt Thin" w:hAnsi="Marker Felt Thin"/>
          <w:b/>
          <w:bCs/>
          <w:color w:val="000000" w:themeColor="text1"/>
        </w:rPr>
      </w:pPr>
      <w:r w:rsidRPr="000030CD">
        <w:rPr>
          <w:rFonts w:ascii="Marker Felt Thin" w:eastAsia="Permanent Marker" w:hAnsi="Marker Felt Thin" w:cs="Permanent Marker"/>
          <w:b/>
          <w:bCs/>
          <w:color w:val="000000" w:themeColor="text1"/>
        </w:rPr>
        <w:t>G</w:t>
      </w:r>
      <w:r w:rsidR="007C2313" w:rsidRPr="000030CD">
        <w:rPr>
          <w:rFonts w:ascii="Marker Felt Thin" w:eastAsia="Permanent Marker" w:hAnsi="Marker Felt Thin" w:cs="Permanent Marker"/>
          <w:b/>
          <w:bCs/>
          <w:color w:val="000000" w:themeColor="text1"/>
        </w:rPr>
        <w:t>ästparkeringen</w:t>
      </w:r>
    </w:p>
    <w:p w14:paraId="7E6E4241" w14:textId="5CB6BC53" w:rsidR="00F030F2" w:rsidRPr="008E137E" w:rsidRDefault="00A41CAE">
      <w:pPr>
        <w:rPr>
          <w:color w:val="000000" w:themeColor="text1"/>
        </w:rPr>
      </w:pPr>
      <w:r w:rsidRPr="008E137E">
        <w:rPr>
          <w:color w:val="000000" w:themeColor="text1"/>
        </w:rPr>
        <w:t xml:space="preserve">Från och med </w:t>
      </w:r>
      <w:proofErr w:type="gramStart"/>
      <w:r w:rsidRPr="008E137E">
        <w:rPr>
          <w:color w:val="000000" w:themeColor="text1"/>
        </w:rPr>
        <w:t>1:a</w:t>
      </w:r>
      <w:proofErr w:type="gramEnd"/>
      <w:r w:rsidRPr="008E137E">
        <w:rPr>
          <w:color w:val="000000" w:themeColor="text1"/>
        </w:rPr>
        <w:t xml:space="preserve"> april </w:t>
      </w:r>
      <w:r w:rsidR="008E137E">
        <w:rPr>
          <w:color w:val="000000" w:themeColor="text1"/>
        </w:rPr>
        <w:t>ändras</w:t>
      </w:r>
      <w:r w:rsidRPr="008E137E">
        <w:rPr>
          <w:color w:val="000000" w:themeColor="text1"/>
        </w:rPr>
        <w:t xml:space="preserve"> avgifte</w:t>
      </w:r>
      <w:r w:rsidR="008E137E">
        <w:rPr>
          <w:color w:val="000000" w:themeColor="text1"/>
        </w:rPr>
        <w:t>rna</w:t>
      </w:r>
      <w:r w:rsidRPr="008E137E">
        <w:rPr>
          <w:color w:val="000000" w:themeColor="text1"/>
        </w:rPr>
        <w:t xml:space="preserve"> på gästparkeringen</w:t>
      </w:r>
      <w:r w:rsidR="008E137E">
        <w:rPr>
          <w:color w:val="000000" w:themeColor="text1"/>
        </w:rPr>
        <w:t>. P</w:t>
      </w:r>
      <w:r w:rsidRPr="008E137E">
        <w:rPr>
          <w:color w:val="000000" w:themeColor="text1"/>
        </w:rPr>
        <w:t xml:space="preserve">arkeringen betalas via </w:t>
      </w:r>
      <w:r w:rsidR="007C2313" w:rsidRPr="008E137E">
        <w:rPr>
          <w:color w:val="000000" w:themeColor="text1"/>
        </w:rPr>
        <w:t>parkerings-</w:t>
      </w:r>
      <w:proofErr w:type="spellStart"/>
      <w:r w:rsidR="007C2313" w:rsidRPr="008E137E">
        <w:rPr>
          <w:color w:val="000000" w:themeColor="text1"/>
        </w:rPr>
        <w:t>app</w:t>
      </w:r>
      <w:proofErr w:type="spellEnd"/>
      <w:r w:rsidR="007C2313" w:rsidRPr="008E137E">
        <w:rPr>
          <w:color w:val="000000" w:themeColor="text1"/>
        </w:rPr>
        <w:t xml:space="preserve"> </w:t>
      </w:r>
      <w:proofErr w:type="spellStart"/>
      <w:r w:rsidR="007C2313" w:rsidRPr="008E137E">
        <w:rPr>
          <w:color w:val="000000" w:themeColor="text1"/>
        </w:rPr>
        <w:t>Easypark</w:t>
      </w:r>
      <w:proofErr w:type="spellEnd"/>
      <w:r w:rsidR="008E137E">
        <w:rPr>
          <w:color w:val="000000" w:themeColor="text1"/>
        </w:rPr>
        <w:t xml:space="preserve"> eller</w:t>
      </w:r>
      <w:r w:rsidR="00BD4760">
        <w:rPr>
          <w:color w:val="000000" w:themeColor="text1"/>
        </w:rPr>
        <w:t xml:space="preserve"> med</w:t>
      </w:r>
      <w:r w:rsidR="008E137E">
        <w:rPr>
          <w:color w:val="000000" w:themeColor="text1"/>
        </w:rPr>
        <w:t xml:space="preserve"> SMS</w:t>
      </w:r>
      <w:r w:rsidRPr="008E137E">
        <w:rPr>
          <w:color w:val="000000" w:themeColor="text1"/>
        </w:rPr>
        <w:t xml:space="preserve">. Ny avgift är 4 kronor per timme, första timmen gratis. Ett helt dygn kostar 65 kronor. Även om man bara </w:t>
      </w:r>
      <w:r w:rsidR="008E137E">
        <w:rPr>
          <w:color w:val="000000" w:themeColor="text1"/>
        </w:rPr>
        <w:t>tänker</w:t>
      </w:r>
      <w:r w:rsidRPr="008E137E">
        <w:rPr>
          <w:color w:val="000000" w:themeColor="text1"/>
        </w:rPr>
        <w:t xml:space="preserve"> stå mindre än en timme ska man </w:t>
      </w:r>
      <w:r w:rsidR="007C2313" w:rsidRPr="008E137E">
        <w:rPr>
          <w:color w:val="000000" w:themeColor="text1"/>
        </w:rPr>
        <w:t xml:space="preserve">starta parkering i </w:t>
      </w:r>
      <w:proofErr w:type="spellStart"/>
      <w:r w:rsidR="007C2313" w:rsidRPr="008E137E">
        <w:rPr>
          <w:color w:val="000000" w:themeColor="text1"/>
        </w:rPr>
        <w:t>appen</w:t>
      </w:r>
      <w:proofErr w:type="spellEnd"/>
      <w:r w:rsidRPr="008E137E">
        <w:rPr>
          <w:color w:val="000000" w:themeColor="text1"/>
        </w:rPr>
        <w:t>, men debitering för första timmen sker inte.</w:t>
      </w:r>
    </w:p>
    <w:p w14:paraId="66F0BF88" w14:textId="77777777" w:rsidR="00F030F2" w:rsidRDefault="00F030F2">
      <w:pPr>
        <w:rPr>
          <w:color w:val="FF0000"/>
        </w:rPr>
      </w:pPr>
    </w:p>
    <w:p w14:paraId="3CF0B16D" w14:textId="77777777" w:rsidR="00F030F2" w:rsidRDefault="00A41CAE">
      <w:pPr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 wp14:anchorId="12B42785" wp14:editId="245CE7B2">
            <wp:extent cx="5760410" cy="25400"/>
            <wp:effectExtent l="0" t="0" r="0" b="0"/>
            <wp:docPr id="4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0410" cy="25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8D38773" w14:textId="77777777" w:rsidR="00F030F2" w:rsidRDefault="00F030F2">
      <w:pPr>
        <w:rPr>
          <w:sz w:val="22"/>
          <w:szCs w:val="22"/>
        </w:rPr>
      </w:pPr>
    </w:p>
    <w:p w14:paraId="66003359" w14:textId="04B296FD" w:rsidR="00F030F2" w:rsidRPr="000030CD" w:rsidRDefault="00A41CAE">
      <w:pPr>
        <w:rPr>
          <w:rFonts w:ascii="Marker Felt Thin" w:hAnsi="Marker Felt Thin"/>
          <w:b/>
          <w:color w:val="000000" w:themeColor="text1"/>
        </w:rPr>
      </w:pPr>
      <w:r w:rsidRPr="000030CD">
        <w:rPr>
          <w:rFonts w:ascii="Marker Felt Thin" w:eastAsia="Permanent Marker" w:hAnsi="Marker Felt Thin" w:cs="Permanent Marker"/>
          <w:b/>
          <w:color w:val="000000" w:themeColor="text1"/>
        </w:rPr>
        <w:t>B</w:t>
      </w:r>
      <w:r w:rsidR="008E137E" w:rsidRPr="000030CD">
        <w:rPr>
          <w:rFonts w:ascii="Marker Felt Thin" w:eastAsia="Permanent Marker" w:hAnsi="Marker Felt Thin" w:cs="Permanent Marker"/>
          <w:b/>
          <w:color w:val="000000" w:themeColor="text1"/>
        </w:rPr>
        <w:t>ilkörning inom området</w:t>
      </w:r>
    </w:p>
    <w:p w14:paraId="30BEBED1" w14:textId="77777777" w:rsidR="00F030F2" w:rsidRPr="000030CD" w:rsidRDefault="00A41CAE">
      <w:pPr>
        <w:rPr>
          <w:bCs/>
          <w:color w:val="000000" w:themeColor="text1"/>
          <w:sz w:val="22"/>
          <w:szCs w:val="22"/>
        </w:rPr>
      </w:pPr>
      <w:r w:rsidRPr="000030CD">
        <w:rPr>
          <w:bCs/>
          <w:color w:val="000000" w:themeColor="text1"/>
          <w:sz w:val="22"/>
          <w:szCs w:val="22"/>
        </w:rPr>
        <w:t xml:space="preserve">Bilkörning inom området är inte tillåtet! Undantag är om ni har mycket eller tungt att lasta in eller ur bilen. Bilkörning sker med hänsyn till gående. </w:t>
      </w:r>
    </w:p>
    <w:p w14:paraId="20AB1778" w14:textId="77777777" w:rsidR="00F030F2" w:rsidRDefault="00F030F2">
      <w:pPr>
        <w:rPr>
          <w:b/>
          <w:color w:val="FF0000"/>
          <w:sz w:val="22"/>
          <w:szCs w:val="22"/>
        </w:rPr>
      </w:pPr>
    </w:p>
    <w:p w14:paraId="5EB00B44" w14:textId="77777777" w:rsidR="00F030F2" w:rsidRDefault="00A41CAE">
      <w:pPr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 wp14:anchorId="1B314AFE" wp14:editId="4D16B602">
            <wp:extent cx="5760410" cy="25400"/>
            <wp:effectExtent l="0" t="0" r="0" b="0"/>
            <wp:docPr id="4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0410" cy="25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2AD2425" w14:textId="77777777" w:rsidR="00F030F2" w:rsidRDefault="00F030F2">
      <w:pPr>
        <w:rPr>
          <w:sz w:val="22"/>
          <w:szCs w:val="22"/>
        </w:rPr>
      </w:pPr>
    </w:p>
    <w:p w14:paraId="67505D41" w14:textId="169231B0" w:rsidR="00F030F2" w:rsidRPr="000030CD" w:rsidRDefault="00A41CAE">
      <w:pPr>
        <w:rPr>
          <w:rFonts w:ascii="Marker Felt Thin" w:eastAsia="Permanent Marker" w:hAnsi="Marker Felt Thin" w:cs="Permanent Marker"/>
          <w:b/>
          <w:color w:val="000000" w:themeColor="text1"/>
        </w:rPr>
      </w:pPr>
      <w:r w:rsidRPr="000030CD">
        <w:rPr>
          <w:rFonts w:ascii="Marker Felt Thin" w:eastAsia="Permanent Marker" w:hAnsi="Marker Felt Thin" w:cs="Permanent Marker"/>
          <w:b/>
          <w:color w:val="000000" w:themeColor="text1"/>
        </w:rPr>
        <w:t>H</w:t>
      </w:r>
      <w:r w:rsidR="008E137E" w:rsidRPr="000030CD">
        <w:rPr>
          <w:rFonts w:ascii="Marker Felt Thin" w:eastAsia="Permanent Marker" w:hAnsi="Marker Felt Thin" w:cs="Permanent Marker"/>
          <w:b/>
          <w:color w:val="000000" w:themeColor="text1"/>
        </w:rPr>
        <w:t>uvudnyckel</w:t>
      </w:r>
    </w:p>
    <w:p w14:paraId="11168133" w14:textId="0783123B" w:rsidR="00F030F2" w:rsidRPr="000030CD" w:rsidRDefault="00A41CAE">
      <w:pPr>
        <w:rPr>
          <w:bCs/>
          <w:color w:val="000000" w:themeColor="text1"/>
        </w:rPr>
      </w:pPr>
      <w:r w:rsidRPr="000030CD">
        <w:rPr>
          <w:bCs/>
          <w:color w:val="000000" w:themeColor="text1"/>
        </w:rPr>
        <w:t>Vartefter vi får nya ytterdörrar till lägenheterna kommer vicevärden inte längre att ha huvudnyckel till lägenheterna i området. Det betyder att då t ex hantverkare ska komma in i er lägenhet måste ni ombesörja att de kan komma in.</w:t>
      </w:r>
    </w:p>
    <w:p w14:paraId="27673B4D" w14:textId="7916C287" w:rsidR="00F030F2" w:rsidRDefault="008E137E">
      <w:pPr>
        <w:rPr>
          <w:b/>
          <w:color w:val="FF0000"/>
        </w:rPr>
      </w:pPr>
      <w:r>
        <w:rPr>
          <w:noProof/>
          <w:sz w:val="22"/>
          <w:szCs w:val="22"/>
        </w:rPr>
        <w:drawing>
          <wp:inline distT="0" distB="0" distL="0" distR="0" wp14:anchorId="41B9F9B5" wp14:editId="007C40D0">
            <wp:extent cx="5760410" cy="254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0410" cy="25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44A0956" w14:textId="340ECF76" w:rsidR="008E137E" w:rsidRDefault="008E137E">
      <w:pPr>
        <w:rPr>
          <w:rFonts w:ascii="Comic Sans MS" w:eastAsia="Comic Sans MS" w:hAnsi="Comic Sans MS" w:cs="Comic Sans MS"/>
          <w:b/>
          <w:i/>
          <w:color w:val="FF0000"/>
          <w:sz w:val="22"/>
          <w:szCs w:val="22"/>
        </w:rPr>
      </w:pPr>
    </w:p>
    <w:p w14:paraId="02ECCEA5" w14:textId="3739ADD8" w:rsidR="008E137E" w:rsidRDefault="00803ACC" w:rsidP="008E137E">
      <w:pPr>
        <w:jc w:val="center"/>
        <w:rPr>
          <w:rFonts w:ascii="Comic Sans MS" w:eastAsia="Comic Sans MS" w:hAnsi="Comic Sans MS" w:cs="Comic Sans MS"/>
          <w:b/>
          <w:i/>
          <w:color w:val="FF0000"/>
          <w:sz w:val="22"/>
          <w:szCs w:val="22"/>
        </w:rPr>
      </w:pPr>
      <w:r>
        <w:rPr>
          <w:rFonts w:ascii="Comic Sans MS" w:eastAsia="Comic Sans MS" w:hAnsi="Comic Sans MS" w:cs="Comic Sans MS"/>
          <w:b/>
          <w:i/>
          <w:noProof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CA659D" wp14:editId="5BBA6B36">
                <wp:simplePos x="0" y="0"/>
                <wp:positionH relativeFrom="column">
                  <wp:posOffset>471170</wp:posOffset>
                </wp:positionH>
                <wp:positionV relativeFrom="paragraph">
                  <wp:posOffset>226695</wp:posOffset>
                </wp:positionV>
                <wp:extent cx="2473569" cy="1219200"/>
                <wp:effectExtent l="0" t="0" r="0" b="0"/>
                <wp:wrapNone/>
                <wp:docPr id="6" name="Textrut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3569" cy="1219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D96910" w14:textId="30BC154A" w:rsidR="008E137E" w:rsidRPr="00803ACC" w:rsidRDefault="008E137E" w:rsidP="00803ACC">
                            <w:pPr>
                              <w:jc w:val="center"/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803ACC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Styrelsen önskar de boende</w:t>
                            </w:r>
                            <w:r w:rsidR="00803ACC" w:rsidRPr="00803ACC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en</w:t>
                            </w:r>
                          </w:p>
                          <w:p w14:paraId="02D29AAD" w14:textId="57A1CCEA" w:rsidR="008E137E" w:rsidRPr="00803ACC" w:rsidRDefault="008E137E" w:rsidP="00803ACC">
                            <w:pPr>
                              <w:jc w:val="center"/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803ACC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GLAD PÅSK</w:t>
                            </w:r>
                          </w:p>
                          <w:p w14:paraId="753F1C20" w14:textId="7F1A5858" w:rsidR="008E137E" w:rsidRPr="00803ACC" w:rsidRDefault="008E137E" w:rsidP="00803ACC">
                            <w:pPr>
                              <w:jc w:val="center"/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803ACC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och en </w:t>
                            </w:r>
                            <w:r w:rsidR="00803ACC" w:rsidRPr="00803ACC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skön vår!</w:t>
                            </w:r>
                          </w:p>
                          <w:p w14:paraId="5879E70D" w14:textId="77777777" w:rsidR="008E137E" w:rsidRPr="00803ACC" w:rsidRDefault="008E137E" w:rsidP="008E137E">
                            <w:pPr>
                              <w:jc w:val="center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CA659D" id="_x0000_t202" coordsize="21600,21600" o:spt="202" path="m,l,21600r21600,l21600,xe">
                <v:stroke joinstyle="miter"/>
                <v:path gradientshapeok="t" o:connecttype="rect"/>
              </v:shapetype>
              <v:shape id="Textruta 6" o:spid="_x0000_s1026" type="#_x0000_t202" style="position:absolute;left:0;text-align:left;margin-left:37.1pt;margin-top:17.85pt;width:194.75pt;height:9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pXjLgIAAFIEAAAOAAAAZHJzL2Uyb0RvYy54bWysVFFv2jAQfp+0/2D5fYRQoAURKtaKaVLV&#10;VoKpz8axSSTb59mGhP36nZ1AUbenaS/m7Lvc3fd9dyzuW63IUThfgyloPhhSIgyHsjb7gv7Yrr/c&#10;UeIDMyVTYERBT8LT++XnT4vGzsUIKlClcASTGD9vbEGrEOw8yzyvhGZ+AFYYdEpwmgW8un1WOtZg&#10;dq2y0XA4zRpwpXXAhff4+tg56TLll1Lw8CKlF4GogmJvIZ0unbt4ZssFm+8ds1XN+zbYP3ShWW2w&#10;6CXVIwuMHFz9RypdcwceZBhw0BlIWXORMCCafPgBzaZiViQsSI63F5r8/0vLn4+vjtRlQaeUGKZR&#10;oq1ogztg/9PITmP9HIM2FsNC+xVaVPn87vExgm6l0/EX4RD0I8+nC7eYjHB8HI1vbybTGSUcffko&#10;n6F6MU/2/rl1PnwToEk0CupQvMQpOz750IWeQ2I1A+taqSSgMqRBBDeTYfrg4sHkymCNCKJrNlqh&#10;3bU9sh2UJwTmoBsMb/m6xuJPzIdX5nASEAtOd3jBQyrAItBblFTgfv3tPcajQOilpMHJKqj/eWBO&#10;UKK+G5Rulo/HcRTTZTy5HeHFXXt21x5z0A+Aw5vjHlmezBgf1NmUDvQbLsEqVkUXMxxrFzSczYfQ&#10;zTsuERerVQrC4bMsPJmN5TF1pDNSu23fmLM9/wGle4bzDLL5Bxm62E6I1SGArJNGkeCO1Z53HNyk&#10;cr9kcTOu7ynq/a9g+RsAAP//AwBQSwMEFAAGAAgAAAAhAImELnPiAAAACQEAAA8AAABkcnMvZG93&#10;bnJldi54bWxMj0tPwzAQhO9I/AdrkbhRp+4jVcimqiJVSAgOLb1wc2I3iepHiN028OtZTuU2qxnN&#10;fJuvR2vYRQ+h8w5hOkmAaVd71bkG4fCxfVoBC1E6JY13GuFbB1gX93e5zJS/up2+7GPDqMSFTCK0&#10;MfYZ56FutZVh4nvtyDv6wcpI59BwNcgrlVvDRZIsuZWdo4VW9rpsdX3any3Ca7l9l7tK2NWPKV/e&#10;jpv+6/C5QHx8GDfPwKIe4y0Mf/iEDgUxVf7sVGAGIZ0LSiLMFikw8ufLGYkKQYg0BV7k/P8HxS8A&#10;AAD//wMAUEsBAi0AFAAGAAgAAAAhALaDOJL+AAAA4QEAABMAAAAAAAAAAAAAAAAAAAAAAFtDb250&#10;ZW50X1R5cGVzXS54bWxQSwECLQAUAAYACAAAACEAOP0h/9YAAACUAQAACwAAAAAAAAAAAAAAAAAv&#10;AQAAX3JlbHMvLnJlbHNQSwECLQAUAAYACAAAACEAXBKV4y4CAABSBAAADgAAAAAAAAAAAAAAAAAu&#10;AgAAZHJzL2Uyb0RvYy54bWxQSwECLQAUAAYACAAAACEAiYQuc+IAAAAJAQAADwAAAAAAAAAAAAAA&#10;AACIBAAAZHJzL2Rvd25yZXYueG1sUEsFBgAAAAAEAAQA8wAAAJcFAAAAAA==&#10;" filled="f" stroked="f" strokeweight=".5pt">
                <v:textbox>
                  <w:txbxContent>
                    <w:p w14:paraId="10D96910" w14:textId="30BC154A" w:rsidR="008E137E" w:rsidRPr="00803ACC" w:rsidRDefault="008E137E" w:rsidP="00803ACC">
                      <w:pPr>
                        <w:jc w:val="center"/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 w:rsidRPr="00803ACC">
                        <w:rPr>
                          <w:color w:val="FFFFFF" w:themeColor="background1"/>
                          <w:sz w:val="32"/>
                          <w:szCs w:val="32"/>
                        </w:rPr>
                        <w:t>Styrelsen önskar de boende</w:t>
                      </w:r>
                      <w:r w:rsidR="00803ACC" w:rsidRPr="00803ACC">
                        <w:rPr>
                          <w:color w:val="FFFFFF" w:themeColor="background1"/>
                          <w:sz w:val="32"/>
                          <w:szCs w:val="32"/>
                        </w:rPr>
                        <w:t xml:space="preserve"> en</w:t>
                      </w:r>
                    </w:p>
                    <w:p w14:paraId="02D29AAD" w14:textId="57A1CCEA" w:rsidR="008E137E" w:rsidRPr="00803ACC" w:rsidRDefault="008E137E" w:rsidP="00803ACC">
                      <w:pPr>
                        <w:jc w:val="center"/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 w:rsidRPr="00803ACC">
                        <w:rPr>
                          <w:color w:val="FFFFFF" w:themeColor="background1"/>
                          <w:sz w:val="32"/>
                          <w:szCs w:val="32"/>
                        </w:rPr>
                        <w:t>GLAD PÅSK</w:t>
                      </w:r>
                    </w:p>
                    <w:p w14:paraId="753F1C20" w14:textId="7F1A5858" w:rsidR="008E137E" w:rsidRPr="00803ACC" w:rsidRDefault="008E137E" w:rsidP="00803ACC">
                      <w:pPr>
                        <w:jc w:val="center"/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 w:rsidRPr="00803ACC">
                        <w:rPr>
                          <w:color w:val="FFFFFF" w:themeColor="background1"/>
                          <w:sz w:val="32"/>
                          <w:szCs w:val="32"/>
                        </w:rPr>
                        <w:t xml:space="preserve">och en </w:t>
                      </w:r>
                      <w:r w:rsidR="00803ACC" w:rsidRPr="00803ACC">
                        <w:rPr>
                          <w:color w:val="FFFFFF" w:themeColor="background1"/>
                          <w:sz w:val="32"/>
                          <w:szCs w:val="32"/>
                        </w:rPr>
                        <w:t>skön vår!</w:t>
                      </w:r>
                    </w:p>
                    <w:p w14:paraId="5879E70D" w14:textId="77777777" w:rsidR="008E137E" w:rsidRPr="00803ACC" w:rsidRDefault="008E137E" w:rsidP="008E137E">
                      <w:pPr>
                        <w:jc w:val="center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eastAsia="Comic Sans MS" w:hAnsi="Comic Sans MS" w:cs="Comic Sans MS"/>
          <w:b/>
          <w:i/>
          <w:noProof/>
          <w:color w:val="FF0000"/>
          <w:sz w:val="22"/>
          <w:szCs w:val="22"/>
        </w:rPr>
        <w:drawing>
          <wp:inline distT="0" distB="0" distL="0" distR="0" wp14:anchorId="1377E70B" wp14:editId="19AFDA0D">
            <wp:extent cx="5099538" cy="3404190"/>
            <wp:effectExtent l="0" t="0" r="0" b="0"/>
            <wp:docPr id="7" name="Bildobjekt 7" descr="Blått ägg på bord med blomm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Bildobjekt 7" descr="Blått ägg på bord med blommor"/>
                    <pic:cNvPicPr/>
                  </pic:nvPicPr>
                  <pic:blipFill>
                    <a:blip r:embed="rId9" cstate="print">
                      <a:alphaModFix amt="8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18422" cy="3416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775DA8" w14:textId="222002FC" w:rsidR="00F030F2" w:rsidRDefault="00F030F2"/>
    <w:sectPr w:rsidR="00F030F2">
      <w:footerReference w:type="default" r:id="rId10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F00A8E" w14:textId="77777777" w:rsidR="006D794A" w:rsidRDefault="006D794A">
      <w:r>
        <w:separator/>
      </w:r>
    </w:p>
  </w:endnote>
  <w:endnote w:type="continuationSeparator" w:id="0">
    <w:p w14:paraId="1B536419" w14:textId="77777777" w:rsidR="006D794A" w:rsidRDefault="006D7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Permanent Marker">
    <w:altName w:val="Calibri"/>
    <w:charset w:val="00"/>
    <w:family w:val="auto"/>
    <w:pitch w:val="default"/>
  </w:font>
  <w:font w:name="Marker Felt Thin">
    <w:altName w:val="Calibri"/>
    <w:charset w:val="4D"/>
    <w:family w:val="auto"/>
    <w:pitch w:val="variable"/>
    <w:sig w:usb0="80000063" w:usb1="00000040" w:usb2="00000000" w:usb3="00000000" w:csb0="00000111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14FE0D" w14:textId="77777777" w:rsidR="00F030F2" w:rsidRDefault="00A41CA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  <w:r>
      <w:rPr>
        <w:rFonts w:ascii="Times New Roman" w:eastAsia="Times New Roman" w:hAnsi="Times New Roman" w:cs="Times New Roman"/>
        <w:noProof/>
        <w:color w:val="000000"/>
        <w:sz w:val="22"/>
        <w:szCs w:val="22"/>
      </w:rPr>
      <w:drawing>
        <wp:inline distT="0" distB="0" distL="0" distR="0" wp14:anchorId="1BF41C2F" wp14:editId="7EEA01C6">
          <wp:extent cx="889000" cy="774700"/>
          <wp:effectExtent l="0" t="0" r="0" b="0"/>
          <wp:docPr id="39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89000" cy="774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243DE3" w14:textId="77777777" w:rsidR="006D794A" w:rsidRDefault="006D794A">
      <w:r>
        <w:separator/>
      </w:r>
    </w:p>
  </w:footnote>
  <w:footnote w:type="continuationSeparator" w:id="0">
    <w:p w14:paraId="6B05BC31" w14:textId="77777777" w:rsidR="006D794A" w:rsidRDefault="006D79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0F2"/>
    <w:rsid w:val="000030CD"/>
    <w:rsid w:val="001135C0"/>
    <w:rsid w:val="001D5C71"/>
    <w:rsid w:val="00305BF5"/>
    <w:rsid w:val="003F6A05"/>
    <w:rsid w:val="006D794A"/>
    <w:rsid w:val="007C2313"/>
    <w:rsid w:val="00803ACC"/>
    <w:rsid w:val="008374F9"/>
    <w:rsid w:val="008E137E"/>
    <w:rsid w:val="00A41CAE"/>
    <w:rsid w:val="00AA3D08"/>
    <w:rsid w:val="00BD4760"/>
    <w:rsid w:val="00F03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F08AF"/>
  <w15:docId w15:val="{AC803B79-1922-614E-B24B-7BC29420B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4"/>
        <w:szCs w:val="24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2A54"/>
  </w:style>
  <w:style w:type="paragraph" w:styleId="Rubri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Rubri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Rubri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Rubri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Rubri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Rubri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idhuvud">
    <w:name w:val="header"/>
    <w:basedOn w:val="Normal"/>
    <w:link w:val="SidhuvudChar"/>
    <w:uiPriority w:val="99"/>
    <w:unhideWhenUsed/>
    <w:rsid w:val="00934A38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934A38"/>
  </w:style>
  <w:style w:type="paragraph" w:styleId="Sidfot">
    <w:name w:val="footer"/>
    <w:basedOn w:val="Normal"/>
    <w:link w:val="SidfotChar"/>
    <w:uiPriority w:val="99"/>
    <w:unhideWhenUsed/>
    <w:rsid w:val="00934A38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934A38"/>
  </w:style>
  <w:style w:type="character" w:styleId="Hyperlnk">
    <w:name w:val="Hyperlink"/>
    <w:basedOn w:val="Standardstycketeckensnitt"/>
    <w:uiPriority w:val="99"/>
    <w:unhideWhenUsed/>
    <w:rsid w:val="000E204A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0E204A"/>
    <w:rPr>
      <w:color w:val="605E5C"/>
      <w:shd w:val="clear" w:color="auto" w:fill="E1DFDD"/>
    </w:rPr>
  </w:style>
  <w:style w:type="paragraph" w:styleId="Underrubrik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sb.se/norrabohuslan/brf/pricke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/oe3FpiD73k4xb/PwRYcRatNLsA==">AMUW2mVCiP6kQlGvD/99cgeFNHIX/jQJRo46JZOz2Z55nMlHFi8hSJeiUNG+VIWRVHg9NE73kOkkaK42zGzKu7ueiFYwY6yffLP8KLlUUdkJgFFod/VBagc=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423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Emmanuel Forsén</dc:creator>
  <cp:lastModifiedBy>Brf Pricken</cp:lastModifiedBy>
  <cp:revision>3</cp:revision>
  <cp:lastPrinted>2021-03-28T18:45:00Z</cp:lastPrinted>
  <dcterms:created xsi:type="dcterms:W3CDTF">2021-03-28T18:47:00Z</dcterms:created>
  <dcterms:modified xsi:type="dcterms:W3CDTF">2021-03-28T18:53:00Z</dcterms:modified>
</cp:coreProperties>
</file>