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F4BD92" w14:textId="77777777" w:rsidR="003226DC" w:rsidRPr="003226DC" w:rsidRDefault="003226DC" w:rsidP="003226DC">
      <w:pPr>
        <w:spacing w:after="160"/>
        <w:rPr>
          <w:rFonts w:ascii="Calibri" w:eastAsia="Calibri" w:hAnsi="Calibri" w:cs="Times New Roman"/>
          <w:noProof/>
          <w:lang w:eastAsia="sv-SE"/>
        </w:rPr>
      </w:pPr>
      <w:r w:rsidRPr="003226DC">
        <w:rPr>
          <w:rFonts w:ascii="Calibri" w:eastAsia="Calibri" w:hAnsi="Calibri" w:cs="Times New Roman"/>
        </w:rPr>
        <w:t xml:space="preserve">                                            </w:t>
      </w:r>
      <w:r w:rsidRPr="003226DC">
        <w:rPr>
          <w:rFonts w:ascii="Calibri" w:eastAsia="Calibri" w:hAnsi="Calibri" w:cs="Times New Roman"/>
          <w:noProof/>
          <w:lang w:eastAsia="sv-SE"/>
        </w:rPr>
        <w:drawing>
          <wp:inline distT="0" distB="0" distL="0" distR="0" wp14:anchorId="04622054" wp14:editId="437EFA67">
            <wp:extent cx="2400300" cy="1266825"/>
            <wp:effectExtent l="0" t="0" r="0" b="9525"/>
            <wp:docPr id="1" name="Bildobjekt 1" descr="0028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descr="002823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00300" cy="1266825"/>
                    </a:xfrm>
                    <a:prstGeom prst="rect">
                      <a:avLst/>
                    </a:prstGeom>
                    <a:noFill/>
                    <a:ln>
                      <a:noFill/>
                    </a:ln>
                  </pic:spPr>
                </pic:pic>
              </a:graphicData>
            </a:graphic>
          </wp:inline>
        </w:drawing>
      </w:r>
    </w:p>
    <w:p w14:paraId="40197F27" w14:textId="77777777" w:rsidR="003226DC" w:rsidRPr="003226DC" w:rsidRDefault="003226DC" w:rsidP="003226DC">
      <w:pPr>
        <w:spacing w:after="160"/>
        <w:rPr>
          <w:rFonts w:ascii="Calibri" w:eastAsia="Calibri" w:hAnsi="Calibri" w:cs="Times New Roman"/>
          <w:b/>
          <w:sz w:val="36"/>
          <w:szCs w:val="32"/>
        </w:rPr>
      </w:pPr>
      <w:r w:rsidRPr="003226DC">
        <w:rPr>
          <w:rFonts w:ascii="Calibri" w:eastAsia="Calibri" w:hAnsi="Calibri" w:cs="Times New Roman"/>
          <w:b/>
          <w:sz w:val="36"/>
          <w:szCs w:val="32"/>
        </w:rPr>
        <w:t xml:space="preserve">Information till medlemmarna </w:t>
      </w:r>
    </w:p>
    <w:p w14:paraId="2D2FD156" w14:textId="77777777" w:rsidR="003226DC" w:rsidRPr="003226DC" w:rsidRDefault="003226DC" w:rsidP="003226DC">
      <w:pPr>
        <w:spacing w:after="160"/>
        <w:rPr>
          <w:rFonts w:ascii="Calibri" w:eastAsia="Calibri" w:hAnsi="Calibri" w:cs="Times New Roman"/>
          <w:b/>
          <w:sz w:val="36"/>
          <w:szCs w:val="32"/>
        </w:rPr>
      </w:pPr>
      <w:r w:rsidRPr="003226DC">
        <w:rPr>
          <w:rFonts w:ascii="Calibri" w:eastAsia="Calibri" w:hAnsi="Calibri" w:cs="Times New Roman"/>
          <w:b/>
          <w:sz w:val="36"/>
          <w:szCs w:val="32"/>
        </w:rPr>
        <w:t xml:space="preserve">BRF Brunnsvindan </w:t>
      </w:r>
      <w:proofErr w:type="gramStart"/>
      <w:r w:rsidRPr="003226DC">
        <w:rPr>
          <w:rFonts w:ascii="Calibri" w:eastAsia="Calibri" w:hAnsi="Calibri" w:cs="Times New Roman"/>
          <w:b/>
          <w:sz w:val="36"/>
          <w:szCs w:val="32"/>
        </w:rPr>
        <w:t>Juni</w:t>
      </w:r>
      <w:proofErr w:type="gramEnd"/>
      <w:r w:rsidRPr="003226DC">
        <w:rPr>
          <w:rFonts w:ascii="Calibri" w:eastAsia="Calibri" w:hAnsi="Calibri" w:cs="Times New Roman"/>
          <w:b/>
          <w:sz w:val="36"/>
          <w:szCs w:val="32"/>
        </w:rPr>
        <w:t xml:space="preserve"> 2022</w:t>
      </w:r>
    </w:p>
    <w:p w14:paraId="1E7EA5BD" w14:textId="77777777" w:rsidR="003226DC" w:rsidRPr="003226DC" w:rsidRDefault="003226DC" w:rsidP="003226DC">
      <w:pPr>
        <w:spacing w:before="200" w:after="200" w:line="276" w:lineRule="auto"/>
        <w:ind w:left="144" w:right="144"/>
        <w:rPr>
          <w:noProof/>
          <w:color w:val="262626" w:themeColor="text1" w:themeTint="D9"/>
        </w:rPr>
      </w:pPr>
      <w:r w:rsidRPr="003226DC">
        <w:rPr>
          <w:noProof/>
          <w:color w:val="262626" w:themeColor="text1" w:themeTint="D9"/>
        </w:rPr>
        <w:t>Hej grannar!</w:t>
      </w:r>
    </w:p>
    <w:p w14:paraId="7BA900CC" w14:textId="77777777" w:rsidR="003226DC" w:rsidRPr="003226DC" w:rsidRDefault="003226DC" w:rsidP="003226DC">
      <w:pPr>
        <w:spacing w:before="200" w:after="200" w:line="276" w:lineRule="auto"/>
        <w:ind w:left="144" w:right="144"/>
        <w:rPr>
          <w:noProof/>
          <w:color w:val="262626" w:themeColor="text1" w:themeTint="D9"/>
        </w:rPr>
      </w:pPr>
      <w:r w:rsidRPr="003226DC">
        <w:rPr>
          <w:noProof/>
          <w:color w:val="262626" w:themeColor="text1" w:themeTint="D9"/>
        </w:rPr>
        <w:t xml:space="preserve">Jag får tacka för förtroendet att få bli vald till föreningens ordföande efter att ha varit borta från styrelsen ett par år. </w:t>
      </w:r>
    </w:p>
    <w:p w14:paraId="1D909AB5" w14:textId="77777777" w:rsidR="003226DC" w:rsidRPr="003226DC" w:rsidRDefault="003226DC" w:rsidP="003226DC">
      <w:pPr>
        <w:spacing w:before="200" w:after="200" w:line="276" w:lineRule="auto"/>
        <w:ind w:left="144" w:right="144"/>
        <w:rPr>
          <w:noProof/>
          <w:color w:val="262626" w:themeColor="text1" w:themeTint="D9"/>
        </w:rPr>
      </w:pPr>
      <w:r w:rsidRPr="003226DC">
        <w:rPr>
          <w:noProof/>
          <w:color w:val="262626" w:themeColor="text1" w:themeTint="D9"/>
        </w:rPr>
        <w:t>Så här ser styrelsen ut from 2022-06-02</w:t>
      </w:r>
    </w:p>
    <w:p w14:paraId="4F8BCA53" w14:textId="77777777" w:rsidR="003226DC" w:rsidRPr="003226DC" w:rsidRDefault="003226DC" w:rsidP="003226DC">
      <w:pPr>
        <w:spacing w:before="200" w:after="200" w:line="276" w:lineRule="auto"/>
        <w:ind w:left="144" w:right="144"/>
        <w:rPr>
          <w:noProof/>
          <w:color w:val="262626" w:themeColor="text1" w:themeTint="D9"/>
        </w:rPr>
      </w:pPr>
      <w:r w:rsidRPr="003226DC">
        <w:rPr>
          <w:noProof/>
          <w:color w:val="262626" w:themeColor="text1" w:themeTint="D9"/>
        </w:rPr>
        <w:t>Ordförande: Karin Wikström</w:t>
      </w:r>
    </w:p>
    <w:p w14:paraId="40DDB150" w14:textId="77777777" w:rsidR="003226DC" w:rsidRPr="003226DC" w:rsidRDefault="003226DC" w:rsidP="003226DC">
      <w:pPr>
        <w:spacing w:before="200" w:after="200" w:line="276" w:lineRule="auto"/>
        <w:ind w:left="144" w:right="144"/>
        <w:rPr>
          <w:noProof/>
          <w:color w:val="262626" w:themeColor="text1" w:themeTint="D9"/>
        </w:rPr>
      </w:pPr>
      <w:r w:rsidRPr="003226DC">
        <w:rPr>
          <w:noProof/>
          <w:color w:val="262626" w:themeColor="text1" w:themeTint="D9"/>
        </w:rPr>
        <w:t>Sekreterare:  Anna Pettersson</w:t>
      </w:r>
    </w:p>
    <w:p w14:paraId="13E817C4" w14:textId="77777777" w:rsidR="003226DC" w:rsidRPr="003226DC" w:rsidRDefault="003226DC" w:rsidP="003226DC">
      <w:pPr>
        <w:spacing w:before="200" w:after="200" w:line="276" w:lineRule="auto"/>
        <w:ind w:left="144" w:right="144"/>
        <w:rPr>
          <w:noProof/>
          <w:color w:val="262626" w:themeColor="text1" w:themeTint="D9"/>
        </w:rPr>
      </w:pPr>
      <w:r w:rsidRPr="003226DC">
        <w:rPr>
          <w:noProof/>
          <w:color w:val="262626" w:themeColor="text1" w:themeTint="D9"/>
        </w:rPr>
        <w:t xml:space="preserve">Ledamöter : Mikael Nyman, Jan Kron, Stina Aronsdotter och Marianne Sirkka.                                                                          </w:t>
      </w:r>
    </w:p>
    <w:p w14:paraId="49E47B8A" w14:textId="77777777" w:rsidR="003226DC" w:rsidRPr="003226DC" w:rsidRDefault="003226DC" w:rsidP="003226DC">
      <w:pPr>
        <w:spacing w:after="160"/>
        <w:rPr>
          <w:rFonts w:ascii="Calibri" w:eastAsia="Calibri" w:hAnsi="Calibri" w:cs="Times New Roman"/>
          <w:bCs/>
          <w:sz w:val="28"/>
          <w:szCs w:val="28"/>
        </w:rPr>
      </w:pPr>
      <w:r w:rsidRPr="003226DC">
        <w:rPr>
          <w:rFonts w:ascii="Calibri" w:eastAsia="Calibri" w:hAnsi="Calibri" w:cs="Times New Roman"/>
          <w:b/>
          <w:sz w:val="36"/>
          <w:szCs w:val="32"/>
        </w:rPr>
        <w:t xml:space="preserve">  </w:t>
      </w:r>
      <w:r w:rsidRPr="003226DC">
        <w:rPr>
          <w:rFonts w:ascii="Calibri" w:eastAsia="Calibri" w:hAnsi="Calibri" w:cs="Times New Roman"/>
          <w:bCs/>
          <w:sz w:val="28"/>
          <w:szCs w:val="28"/>
        </w:rPr>
        <w:t>Mvh Karin Wikström, ordförande</w:t>
      </w:r>
    </w:p>
    <w:p w14:paraId="6ADCA643" w14:textId="77777777" w:rsidR="003226DC" w:rsidRPr="003226DC" w:rsidRDefault="003226DC" w:rsidP="003226DC">
      <w:pPr>
        <w:keepNext/>
        <w:keepLines/>
        <w:spacing w:before="240" w:after="200" w:line="276" w:lineRule="auto"/>
        <w:ind w:right="144"/>
        <w:outlineLvl w:val="0"/>
        <w:rPr>
          <w:rFonts w:asciiTheme="majorHAnsi" w:eastAsiaTheme="majorEastAsia" w:hAnsiTheme="majorHAnsi" w:cstheme="majorBidi"/>
          <w:b/>
          <w:noProof/>
          <w:color w:val="C00000"/>
          <w:sz w:val="28"/>
          <w:szCs w:val="28"/>
        </w:rPr>
      </w:pPr>
      <w:r w:rsidRPr="003226DC">
        <w:rPr>
          <w:rFonts w:ascii="Calibri" w:eastAsia="Calibri" w:hAnsi="Calibri" w:cs="Times New Roman"/>
          <w:b/>
          <w:color w:val="C00000"/>
          <w:sz w:val="28"/>
          <w:szCs w:val="28"/>
        </w:rPr>
        <w:t xml:space="preserve">  Aktuellt</w:t>
      </w:r>
    </w:p>
    <w:p w14:paraId="2DE34583" w14:textId="77777777" w:rsidR="003226DC" w:rsidRPr="003226DC" w:rsidRDefault="003226DC" w:rsidP="003226DC">
      <w:pPr>
        <w:spacing w:before="200" w:after="200" w:line="276" w:lineRule="auto"/>
        <w:ind w:left="144" w:right="144"/>
        <w:rPr>
          <w:b/>
          <w:bCs/>
          <w:color w:val="262626" w:themeColor="text1" w:themeTint="D9"/>
        </w:rPr>
      </w:pPr>
      <w:r w:rsidRPr="003226DC">
        <w:rPr>
          <w:b/>
          <w:bCs/>
          <w:color w:val="262626" w:themeColor="text1" w:themeTint="D9"/>
        </w:rPr>
        <w:t>Egenkontroll</w:t>
      </w:r>
    </w:p>
    <w:p w14:paraId="02EE7F18" w14:textId="77777777" w:rsidR="003226DC" w:rsidRPr="003226DC" w:rsidRDefault="003226DC" w:rsidP="003226DC">
      <w:pPr>
        <w:spacing w:before="200" w:after="200" w:line="276" w:lineRule="auto"/>
        <w:ind w:left="144" w:right="144"/>
        <w:rPr>
          <w:color w:val="262626" w:themeColor="text1" w:themeTint="D9"/>
        </w:rPr>
      </w:pPr>
      <w:r w:rsidRPr="003226DC">
        <w:rPr>
          <w:color w:val="262626" w:themeColor="text1" w:themeTint="D9"/>
        </w:rPr>
        <w:t>Kom ihåg att lämna in eran egenkontroll samt frågeställningen angående ladd stolpar som ni fått tillsammans med kallelsen till föreningsstämman, ni kan stryka punkten ”Rengöring av hängrännor” som inte är aktuell för medlemmarna. Lämna i brevlådan vid soprummet.</w:t>
      </w:r>
    </w:p>
    <w:p w14:paraId="128E80A8" w14:textId="77777777" w:rsidR="003226DC" w:rsidRPr="003226DC" w:rsidRDefault="003226DC" w:rsidP="003226DC">
      <w:pPr>
        <w:keepNext/>
        <w:keepLines/>
        <w:spacing w:before="240" w:after="100" w:line="276" w:lineRule="auto"/>
        <w:ind w:left="144" w:right="144"/>
        <w:outlineLvl w:val="1"/>
        <w:rPr>
          <w:rFonts w:asciiTheme="majorHAnsi" w:eastAsiaTheme="majorEastAsia" w:hAnsiTheme="majorHAnsi" w:cstheme="majorBidi"/>
          <w:b/>
          <w:bCs/>
          <w:color w:val="0D0D0D" w:themeColor="text1" w:themeTint="F2"/>
        </w:rPr>
      </w:pPr>
      <w:r w:rsidRPr="003226DC">
        <w:rPr>
          <w:rFonts w:asciiTheme="majorHAnsi" w:eastAsiaTheme="majorEastAsia" w:hAnsiTheme="majorHAnsi" w:cstheme="majorBidi"/>
          <w:b/>
          <w:bCs/>
          <w:color w:val="0D0D0D" w:themeColor="text1" w:themeTint="F2"/>
        </w:rPr>
        <w:t>Parkering</w:t>
      </w:r>
    </w:p>
    <w:p w14:paraId="7FEA64B4" w14:textId="25BAC58B" w:rsidR="003226DC" w:rsidRPr="00286CD5" w:rsidRDefault="003226DC" w:rsidP="00286CD5">
      <w:pPr>
        <w:spacing w:before="200" w:after="200" w:line="276" w:lineRule="auto"/>
        <w:ind w:left="144" w:right="144"/>
        <w:rPr>
          <w:color w:val="262626" w:themeColor="text1" w:themeTint="D9"/>
        </w:rPr>
      </w:pPr>
      <w:r w:rsidRPr="003226DC">
        <w:rPr>
          <w:color w:val="262626" w:themeColor="text1" w:themeTint="D9"/>
        </w:rPr>
        <w:t>Alla bilar på området ska parkeras på avsatta platser. I och urlastning framför ingångarna är ju en självklarhet men sen flyttar man sin bil och ställer den i carporten</w:t>
      </w:r>
      <w:r w:rsidR="00506A26">
        <w:rPr>
          <w:color w:val="262626" w:themeColor="text1" w:themeTint="D9"/>
        </w:rPr>
        <w:t>. Man får inte stå parkerad på föreningens gångbanor och vi</w:t>
      </w:r>
      <w:r w:rsidRPr="003226DC">
        <w:rPr>
          <w:color w:val="262626" w:themeColor="text1" w:themeTint="D9"/>
        </w:rPr>
        <w:t xml:space="preserve"> parkerar inte heller på föreningens gräsmattor.</w:t>
      </w:r>
      <w:r w:rsidR="00506A26">
        <w:rPr>
          <w:color w:val="262626" w:themeColor="text1" w:themeTint="D9"/>
        </w:rPr>
        <w:t xml:space="preserve"> Tänk också på att det är många barn på området så vi kör väldigt sakta inom området. </w:t>
      </w:r>
      <w:r w:rsidR="00506A26">
        <w:rPr>
          <w:b/>
          <w:bCs/>
          <w:i/>
          <w:iCs/>
          <w:color w:val="FF0000"/>
          <w:u w:val="single"/>
        </w:rPr>
        <w:t>Utryckningsfordon måste ha fri väg runt området.</w:t>
      </w:r>
    </w:p>
    <w:p w14:paraId="5E263CA8" w14:textId="77777777" w:rsidR="003226DC" w:rsidRPr="003226DC" w:rsidRDefault="003226DC" w:rsidP="003226DC">
      <w:pPr>
        <w:spacing w:before="200" w:after="200" w:line="276" w:lineRule="auto"/>
        <w:ind w:left="144" w:right="144"/>
        <w:rPr>
          <w:color w:val="262626" w:themeColor="text1" w:themeTint="D9"/>
        </w:rPr>
      </w:pPr>
      <w:r w:rsidRPr="003226DC">
        <w:rPr>
          <w:color w:val="262626" w:themeColor="text1" w:themeTint="D9"/>
        </w:rPr>
        <w:t>Om boende har fler än en bil så kontakta Stina Aronsdotter för att få hyra en extra parkering. I dagsläget finns det en plats för uthyrning omgående.</w:t>
      </w:r>
    </w:p>
    <w:p w14:paraId="7BF1EF31" w14:textId="77777777" w:rsidR="003226DC" w:rsidRPr="003226DC" w:rsidRDefault="003226DC" w:rsidP="003226DC">
      <w:pPr>
        <w:spacing w:before="200" w:after="200" w:line="276" w:lineRule="auto"/>
        <w:ind w:left="144" w:right="144"/>
        <w:rPr>
          <w:color w:val="262626" w:themeColor="text1" w:themeTint="D9"/>
        </w:rPr>
      </w:pPr>
      <w:r w:rsidRPr="003226DC">
        <w:rPr>
          <w:color w:val="262626" w:themeColor="text1" w:themeTint="D9"/>
        </w:rPr>
        <w:t>Besöksparkeringarna ska inte användas som permanentparkering. Husvagnar/husbilar och släp parkeras på avsedda parkeringsplatser som finns utanför området, till vänster mot kyrkan. Platserna är markerade med ”Brunnsvindan”.</w:t>
      </w:r>
    </w:p>
    <w:p w14:paraId="0B7215CD" w14:textId="77777777" w:rsidR="003226DC" w:rsidRPr="003226DC" w:rsidRDefault="003226DC" w:rsidP="003226DC">
      <w:pPr>
        <w:spacing w:before="200" w:after="200" w:line="276" w:lineRule="auto"/>
        <w:ind w:left="144" w:right="144"/>
        <w:rPr>
          <w:b/>
          <w:color w:val="262626" w:themeColor="text1" w:themeTint="D9"/>
        </w:rPr>
      </w:pPr>
      <w:r w:rsidRPr="003226DC">
        <w:rPr>
          <w:noProof/>
          <w:color w:val="E30669"/>
          <w:lang w:eastAsia="sv-SE"/>
        </w:rPr>
        <w:lastRenderedPageBreak/>
        <mc:AlternateContent>
          <mc:Choice Requires="wps">
            <w:drawing>
              <wp:anchor distT="0" distB="0" distL="114300" distR="114300" simplePos="0" relativeHeight="251659264" behindDoc="0" locked="0" layoutInCell="1" allowOverlap="0" wp14:anchorId="79590A9F" wp14:editId="67F9615B">
                <wp:simplePos x="0" y="0"/>
                <wp:positionH relativeFrom="page">
                  <wp:posOffset>-3048000</wp:posOffset>
                </wp:positionH>
                <wp:positionV relativeFrom="margin">
                  <wp:posOffset>161925</wp:posOffset>
                </wp:positionV>
                <wp:extent cx="3067050" cy="8362950"/>
                <wp:effectExtent l="0" t="0" r="0" b="0"/>
                <wp:wrapSquare wrapText="left"/>
                <wp:docPr id="5" name="Textruta 5" descr="Newsletter sidebar 1"/>
                <wp:cNvGraphicFramePr/>
                <a:graphic xmlns:a="http://schemas.openxmlformats.org/drawingml/2006/main">
                  <a:graphicData uri="http://schemas.microsoft.com/office/word/2010/wordprocessingShape">
                    <wps:wsp>
                      <wps:cNvSpPr txBox="1"/>
                      <wps:spPr>
                        <a:xfrm>
                          <a:off x="0" y="0"/>
                          <a:ext cx="3067050" cy="8362950"/>
                        </a:xfrm>
                        <a:prstGeom prst="rect">
                          <a:avLst/>
                        </a:prstGeom>
                        <a:noFill/>
                        <a:ln w="6350">
                          <a:noFill/>
                        </a:ln>
                        <a:effectLst/>
                      </wps:spPr>
                      <wps:txbx>
                        <w:txbxContent>
                          <w:p w14:paraId="5F0156A6" w14:textId="77777777" w:rsidR="003226DC" w:rsidRPr="007960F7" w:rsidRDefault="003226DC" w:rsidP="003226DC">
                            <w:pPr>
                              <w:pStyle w:val="Foto"/>
                              <w:rPr>
                                <w:lang w:val="sv-SE"/>
                              </w:rPr>
                            </w:pPr>
                            <w:r>
                              <w:rPr>
                                <w:noProof/>
                                <w:lang w:val="sv-SE" w:eastAsia="sv-SE"/>
                              </w:rPr>
                              <w:drawing>
                                <wp:inline distT="0" distB="0" distL="0" distR="0" wp14:anchorId="6902E6D6" wp14:editId="2F5E8A84">
                                  <wp:extent cx="2174240" cy="289877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1_170051.jpg"/>
                                          <pic:cNvPicPr/>
                                        </pic:nvPicPr>
                                        <pic:blipFill>
                                          <a:blip r:embed="rId5">
                                            <a:extLst>
                                              <a:ext uri="{28A0092B-C50C-407E-A947-70E740481C1C}">
                                                <a14:useLocalDpi xmlns:a14="http://schemas.microsoft.com/office/drawing/2010/main" val="0"/>
                                              </a:ext>
                                            </a:extLst>
                                          </a:blip>
                                          <a:stretch>
                                            <a:fillRect/>
                                          </a:stretch>
                                        </pic:blipFill>
                                        <pic:spPr>
                                          <a:xfrm>
                                            <a:off x="0" y="0"/>
                                            <a:ext cx="2174240" cy="2898775"/>
                                          </a:xfrm>
                                          <a:prstGeom prst="rect">
                                            <a:avLst/>
                                          </a:prstGeom>
                                        </pic:spPr>
                                      </pic:pic>
                                    </a:graphicData>
                                  </a:graphic>
                                </wp:inline>
                              </w:drawing>
                            </w:r>
                          </w:p>
                          <w:p w14:paraId="5166094D" w14:textId="77777777" w:rsidR="003226DC" w:rsidRPr="007008DE" w:rsidRDefault="003226DC" w:rsidP="003226DC">
                            <w:pPr>
                              <w:pStyle w:val="Rubrik1"/>
                              <w:rPr>
                                <w:color w:val="E30669"/>
                              </w:rPr>
                            </w:pPr>
                            <w:r w:rsidRPr="007008DE">
                              <w:rPr>
                                <w:color w:val="E30669"/>
                              </w:rPr>
                              <w:t>Kommande händelser</w:t>
                            </w:r>
                          </w:p>
                          <w:sdt>
                            <w:sdtPr>
                              <w:id w:val="-785274984"/>
                              <w:placeholder>
                                <w:docPart w:val="26214FA149E0402099968FD80912FB96"/>
                              </w:placeholder>
                              <w:date w:fullDate="2022-06-21T00:00:00Z">
                                <w:dateFormat w:val="yyyy-MM-dd"/>
                                <w:lid w:val="sv-SE"/>
                                <w:storeMappedDataAs w:val="dateTime"/>
                                <w:calendar w:val="gregorian"/>
                              </w:date>
                            </w:sdtPr>
                            <w:sdtEndPr/>
                            <w:sdtContent>
                              <w:p w14:paraId="527FB77F" w14:textId="77777777" w:rsidR="003226DC" w:rsidRPr="007960F7" w:rsidRDefault="003226DC" w:rsidP="003226DC">
                                <w:pPr>
                                  <w:pStyle w:val="Rubrik2"/>
                                </w:pPr>
                                <w:r>
                                  <w:t>2022-06-21</w:t>
                                </w:r>
                              </w:p>
                            </w:sdtContent>
                          </w:sdt>
                          <w:p w14:paraId="08AF6BE4" w14:textId="77777777" w:rsidR="003226DC" w:rsidRDefault="003226DC" w:rsidP="003226DC">
                            <w:pPr>
                              <w:pStyle w:val="Kontaktinformation"/>
                              <w:rPr>
                                <w:lang w:val="sv-SE"/>
                              </w:rPr>
                            </w:pPr>
                            <w:r>
                              <w:rPr>
                                <w:lang w:val="sv-SE"/>
                              </w:rPr>
                              <w:t>Styrelsemöte</w:t>
                            </w:r>
                          </w:p>
                          <w:p w14:paraId="4CCABAC1" w14:textId="77777777" w:rsidR="003226DC" w:rsidRPr="007008DE" w:rsidRDefault="003226DC" w:rsidP="003226DC">
                            <w:pPr>
                              <w:pStyle w:val="Kontaktinformation"/>
                              <w:rPr>
                                <w:noProof/>
                                <w:sz w:val="20"/>
                              </w:rPr>
                            </w:pPr>
                          </w:p>
                          <w:tbl>
                            <w:tblPr>
                              <w:tblStyle w:val="NewsletterTable"/>
                              <w:tblW w:w="5000" w:type="pct"/>
                              <w:jc w:val="center"/>
                              <w:tblLook w:val="04A0" w:firstRow="1" w:lastRow="0" w:firstColumn="1" w:lastColumn="0" w:noHBand="0" w:noVBand="1"/>
                              <w:tblDescription w:val="Announcement table"/>
                            </w:tblPr>
                            <w:tblGrid>
                              <w:gridCol w:w="4777"/>
                            </w:tblGrid>
                            <w:tr w:rsidR="003226DC" w:rsidRPr="007008DE" w14:paraId="6C9DB4D5" w14:textId="77777777" w:rsidTr="007008DE">
                              <w:trPr>
                                <w:cnfStyle w:val="100000000000" w:firstRow="1" w:lastRow="0" w:firstColumn="0" w:lastColumn="0" w:oddVBand="0" w:evenVBand="0" w:oddHBand="0" w:evenHBand="0" w:firstRowFirstColumn="0" w:firstRowLastColumn="0" w:lastRowFirstColumn="0" w:lastRowLastColumn="0"/>
                                <w:trHeight w:val="67"/>
                                <w:jc w:val="center"/>
                              </w:trPr>
                              <w:tc>
                                <w:tcPr>
                                  <w:tcW w:w="3439" w:type="dxa"/>
                                  <w:tcBorders>
                                    <w:bottom w:val="nil"/>
                                  </w:tcBorders>
                                </w:tcPr>
                                <w:p w14:paraId="186B6F68" w14:textId="77777777" w:rsidR="003226DC" w:rsidRPr="007960F7" w:rsidRDefault="003226DC">
                                  <w:pPr>
                                    <w:pStyle w:val="Tabellutrymme"/>
                                    <w:rPr>
                                      <w:lang w:val="sv-SE"/>
                                    </w:rPr>
                                  </w:pPr>
                                </w:p>
                              </w:tc>
                            </w:tr>
                            <w:tr w:rsidR="003226DC" w:rsidRPr="00A50F06" w14:paraId="6AC31343" w14:textId="77777777" w:rsidTr="005D5BF5">
                              <w:trPr>
                                <w:trHeight w:val="5760"/>
                                <w:jc w:val="center"/>
                              </w:trPr>
                              <w:tc>
                                <w:tcPr>
                                  <w:tcW w:w="3439" w:type="dxa"/>
                                  <w:tcBorders>
                                    <w:top w:val="nil"/>
                                    <w:bottom w:val="nil"/>
                                  </w:tcBorders>
                                </w:tcPr>
                                <w:p w14:paraId="792F373A" w14:textId="77777777" w:rsidR="003226DC" w:rsidRDefault="003226DC" w:rsidP="00B6399B">
                                  <w:pPr>
                                    <w:pStyle w:val="Liststycke"/>
                                    <w:ind w:left="504"/>
                                    <w:rPr>
                                      <w:b/>
                                      <w:bCs/>
                                      <w:lang w:val="sv-SE"/>
                                    </w:rPr>
                                  </w:pPr>
                                  <w:r w:rsidRPr="00B6399B">
                                    <w:rPr>
                                      <w:b/>
                                      <w:bCs/>
                                      <w:lang w:val="sv-SE"/>
                                    </w:rPr>
                                    <w:t xml:space="preserve"> Lek</w:t>
                                  </w:r>
                                  <w:r>
                                    <w:rPr>
                                      <w:b/>
                                      <w:bCs/>
                                      <w:lang w:val="sv-SE"/>
                                    </w:rPr>
                                    <w:t>parker</w:t>
                                  </w:r>
                                </w:p>
                                <w:p w14:paraId="2366A2FC" w14:textId="77777777" w:rsidR="003226DC" w:rsidRDefault="003226DC" w:rsidP="00B6399B">
                                  <w:pPr>
                                    <w:pStyle w:val="Liststycke"/>
                                    <w:ind w:left="504"/>
                                    <w:rPr>
                                      <w:b/>
                                      <w:bCs/>
                                      <w:lang w:val="sv-SE"/>
                                    </w:rPr>
                                  </w:pPr>
                                </w:p>
                                <w:p w14:paraId="33875B37" w14:textId="77777777" w:rsidR="003226DC" w:rsidRPr="00B6399B" w:rsidRDefault="003226DC" w:rsidP="00B6399B">
                                  <w:pPr>
                                    <w:pStyle w:val="Liststycke"/>
                                    <w:ind w:left="504"/>
                                    <w:rPr>
                                      <w:lang w:val="sv-SE"/>
                                    </w:rPr>
                                  </w:pPr>
                                  <w:r>
                                    <w:rPr>
                                      <w:lang w:val="sv-SE"/>
                                    </w:rPr>
                                    <w:t>Vid senaste besiktningen påpekade dom om att vi måste rensa ogräs från båda lekparkerna , vi kan väl hjälpas åt med det så det håller sig fint hela sommaren.</w:t>
                                  </w:r>
                                </w:p>
                              </w:tc>
                            </w:tr>
                            <w:tr w:rsidR="003226DC" w:rsidRPr="00A50F06" w14:paraId="5F9B1C4B" w14:textId="77777777" w:rsidTr="005D5BF5">
                              <w:trPr>
                                <w:trHeight w:val="5760"/>
                                <w:jc w:val="center"/>
                              </w:trPr>
                              <w:tc>
                                <w:tcPr>
                                  <w:tcW w:w="3439" w:type="dxa"/>
                                  <w:tcBorders>
                                    <w:top w:val="nil"/>
                                    <w:bottom w:val="nil"/>
                                  </w:tcBorders>
                                </w:tcPr>
                                <w:p w14:paraId="58C6D9B7" w14:textId="77777777" w:rsidR="003226DC" w:rsidRPr="007008DE" w:rsidRDefault="003226DC">
                                  <w:pPr>
                                    <w:pStyle w:val="Rubrik1"/>
                                    <w:outlineLvl w:val="0"/>
                                    <w:rPr>
                                      <w:color w:val="E30669"/>
                                      <w:lang w:val="sv-SE"/>
                                    </w:rPr>
                                  </w:pPr>
                                </w:p>
                              </w:tc>
                            </w:tr>
                          </w:tbl>
                          <w:p w14:paraId="5C9948C7" w14:textId="77777777" w:rsidR="003226DC" w:rsidRPr="007960F7" w:rsidRDefault="003226DC" w:rsidP="003226DC">
                            <w:pPr>
                              <w:pStyle w:val="Ingetavstnd"/>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590A9F" id="_x0000_t202" coordsize="21600,21600" o:spt="202" path="m,l,21600r21600,l21600,xe">
                <v:stroke joinstyle="miter"/>
                <v:path gradientshapeok="t" o:connecttype="rect"/>
              </v:shapetype>
              <v:shape id="Textruta 5" o:spid="_x0000_s1026" type="#_x0000_t202" alt="Newsletter sidebar 1" style="position:absolute;left:0;text-align:left;margin-left:-240pt;margin-top:12.75pt;width:241.5pt;height:65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JIbFwIAADMEAAAOAAAAZHJzL2Uyb0RvYy54bWysU8tu2zAQvBfoPxC815Jt1HUFy4GbwEWB&#10;IAngFDnTFGkJoLgsubbkfn2XlB9p2lPRC7UvDXd3houbvjXsoHxowJZ8PMo5U1ZC1dhdyb8/rz/M&#10;OQsobCUMWFXyowr8Zvn+3aJzhZpADaZSnhGIDUXnSl4juiLLgqxVK8IInLKU1OBbgeT6XVZ50RF6&#10;a7JJns+yDnzlPEgVAkXvhiRfJnytlcRHrYNCZkpOvWE6fTq38cyWC1HsvHB1I09tiH/oohWNpUsv&#10;UHcCBdv75g+otpEeAmgcSWgz0LqRKs1A04zzN9NsauFUmoWWE9xlTeH/wcqHw8Y9eYb9F+iJwLiQ&#10;zoUiUDDO02vfxi91yihPKzxe1qZ6ZJKC03z2Kf9IKUm5+XQ2+UwO4WTX350P+FVBy6JRck+8pHWJ&#10;w33AofRcEm+zsG6MSdwYy7qSz6YE+VuGwI2NEZVYPsFcW48W9tv+NM8WqiON6WFQQHBy3VAr9yLg&#10;k/BEObVPMsZHOrQBuhJOFmc1+J9/i8d6YoKynHUkoZKHH3vhFWfmmyWOxvPJnOSPySF8/zq6PUft&#10;vr0FUueYHoqTyYy1aM6m9tC+kMpX8TZKCSvpzpLj2bzFQdD0SqRarVIRqcsJvLcbJyN0XFRc8HP/&#10;Irw7sYBE4AOcRSaKN2QMtcPSV3sE3SSm4mKHbRLD0SFlJq5PryhK/7Wfqq5vffkLAAD//wMAUEsD&#10;BBQABgAIAAAAIQD+3rau4AAAAAoBAAAPAAAAZHJzL2Rvd25yZXYueG1sTI/LTsMwEEX3SPyDNUhs&#10;UOuQNFBCnIqHKrGqREBl68bTJGCPo9htw98zrGB5NUd3zi1Xk7PiiGPoPSm4nicgkBpvemoVvL+t&#10;Z0sQIWoy2npCBd8YYFWdn5W6MP5Er3isYyu4hEKhFXQxDoWUoenQ6TD3AxLf9n50OnIcW2lGfeJy&#10;Z2WaJDfS6Z74Q6cHfOqw+aoPTkGwt1fbrN7QxyM979fbz5fNXfBKXV5MD/cgIk7xD4ZffVaHip12&#10;/kAmCKtgtlgmPCYqSPMcBBMZxx2D2SLNQVal/D+h+gEAAP//AwBQSwECLQAUAAYACAAAACEAtoM4&#10;kv4AAADhAQAAEwAAAAAAAAAAAAAAAAAAAAAAW0NvbnRlbnRfVHlwZXNdLnhtbFBLAQItABQABgAI&#10;AAAAIQA4/SH/1gAAAJQBAAALAAAAAAAAAAAAAAAAAC8BAABfcmVscy8ucmVsc1BLAQItABQABgAI&#10;AAAAIQA64JIbFwIAADMEAAAOAAAAAAAAAAAAAAAAAC4CAABkcnMvZTJvRG9jLnhtbFBLAQItABQA&#10;BgAIAAAAIQD+3rau4AAAAAoBAAAPAAAAAAAAAAAAAAAAAHEEAABkcnMvZG93bnJldi54bWxQSwUG&#10;AAAAAAQABADzAAAAfgUAAAAA&#10;" o:allowoverlap="f" filled="f" stroked="f" strokeweight=".5pt">
                <v:textbox inset="1.44pt,0,1.44pt,0">
                  <w:txbxContent>
                    <w:p w14:paraId="5F0156A6" w14:textId="77777777" w:rsidR="003226DC" w:rsidRPr="007960F7" w:rsidRDefault="003226DC" w:rsidP="003226DC">
                      <w:pPr>
                        <w:pStyle w:val="Foto"/>
                        <w:rPr>
                          <w:lang w:val="sv-SE"/>
                        </w:rPr>
                      </w:pPr>
                      <w:r>
                        <w:rPr>
                          <w:noProof/>
                          <w:lang w:val="sv-SE" w:eastAsia="sv-SE"/>
                        </w:rPr>
                        <w:drawing>
                          <wp:inline distT="0" distB="0" distL="0" distR="0" wp14:anchorId="6902E6D6" wp14:editId="2F5E8A84">
                            <wp:extent cx="2174240" cy="289877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911_170051.jpg"/>
                                    <pic:cNvPicPr/>
                                  </pic:nvPicPr>
                                  <pic:blipFill>
                                    <a:blip r:embed="rId5">
                                      <a:extLst>
                                        <a:ext uri="{28A0092B-C50C-407E-A947-70E740481C1C}">
                                          <a14:useLocalDpi xmlns:a14="http://schemas.microsoft.com/office/drawing/2010/main" val="0"/>
                                        </a:ext>
                                      </a:extLst>
                                    </a:blip>
                                    <a:stretch>
                                      <a:fillRect/>
                                    </a:stretch>
                                  </pic:blipFill>
                                  <pic:spPr>
                                    <a:xfrm>
                                      <a:off x="0" y="0"/>
                                      <a:ext cx="2174240" cy="2898775"/>
                                    </a:xfrm>
                                    <a:prstGeom prst="rect">
                                      <a:avLst/>
                                    </a:prstGeom>
                                  </pic:spPr>
                                </pic:pic>
                              </a:graphicData>
                            </a:graphic>
                          </wp:inline>
                        </w:drawing>
                      </w:r>
                    </w:p>
                    <w:p w14:paraId="5166094D" w14:textId="77777777" w:rsidR="003226DC" w:rsidRPr="007008DE" w:rsidRDefault="003226DC" w:rsidP="003226DC">
                      <w:pPr>
                        <w:pStyle w:val="Rubrik1"/>
                        <w:rPr>
                          <w:color w:val="E30669"/>
                        </w:rPr>
                      </w:pPr>
                      <w:r w:rsidRPr="007008DE">
                        <w:rPr>
                          <w:color w:val="E30669"/>
                        </w:rPr>
                        <w:t>Kommande händelser</w:t>
                      </w:r>
                    </w:p>
                    <w:sdt>
                      <w:sdtPr>
                        <w:id w:val="-785274984"/>
                        <w:placeholder>
                          <w:docPart w:val="26214FA149E0402099968FD80912FB96"/>
                        </w:placeholder>
                        <w:date w:fullDate="2022-06-21T00:00:00Z">
                          <w:dateFormat w:val="yyyy-MM-dd"/>
                          <w:lid w:val="sv-SE"/>
                          <w:storeMappedDataAs w:val="dateTime"/>
                          <w:calendar w:val="gregorian"/>
                        </w:date>
                      </w:sdtPr>
                      <w:sdtEndPr/>
                      <w:sdtContent>
                        <w:p w14:paraId="527FB77F" w14:textId="77777777" w:rsidR="003226DC" w:rsidRPr="007960F7" w:rsidRDefault="003226DC" w:rsidP="003226DC">
                          <w:pPr>
                            <w:pStyle w:val="Rubrik2"/>
                          </w:pPr>
                          <w:r>
                            <w:t>2022-06-21</w:t>
                          </w:r>
                        </w:p>
                      </w:sdtContent>
                    </w:sdt>
                    <w:p w14:paraId="08AF6BE4" w14:textId="77777777" w:rsidR="003226DC" w:rsidRDefault="003226DC" w:rsidP="003226DC">
                      <w:pPr>
                        <w:pStyle w:val="Kontaktinformation"/>
                        <w:rPr>
                          <w:lang w:val="sv-SE"/>
                        </w:rPr>
                      </w:pPr>
                      <w:r>
                        <w:rPr>
                          <w:lang w:val="sv-SE"/>
                        </w:rPr>
                        <w:t>Styrelsemöte</w:t>
                      </w:r>
                    </w:p>
                    <w:p w14:paraId="4CCABAC1" w14:textId="77777777" w:rsidR="003226DC" w:rsidRPr="007008DE" w:rsidRDefault="003226DC" w:rsidP="003226DC">
                      <w:pPr>
                        <w:pStyle w:val="Kontaktinformation"/>
                        <w:rPr>
                          <w:noProof/>
                          <w:sz w:val="20"/>
                        </w:rPr>
                      </w:pPr>
                    </w:p>
                    <w:tbl>
                      <w:tblPr>
                        <w:tblStyle w:val="NewsletterTable"/>
                        <w:tblW w:w="5000" w:type="pct"/>
                        <w:jc w:val="center"/>
                        <w:tblLook w:val="04A0" w:firstRow="1" w:lastRow="0" w:firstColumn="1" w:lastColumn="0" w:noHBand="0" w:noVBand="1"/>
                        <w:tblDescription w:val="Announcement table"/>
                      </w:tblPr>
                      <w:tblGrid>
                        <w:gridCol w:w="4777"/>
                      </w:tblGrid>
                      <w:tr w:rsidR="003226DC" w:rsidRPr="007008DE" w14:paraId="6C9DB4D5" w14:textId="77777777" w:rsidTr="007008DE">
                        <w:trPr>
                          <w:cnfStyle w:val="100000000000" w:firstRow="1" w:lastRow="0" w:firstColumn="0" w:lastColumn="0" w:oddVBand="0" w:evenVBand="0" w:oddHBand="0" w:evenHBand="0" w:firstRowFirstColumn="0" w:firstRowLastColumn="0" w:lastRowFirstColumn="0" w:lastRowLastColumn="0"/>
                          <w:trHeight w:val="67"/>
                          <w:jc w:val="center"/>
                        </w:trPr>
                        <w:tc>
                          <w:tcPr>
                            <w:tcW w:w="3439" w:type="dxa"/>
                            <w:tcBorders>
                              <w:bottom w:val="nil"/>
                            </w:tcBorders>
                          </w:tcPr>
                          <w:p w14:paraId="186B6F68" w14:textId="77777777" w:rsidR="003226DC" w:rsidRPr="007960F7" w:rsidRDefault="003226DC">
                            <w:pPr>
                              <w:pStyle w:val="Tabellutrymme"/>
                              <w:rPr>
                                <w:lang w:val="sv-SE"/>
                              </w:rPr>
                            </w:pPr>
                          </w:p>
                        </w:tc>
                      </w:tr>
                      <w:tr w:rsidR="003226DC" w:rsidRPr="00A50F06" w14:paraId="6AC31343" w14:textId="77777777" w:rsidTr="005D5BF5">
                        <w:trPr>
                          <w:trHeight w:val="5760"/>
                          <w:jc w:val="center"/>
                        </w:trPr>
                        <w:tc>
                          <w:tcPr>
                            <w:tcW w:w="3439" w:type="dxa"/>
                            <w:tcBorders>
                              <w:top w:val="nil"/>
                              <w:bottom w:val="nil"/>
                            </w:tcBorders>
                          </w:tcPr>
                          <w:p w14:paraId="792F373A" w14:textId="77777777" w:rsidR="003226DC" w:rsidRDefault="003226DC" w:rsidP="00B6399B">
                            <w:pPr>
                              <w:pStyle w:val="Liststycke"/>
                              <w:ind w:left="504"/>
                              <w:rPr>
                                <w:b/>
                                <w:bCs/>
                                <w:lang w:val="sv-SE"/>
                              </w:rPr>
                            </w:pPr>
                            <w:r w:rsidRPr="00B6399B">
                              <w:rPr>
                                <w:b/>
                                <w:bCs/>
                                <w:lang w:val="sv-SE"/>
                              </w:rPr>
                              <w:t xml:space="preserve"> Lek</w:t>
                            </w:r>
                            <w:r>
                              <w:rPr>
                                <w:b/>
                                <w:bCs/>
                                <w:lang w:val="sv-SE"/>
                              </w:rPr>
                              <w:t>parker</w:t>
                            </w:r>
                          </w:p>
                          <w:p w14:paraId="2366A2FC" w14:textId="77777777" w:rsidR="003226DC" w:rsidRDefault="003226DC" w:rsidP="00B6399B">
                            <w:pPr>
                              <w:pStyle w:val="Liststycke"/>
                              <w:ind w:left="504"/>
                              <w:rPr>
                                <w:b/>
                                <w:bCs/>
                                <w:lang w:val="sv-SE"/>
                              </w:rPr>
                            </w:pPr>
                          </w:p>
                          <w:p w14:paraId="33875B37" w14:textId="77777777" w:rsidR="003226DC" w:rsidRPr="00B6399B" w:rsidRDefault="003226DC" w:rsidP="00B6399B">
                            <w:pPr>
                              <w:pStyle w:val="Liststycke"/>
                              <w:ind w:left="504"/>
                              <w:rPr>
                                <w:lang w:val="sv-SE"/>
                              </w:rPr>
                            </w:pPr>
                            <w:r>
                              <w:rPr>
                                <w:lang w:val="sv-SE"/>
                              </w:rPr>
                              <w:t>Vid senaste besiktningen påpekade dom om att vi måste rensa ogräs från båda lekparkerna , vi kan väl hjälpas åt med det så det håller sig fint hela sommaren.</w:t>
                            </w:r>
                          </w:p>
                        </w:tc>
                      </w:tr>
                      <w:tr w:rsidR="003226DC" w:rsidRPr="00A50F06" w14:paraId="5F9B1C4B" w14:textId="77777777" w:rsidTr="005D5BF5">
                        <w:trPr>
                          <w:trHeight w:val="5760"/>
                          <w:jc w:val="center"/>
                        </w:trPr>
                        <w:tc>
                          <w:tcPr>
                            <w:tcW w:w="3439" w:type="dxa"/>
                            <w:tcBorders>
                              <w:top w:val="nil"/>
                              <w:bottom w:val="nil"/>
                            </w:tcBorders>
                          </w:tcPr>
                          <w:p w14:paraId="58C6D9B7" w14:textId="77777777" w:rsidR="003226DC" w:rsidRPr="007008DE" w:rsidRDefault="003226DC">
                            <w:pPr>
                              <w:pStyle w:val="Rubrik1"/>
                              <w:outlineLvl w:val="0"/>
                              <w:rPr>
                                <w:color w:val="E30669"/>
                                <w:lang w:val="sv-SE"/>
                              </w:rPr>
                            </w:pPr>
                          </w:p>
                        </w:tc>
                      </w:tr>
                    </w:tbl>
                    <w:p w14:paraId="5C9948C7" w14:textId="77777777" w:rsidR="003226DC" w:rsidRPr="007960F7" w:rsidRDefault="003226DC" w:rsidP="003226DC">
                      <w:pPr>
                        <w:pStyle w:val="Ingetavstnd"/>
                      </w:pPr>
                    </w:p>
                  </w:txbxContent>
                </v:textbox>
                <w10:wrap type="square" side="left" anchorx="page" anchory="margin"/>
              </v:shape>
            </w:pict>
          </mc:Fallback>
        </mc:AlternateContent>
      </w:r>
      <w:r w:rsidRPr="003226DC">
        <w:rPr>
          <w:b/>
          <w:color w:val="262626" w:themeColor="text1" w:themeTint="D9"/>
        </w:rPr>
        <w:t>Kvartersgården</w:t>
      </w:r>
    </w:p>
    <w:p w14:paraId="32BB1BA3" w14:textId="2185804F" w:rsidR="003226DC" w:rsidRPr="003226DC" w:rsidRDefault="003226DC" w:rsidP="003226DC">
      <w:pPr>
        <w:spacing w:before="200" w:after="200" w:line="276" w:lineRule="auto"/>
        <w:ind w:left="144" w:right="144"/>
        <w:rPr>
          <w:color w:val="262626" w:themeColor="text1" w:themeTint="D9"/>
        </w:rPr>
      </w:pPr>
      <w:r w:rsidRPr="003226DC">
        <w:rPr>
          <w:color w:val="262626" w:themeColor="text1" w:themeTint="D9"/>
        </w:rPr>
        <w:t>Vi påminner om att det är viktigt att efterlämna lokalen i städat skick. Detta innefattar även att tömma soporna. Kom också ihåg att kontrollera att alla fönster är stängda.</w:t>
      </w:r>
      <w:r w:rsidR="00873AD8">
        <w:rPr>
          <w:color w:val="262626" w:themeColor="text1" w:themeTint="D9"/>
        </w:rPr>
        <w:t xml:space="preserve"> En olycka kan lätt hända, tex att något går sönder , meddela då det till styrelsen.</w:t>
      </w:r>
    </w:p>
    <w:p w14:paraId="4F1FFE9A" w14:textId="77777777" w:rsidR="003226DC" w:rsidRPr="003226DC" w:rsidRDefault="003226DC" w:rsidP="003226DC">
      <w:pPr>
        <w:spacing w:before="200" w:after="200" w:line="276" w:lineRule="auto"/>
        <w:ind w:left="144" w:right="144"/>
        <w:rPr>
          <w:b/>
          <w:bCs/>
          <w:color w:val="262626" w:themeColor="text1" w:themeTint="D9"/>
        </w:rPr>
      </w:pPr>
      <w:r w:rsidRPr="003226DC">
        <w:rPr>
          <w:b/>
          <w:bCs/>
          <w:color w:val="262626" w:themeColor="text1" w:themeTint="D9"/>
        </w:rPr>
        <w:t>Gräsklippning</w:t>
      </w:r>
    </w:p>
    <w:p w14:paraId="1977313D" w14:textId="77E86A6A" w:rsidR="003226DC" w:rsidRPr="003226DC" w:rsidRDefault="003226DC" w:rsidP="003226DC">
      <w:pPr>
        <w:spacing w:before="200" w:after="200" w:line="276" w:lineRule="auto"/>
        <w:ind w:left="144" w:right="144"/>
        <w:rPr>
          <w:color w:val="262626" w:themeColor="text1" w:themeTint="D9"/>
        </w:rPr>
      </w:pPr>
      <w:r w:rsidRPr="003226DC">
        <w:rPr>
          <w:color w:val="262626" w:themeColor="text1" w:themeTint="D9"/>
        </w:rPr>
        <w:t>Sommaren kommer nu med stormsteg och det är dags att börja klippa gräset. När man har använt gräsklipparen så måste alla rengöra den både på och under, vicka handtaget nedåt för rengöring under maskinen. Bensin kvitton lämnas till Stina Aronsdotter</w:t>
      </w:r>
      <w:r w:rsidR="00286CD5">
        <w:rPr>
          <w:color w:val="262626" w:themeColor="text1" w:themeTint="D9"/>
        </w:rPr>
        <w:t xml:space="preserve"> 68 C,</w:t>
      </w:r>
      <w:r w:rsidRPr="003226DC">
        <w:rPr>
          <w:color w:val="262626" w:themeColor="text1" w:themeTint="D9"/>
        </w:rPr>
        <w:t xml:space="preserve"> så får ni tillbaka för utlägget.</w:t>
      </w:r>
    </w:p>
    <w:p w14:paraId="0CA8BC18" w14:textId="77777777" w:rsidR="003226DC" w:rsidRPr="003226DC" w:rsidRDefault="003226DC" w:rsidP="003226DC">
      <w:pPr>
        <w:spacing w:before="200" w:after="200" w:line="276" w:lineRule="auto"/>
        <w:ind w:left="144" w:right="144"/>
        <w:rPr>
          <w:b/>
          <w:bCs/>
          <w:color w:val="262626" w:themeColor="text1" w:themeTint="D9"/>
        </w:rPr>
      </w:pPr>
      <w:r w:rsidRPr="003226DC">
        <w:rPr>
          <w:b/>
          <w:bCs/>
          <w:color w:val="262626" w:themeColor="text1" w:themeTint="D9"/>
        </w:rPr>
        <w:t>Lekparker</w:t>
      </w:r>
    </w:p>
    <w:p w14:paraId="40448A68" w14:textId="77777777" w:rsidR="003226DC" w:rsidRPr="003226DC" w:rsidRDefault="003226DC" w:rsidP="003226DC">
      <w:pPr>
        <w:spacing w:before="200" w:after="200" w:line="276" w:lineRule="auto"/>
        <w:ind w:left="144" w:right="144"/>
        <w:rPr>
          <w:color w:val="262626" w:themeColor="text1" w:themeTint="D9"/>
        </w:rPr>
      </w:pPr>
      <w:r w:rsidRPr="003226DC">
        <w:rPr>
          <w:color w:val="262626" w:themeColor="text1" w:themeTint="D9"/>
        </w:rPr>
        <w:t>Lekparkerna är besiktade och godkända men dom påpekade vikten av att rensa ogräs från dom . Vi kan väl alla hjälpas åt att rensa så dom är fina hela sommaren.</w:t>
      </w:r>
    </w:p>
    <w:p w14:paraId="207E9FA2" w14:textId="77777777" w:rsidR="003226DC" w:rsidRPr="003226DC" w:rsidRDefault="003226DC" w:rsidP="003226DC">
      <w:pPr>
        <w:spacing w:before="200" w:after="200" w:line="276" w:lineRule="auto"/>
        <w:ind w:left="144" w:right="144"/>
        <w:rPr>
          <w:b/>
          <w:bCs/>
          <w:color w:val="262626" w:themeColor="text1" w:themeTint="D9"/>
        </w:rPr>
      </w:pPr>
      <w:r w:rsidRPr="003226DC">
        <w:rPr>
          <w:b/>
          <w:bCs/>
          <w:color w:val="262626" w:themeColor="text1" w:themeTint="D9"/>
        </w:rPr>
        <w:t>Avläsning el i carportarna</w:t>
      </w:r>
    </w:p>
    <w:p w14:paraId="34BEDA40" w14:textId="77777777" w:rsidR="003226DC" w:rsidRPr="003226DC" w:rsidRDefault="003226DC" w:rsidP="003226DC">
      <w:pPr>
        <w:spacing w:before="200" w:after="200" w:line="276" w:lineRule="auto"/>
        <w:ind w:left="144" w:right="144"/>
        <w:rPr>
          <w:color w:val="262626" w:themeColor="text1" w:themeTint="D9"/>
        </w:rPr>
      </w:pPr>
      <w:r w:rsidRPr="003226DC">
        <w:rPr>
          <w:color w:val="262626" w:themeColor="text1" w:themeTint="D9"/>
        </w:rPr>
        <w:t>Elen är avläst i carportarna och kommer att läggas in på avgiftsavierna.</w:t>
      </w:r>
    </w:p>
    <w:p w14:paraId="18C79F45" w14:textId="77777777" w:rsidR="003226DC" w:rsidRPr="003226DC" w:rsidRDefault="003226DC" w:rsidP="003226DC">
      <w:pPr>
        <w:spacing w:before="200" w:after="200" w:line="276" w:lineRule="auto"/>
        <w:ind w:left="144" w:right="144"/>
        <w:rPr>
          <w:b/>
          <w:bCs/>
          <w:color w:val="262626" w:themeColor="text1" w:themeTint="D9"/>
        </w:rPr>
      </w:pPr>
      <w:r w:rsidRPr="003226DC">
        <w:rPr>
          <w:b/>
          <w:bCs/>
          <w:color w:val="262626" w:themeColor="text1" w:themeTint="D9"/>
        </w:rPr>
        <w:t>Soprum</w:t>
      </w:r>
    </w:p>
    <w:p w14:paraId="3D35E1A0" w14:textId="77777777" w:rsidR="003226DC" w:rsidRPr="003226DC" w:rsidRDefault="003226DC" w:rsidP="003226DC">
      <w:pPr>
        <w:spacing w:before="200" w:after="200" w:line="276" w:lineRule="auto"/>
        <w:ind w:left="144" w:right="144"/>
        <w:rPr>
          <w:color w:val="262626" w:themeColor="text1" w:themeTint="D9"/>
        </w:rPr>
      </w:pPr>
      <w:r w:rsidRPr="003226DC">
        <w:rPr>
          <w:color w:val="262626" w:themeColor="text1" w:themeTint="D9"/>
        </w:rPr>
        <w:t>För att minska extra kostnader så är det av stor vikt att alla hjälps åt att sortera soporna rätt och vika/platta ihop det som tillhör kartong, mjölkpaket, äggkartonger mm.</w:t>
      </w:r>
    </w:p>
    <w:p w14:paraId="213E68B6" w14:textId="37720693" w:rsidR="003226DC" w:rsidRDefault="00286CD5" w:rsidP="00286CD5">
      <w:pPr>
        <w:spacing w:before="200" w:after="200" w:line="276" w:lineRule="auto"/>
        <w:ind w:right="144"/>
        <w:rPr>
          <w:color w:val="262626" w:themeColor="text1" w:themeTint="D9"/>
        </w:rPr>
      </w:pPr>
      <w:r>
        <w:rPr>
          <w:color w:val="262626" w:themeColor="text1" w:themeTint="D9"/>
        </w:rPr>
        <w:t xml:space="preserve">  </w:t>
      </w:r>
      <w:r w:rsidR="003226DC" w:rsidRPr="003226DC">
        <w:rPr>
          <w:color w:val="262626" w:themeColor="text1" w:themeTint="D9"/>
        </w:rPr>
        <w:t>Aktuella namn på kontaktpersoner för eventuella fel finns uppsatt på anslagstavlan vid</w:t>
      </w:r>
      <w:r>
        <w:rPr>
          <w:color w:val="262626" w:themeColor="text1" w:themeTint="D9"/>
        </w:rPr>
        <w:t xml:space="preserve"> soprummet.   </w:t>
      </w:r>
      <w:r w:rsidR="003226DC" w:rsidRPr="003226DC">
        <w:rPr>
          <w:color w:val="262626" w:themeColor="text1" w:themeTint="D9"/>
        </w:rPr>
        <w:t>Även till vilka som har nyckeln till kvartersgården samt gräsklipparförrådet.</w:t>
      </w:r>
    </w:p>
    <w:p w14:paraId="2C730C78" w14:textId="1897A6B1" w:rsidR="000D62EF" w:rsidRPr="003226DC" w:rsidRDefault="000D62EF" w:rsidP="00286CD5">
      <w:pPr>
        <w:spacing w:before="200" w:after="200" w:line="276" w:lineRule="auto"/>
        <w:ind w:right="144"/>
        <w:rPr>
          <w:color w:val="262626" w:themeColor="text1" w:themeTint="D9"/>
        </w:rPr>
      </w:pPr>
      <w:r>
        <w:rPr>
          <w:color w:val="262626" w:themeColor="text1" w:themeTint="D9"/>
        </w:rPr>
        <w:t>Vi vore tacksamma om alla medlemmar går in på</w:t>
      </w:r>
      <w:r w:rsidR="00873AD8">
        <w:rPr>
          <w:color w:val="262626" w:themeColor="text1" w:themeTint="D9"/>
        </w:rPr>
        <w:t xml:space="preserve"> </w:t>
      </w:r>
      <w:r>
        <w:rPr>
          <w:color w:val="262626" w:themeColor="text1" w:themeTint="D9"/>
        </w:rPr>
        <w:t xml:space="preserve">mitthsb.hsb.se och uppdaterar sina </w:t>
      </w:r>
      <w:proofErr w:type="gramStart"/>
      <w:r>
        <w:rPr>
          <w:color w:val="262626" w:themeColor="text1" w:themeTint="D9"/>
        </w:rPr>
        <w:t>mail</w:t>
      </w:r>
      <w:proofErr w:type="gramEnd"/>
      <w:r>
        <w:rPr>
          <w:color w:val="262626" w:themeColor="text1" w:themeTint="D9"/>
        </w:rPr>
        <w:t xml:space="preserve"> adresser så medlemsbreven kan skickas via mail framledes.</w:t>
      </w:r>
    </w:p>
    <w:p w14:paraId="7243CDA7" w14:textId="77777777" w:rsidR="003226DC" w:rsidRPr="003226DC" w:rsidRDefault="003226DC" w:rsidP="003226DC">
      <w:pPr>
        <w:spacing w:before="200" w:after="200" w:line="276" w:lineRule="auto"/>
        <w:ind w:left="144" w:right="144"/>
        <w:rPr>
          <w:color w:val="262626" w:themeColor="text1" w:themeTint="D9"/>
        </w:rPr>
      </w:pPr>
      <w:r w:rsidRPr="003226DC">
        <w:rPr>
          <w:color w:val="262626" w:themeColor="text1" w:themeTint="D9"/>
        </w:rPr>
        <w:t>Hemsidan kommer att uppdateras inom kort.</w:t>
      </w:r>
    </w:p>
    <w:p w14:paraId="55A55DB0" w14:textId="6A460EB8" w:rsidR="003226DC" w:rsidRPr="003226DC" w:rsidRDefault="00360E28" w:rsidP="00360E28">
      <w:pPr>
        <w:spacing w:before="200" w:after="200" w:line="276" w:lineRule="auto"/>
        <w:ind w:right="144"/>
        <w:rPr>
          <w:color w:val="262626" w:themeColor="text1" w:themeTint="D9"/>
        </w:rPr>
      </w:pPr>
      <w:r>
        <w:rPr>
          <w:color w:val="262626" w:themeColor="text1" w:themeTint="D9"/>
        </w:rPr>
        <w:t xml:space="preserve">   </w:t>
      </w:r>
      <w:r w:rsidR="003226DC" w:rsidRPr="003226DC">
        <w:rPr>
          <w:color w:val="262626" w:themeColor="text1" w:themeTint="D9"/>
        </w:rPr>
        <w:t>Vi önskar alla en härlig sommar !</w:t>
      </w:r>
    </w:p>
    <w:p w14:paraId="44081416" w14:textId="77777777" w:rsidR="003226DC" w:rsidRPr="003226DC" w:rsidRDefault="003226DC" w:rsidP="003226DC">
      <w:pPr>
        <w:spacing w:before="200" w:after="200" w:line="276" w:lineRule="auto"/>
        <w:ind w:left="144" w:right="144"/>
        <w:rPr>
          <w:color w:val="262626" w:themeColor="text1" w:themeTint="D9"/>
          <w:lang w:val="en-US"/>
        </w:rPr>
      </w:pPr>
    </w:p>
    <w:p w14:paraId="04F76018" w14:textId="77777777" w:rsidR="003226DC" w:rsidRPr="003226DC" w:rsidRDefault="003226DC" w:rsidP="003226DC">
      <w:pPr>
        <w:spacing w:after="160"/>
        <w:rPr>
          <w:rFonts w:ascii="Calibri" w:eastAsia="Calibri" w:hAnsi="Calibri" w:cs="Times New Roman"/>
        </w:rPr>
      </w:pPr>
      <w:r w:rsidRPr="003226DC">
        <w:rPr>
          <w:rFonts w:ascii="Calibri" w:eastAsia="Calibri" w:hAnsi="Calibri" w:cs="Times New Roman"/>
          <w:noProof/>
        </w:rPr>
        <w:drawing>
          <wp:inline distT="0" distB="0" distL="0" distR="0" wp14:anchorId="6518D9F7" wp14:editId="056EC6E1">
            <wp:extent cx="2266950" cy="2009775"/>
            <wp:effectExtent l="0" t="0" r="0" b="9525"/>
            <wp:docPr id="3" name="Bild 1" descr="Solens påverkan i AR5 och AR6 - Klimatupplysn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lens påverkan i AR5 och AR6 - Klimatupplysning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6950" cy="2009775"/>
                    </a:xfrm>
                    <a:prstGeom prst="rect">
                      <a:avLst/>
                    </a:prstGeom>
                    <a:noFill/>
                    <a:ln>
                      <a:noFill/>
                    </a:ln>
                  </pic:spPr>
                </pic:pic>
              </a:graphicData>
            </a:graphic>
          </wp:inline>
        </w:drawing>
      </w:r>
    </w:p>
    <w:p w14:paraId="212E32DE" w14:textId="6D0C0618" w:rsidR="003226DC" w:rsidRPr="003226DC" w:rsidRDefault="00873AD8" w:rsidP="003226DC">
      <w:pPr>
        <w:spacing w:after="160"/>
        <w:rPr>
          <w:rFonts w:ascii="Calibri" w:eastAsia="Calibri" w:hAnsi="Calibri" w:cs="Times New Roman"/>
          <w:b/>
          <w:bCs/>
          <w:i/>
          <w:iCs/>
        </w:rPr>
      </w:pPr>
      <w:r>
        <w:rPr>
          <w:rFonts w:ascii="Calibri" w:eastAsia="Calibri" w:hAnsi="Calibri" w:cs="Times New Roman"/>
          <w:b/>
          <w:bCs/>
          <w:i/>
          <w:iCs/>
        </w:rPr>
        <w:t xml:space="preserve">/ </w:t>
      </w:r>
      <w:r w:rsidR="003226DC" w:rsidRPr="003226DC">
        <w:rPr>
          <w:rFonts w:ascii="Calibri" w:eastAsia="Calibri" w:hAnsi="Calibri" w:cs="Times New Roman"/>
          <w:b/>
          <w:bCs/>
          <w:i/>
          <w:iCs/>
        </w:rPr>
        <w:t>Styrelsen för Brunnsvindan</w:t>
      </w:r>
    </w:p>
    <w:p w14:paraId="1F79EFE3" w14:textId="77777777" w:rsidR="005A0476" w:rsidRDefault="005A0476"/>
    <w:sectPr w:rsidR="005A04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6DC"/>
    <w:rsid w:val="000D62EF"/>
    <w:rsid w:val="00286CD5"/>
    <w:rsid w:val="003226DC"/>
    <w:rsid w:val="00360E28"/>
    <w:rsid w:val="00506A26"/>
    <w:rsid w:val="005A0476"/>
    <w:rsid w:val="00873AD8"/>
    <w:rsid w:val="00B94BB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CE9E7"/>
  <w15:chartTrackingRefBased/>
  <w15:docId w15:val="{1D32B946-A7CC-4DD7-A210-97A4655E7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3226D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semiHidden/>
    <w:unhideWhenUsed/>
    <w:qFormat/>
    <w:rsid w:val="003226D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3226DC"/>
    <w:pPr>
      <w:ind w:left="720"/>
      <w:contextualSpacing/>
    </w:pPr>
  </w:style>
  <w:style w:type="character" w:customStyle="1" w:styleId="Rubrik1Char">
    <w:name w:val="Rubrik 1 Char"/>
    <w:basedOn w:val="Standardstycketeckensnitt"/>
    <w:link w:val="Rubrik1"/>
    <w:uiPriority w:val="9"/>
    <w:rsid w:val="003226DC"/>
    <w:rPr>
      <w:rFonts w:asciiTheme="majorHAnsi" w:eastAsiaTheme="majorEastAsia" w:hAnsiTheme="majorHAnsi" w:cstheme="majorBidi"/>
      <w:color w:val="2F5496" w:themeColor="accent1" w:themeShade="BF"/>
      <w:sz w:val="32"/>
      <w:szCs w:val="32"/>
    </w:rPr>
  </w:style>
  <w:style w:type="character" w:customStyle="1" w:styleId="Rubrik2Char">
    <w:name w:val="Rubrik 2 Char"/>
    <w:basedOn w:val="Standardstycketeckensnitt"/>
    <w:link w:val="Rubrik2"/>
    <w:uiPriority w:val="9"/>
    <w:semiHidden/>
    <w:rsid w:val="003226DC"/>
    <w:rPr>
      <w:rFonts w:asciiTheme="majorHAnsi" w:eastAsiaTheme="majorEastAsia" w:hAnsiTheme="majorHAnsi" w:cstheme="majorBidi"/>
      <w:color w:val="2F5496" w:themeColor="accent1" w:themeShade="BF"/>
      <w:sz w:val="26"/>
      <w:szCs w:val="26"/>
    </w:rPr>
  </w:style>
  <w:style w:type="paragraph" w:styleId="Ingetavstnd">
    <w:name w:val="No Spacing"/>
    <w:uiPriority w:val="1"/>
    <w:qFormat/>
    <w:rsid w:val="003226DC"/>
    <w:pPr>
      <w:spacing w:line="240" w:lineRule="auto"/>
    </w:pPr>
    <w:rPr>
      <w:rFonts w:ascii="Calibri" w:eastAsia="Calibri" w:hAnsi="Calibri" w:cs="Times New Roman"/>
    </w:rPr>
  </w:style>
  <w:style w:type="paragraph" w:customStyle="1" w:styleId="Kontaktinformation">
    <w:name w:val="Kontaktinformation"/>
    <w:basedOn w:val="Normal"/>
    <w:uiPriority w:val="4"/>
    <w:qFormat/>
    <w:rsid w:val="003226DC"/>
    <w:pPr>
      <w:spacing w:after="240" w:line="336" w:lineRule="auto"/>
      <w:ind w:left="144" w:right="144"/>
      <w:contextualSpacing/>
    </w:pPr>
    <w:rPr>
      <w:color w:val="262626" w:themeColor="text1" w:themeTint="D9"/>
      <w:lang w:val="en-US"/>
    </w:rPr>
  </w:style>
  <w:style w:type="paragraph" w:customStyle="1" w:styleId="Tabellutrymme">
    <w:name w:val="Tabellutrymme"/>
    <w:basedOn w:val="Normal"/>
    <w:next w:val="Normal"/>
    <w:uiPriority w:val="2"/>
    <w:qFormat/>
    <w:rsid w:val="003226DC"/>
    <w:pPr>
      <w:spacing w:line="80" w:lineRule="exact"/>
      <w:ind w:left="144" w:right="144"/>
    </w:pPr>
    <w:rPr>
      <w:color w:val="262626" w:themeColor="text1" w:themeTint="D9"/>
      <w:lang w:val="en-US"/>
    </w:rPr>
  </w:style>
  <w:style w:type="paragraph" w:customStyle="1" w:styleId="Foto">
    <w:name w:val="Foto"/>
    <w:basedOn w:val="Normal"/>
    <w:uiPriority w:val="2"/>
    <w:qFormat/>
    <w:rsid w:val="003226DC"/>
    <w:pPr>
      <w:spacing w:after="360" w:line="240" w:lineRule="auto"/>
      <w:jc w:val="center"/>
    </w:pPr>
    <w:rPr>
      <w:color w:val="262626" w:themeColor="text1" w:themeTint="D9"/>
      <w:lang w:val="en-US"/>
    </w:rPr>
  </w:style>
  <w:style w:type="table" w:customStyle="1" w:styleId="NewsletterTable">
    <w:name w:val="Newsletter Table"/>
    <w:basedOn w:val="Normaltabell"/>
    <w:uiPriority w:val="99"/>
    <w:rsid w:val="003226DC"/>
    <w:pPr>
      <w:spacing w:before="200" w:line="240" w:lineRule="auto"/>
      <w:ind w:left="144" w:right="144"/>
    </w:pPr>
    <w:rPr>
      <w:color w:val="262626" w:themeColor="text1" w:themeTint="D9"/>
      <w:lang w:val="en-US"/>
    </w:rPr>
    <w:tblPr>
      <w:tblBorders>
        <w:top w:val="single" w:sz="8" w:space="0" w:color="5B9BD5" w:themeColor="accent5"/>
        <w:bottom w:val="single" w:sz="8" w:space="0" w:color="5B9BD5"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glossaryDocument" Target="glossary/document.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g"/><Relationship Id="rId4" Type="http://schemas.openxmlformats.org/officeDocument/2006/relationships/image" Target="media/image1.wmf"/><Relationship Id="rId9"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6214FA149E0402099968FD80912FB96"/>
        <w:category>
          <w:name w:val="Allmänt"/>
          <w:gallery w:val="placeholder"/>
        </w:category>
        <w:types>
          <w:type w:val="bbPlcHdr"/>
        </w:types>
        <w:behaviors>
          <w:behavior w:val="content"/>
        </w:behaviors>
        <w:guid w:val="{22CF6B60-D780-4F7E-81AD-ED284365CE21}"/>
      </w:docPartPr>
      <w:docPartBody>
        <w:p w:rsidR="008214B8" w:rsidRDefault="00907243" w:rsidP="00907243">
          <w:pPr>
            <w:pStyle w:val="26214FA149E0402099968FD80912FB96"/>
          </w:pPr>
          <w:r w:rsidRPr="007960F7">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243"/>
    <w:rsid w:val="00532B55"/>
    <w:rsid w:val="007C4DD6"/>
    <w:rsid w:val="008214B8"/>
    <w:rsid w:val="00870E2D"/>
    <w:rsid w:val="00907243"/>
    <w:rsid w:val="00B71F55"/>
    <w:rsid w:val="00BB5F2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26214FA149E0402099968FD80912FB96">
    <w:name w:val="26214FA149E0402099968FD80912FB96"/>
    <w:rsid w:val="0090724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Pages>
  <Words>486</Words>
  <Characters>2576</Characters>
  <Application>Microsoft Office Word</Application>
  <DocSecurity>0</DocSecurity>
  <Lines>21</Lines>
  <Paragraphs>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3056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Benny Vikström</dc:creator>
  <cp:keywords/>
  <dc:description/>
  <cp:lastModifiedBy>Benny Vikström</cp:lastModifiedBy>
  <cp:revision>9</cp:revision>
  <dcterms:created xsi:type="dcterms:W3CDTF">2022-06-04T05:35:00Z</dcterms:created>
  <dcterms:modified xsi:type="dcterms:W3CDTF">2022-06-08T08:33:00Z</dcterms:modified>
</cp:coreProperties>
</file>