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DE3" w:rsidRDefault="00D07DE3" w:rsidP="00D07DE3">
      <w:pPr>
        <w:spacing w:after="0"/>
        <w:rPr>
          <w:rFonts w:ascii="Arial" w:hAnsi="Arial" w:cs="Arial"/>
          <w:b/>
          <w:sz w:val="40"/>
          <w:szCs w:val="40"/>
          <w:lang w:val="sv-SE"/>
        </w:rPr>
      </w:pPr>
      <w:r w:rsidRPr="00D07DE3">
        <w:rPr>
          <w:rFonts w:ascii="Arial" w:hAnsi="Arial" w:cs="Arial"/>
          <w:b/>
          <w:sz w:val="40"/>
          <w:szCs w:val="40"/>
          <w:lang w:val="sv-SE"/>
        </w:rPr>
        <w:t>Sophantering</w:t>
      </w:r>
      <w:r w:rsidR="0029091D">
        <w:rPr>
          <w:rFonts w:ascii="Arial" w:hAnsi="Arial" w:cs="Arial"/>
          <w:b/>
          <w:sz w:val="40"/>
          <w:szCs w:val="40"/>
          <w:lang w:val="sv-SE"/>
        </w:rPr>
        <w:t xml:space="preserve"> och återvinning</w:t>
      </w:r>
    </w:p>
    <w:p w:rsidR="00D07DE3" w:rsidRDefault="00D07DE3" w:rsidP="00D07DE3">
      <w:pPr>
        <w:spacing w:after="0"/>
        <w:rPr>
          <w:rFonts w:ascii="Arial" w:hAnsi="Arial" w:cs="Arial"/>
          <w:b/>
          <w:sz w:val="40"/>
          <w:szCs w:val="40"/>
          <w:lang w:val="sv-SE"/>
        </w:rPr>
      </w:pPr>
    </w:p>
    <w:p w:rsidR="00D07DE3" w:rsidRPr="00D07DE3" w:rsidRDefault="00D07DE3" w:rsidP="00D07DE3">
      <w:pPr>
        <w:spacing w:after="0"/>
        <w:rPr>
          <w:rFonts w:ascii="Times New Roman" w:hAnsi="Times New Roman"/>
          <w:b/>
          <w:sz w:val="28"/>
          <w:szCs w:val="28"/>
          <w:lang w:val="sv-SE"/>
        </w:rPr>
      </w:pPr>
      <w:r w:rsidRPr="00D07DE3">
        <w:rPr>
          <w:rFonts w:ascii="Times New Roman" w:hAnsi="Times New Roman"/>
          <w:b/>
          <w:sz w:val="28"/>
          <w:szCs w:val="28"/>
          <w:lang w:val="sv-SE"/>
        </w:rPr>
        <w:t>Restavfall</w:t>
      </w:r>
    </w:p>
    <w:p w:rsidR="00D07DE3" w:rsidRDefault="00D07DE3" w:rsidP="00D07DE3">
      <w:pPr>
        <w:spacing w:after="0"/>
        <w:rPr>
          <w:rFonts w:ascii="Times New Roman" w:hAnsi="Times New Roman"/>
          <w:sz w:val="28"/>
          <w:szCs w:val="28"/>
          <w:lang w:val="sv-SE"/>
        </w:rPr>
      </w:pPr>
      <w:r>
        <w:rPr>
          <w:rFonts w:ascii="Times New Roman" w:hAnsi="Times New Roman"/>
          <w:sz w:val="28"/>
          <w:szCs w:val="28"/>
          <w:lang w:val="sv-SE"/>
        </w:rPr>
        <w:t xml:space="preserve">Vi har i vår förening installerat </w:t>
      </w:r>
      <w:proofErr w:type="spellStart"/>
      <w:r>
        <w:rPr>
          <w:rFonts w:ascii="Times New Roman" w:hAnsi="Times New Roman"/>
          <w:sz w:val="28"/>
          <w:szCs w:val="28"/>
          <w:lang w:val="sv-SE"/>
        </w:rPr>
        <w:t>moloker</w:t>
      </w:r>
      <w:proofErr w:type="spellEnd"/>
      <w:r>
        <w:rPr>
          <w:rFonts w:ascii="Times New Roman" w:hAnsi="Times New Roman"/>
          <w:sz w:val="28"/>
          <w:szCs w:val="28"/>
          <w:lang w:val="sv-SE"/>
        </w:rPr>
        <w:t xml:space="preserve"> där vi kastar vårt restavfall, sådant som inte går att återvinna. Det biologiska avfallet, matrester m.m., kastar vi i komposter som står intill </w:t>
      </w:r>
      <w:proofErr w:type="spellStart"/>
      <w:r>
        <w:rPr>
          <w:rFonts w:ascii="Times New Roman" w:hAnsi="Times New Roman"/>
          <w:sz w:val="28"/>
          <w:szCs w:val="28"/>
          <w:lang w:val="sv-SE"/>
        </w:rPr>
        <w:t>sopmolokerna</w:t>
      </w:r>
      <w:proofErr w:type="spellEnd"/>
      <w:r>
        <w:rPr>
          <w:rFonts w:ascii="Times New Roman" w:hAnsi="Times New Roman"/>
          <w:sz w:val="28"/>
          <w:szCs w:val="28"/>
          <w:lang w:val="sv-SE"/>
        </w:rPr>
        <w:t xml:space="preserve">. Det är viktigt att rätt avfall kastas i rätt behållare. </w:t>
      </w:r>
    </w:p>
    <w:p w:rsidR="00D07DE3" w:rsidRDefault="00D07DE3" w:rsidP="00D07DE3">
      <w:pPr>
        <w:spacing w:after="0"/>
        <w:rPr>
          <w:rFonts w:ascii="Times New Roman" w:hAnsi="Times New Roman"/>
          <w:sz w:val="28"/>
          <w:szCs w:val="28"/>
          <w:lang w:val="sv-SE"/>
        </w:rPr>
      </w:pPr>
    </w:p>
    <w:p w:rsidR="00D07DE3" w:rsidRPr="00D07DE3" w:rsidRDefault="00D07DE3" w:rsidP="00D07DE3">
      <w:pPr>
        <w:spacing w:after="0"/>
        <w:rPr>
          <w:rFonts w:ascii="Times New Roman" w:hAnsi="Times New Roman"/>
          <w:b/>
          <w:sz w:val="28"/>
          <w:szCs w:val="28"/>
          <w:lang w:val="sv-SE"/>
        </w:rPr>
      </w:pPr>
      <w:r w:rsidRPr="00D07DE3">
        <w:rPr>
          <w:rFonts w:ascii="Times New Roman" w:hAnsi="Times New Roman"/>
          <w:b/>
          <w:sz w:val="28"/>
          <w:szCs w:val="28"/>
          <w:lang w:val="sv-SE"/>
        </w:rPr>
        <w:t>Biologiskt avfall</w:t>
      </w:r>
    </w:p>
    <w:p w:rsidR="00D07DE3" w:rsidRDefault="00022849" w:rsidP="00D07DE3">
      <w:pPr>
        <w:spacing w:after="0"/>
        <w:rPr>
          <w:rFonts w:ascii="Times New Roman" w:hAnsi="Times New Roman"/>
          <w:sz w:val="28"/>
          <w:szCs w:val="28"/>
          <w:lang w:val="sv-SE"/>
        </w:rPr>
      </w:pPr>
      <w:r>
        <w:rPr>
          <w:rFonts w:ascii="Times New Roman" w:hAnsi="Times New Roman"/>
          <w:noProof/>
          <w:sz w:val="28"/>
          <w:szCs w:val="28"/>
        </w:rPr>
        <w:drawing>
          <wp:anchor distT="0" distB="0" distL="114300" distR="114300" simplePos="0" relativeHeight="251660288" behindDoc="1" locked="0" layoutInCell="1" allowOverlap="1">
            <wp:simplePos x="0" y="0"/>
            <wp:positionH relativeFrom="column">
              <wp:posOffset>3929380</wp:posOffset>
            </wp:positionH>
            <wp:positionV relativeFrom="paragraph">
              <wp:posOffset>840105</wp:posOffset>
            </wp:positionV>
            <wp:extent cx="1828800" cy="1828800"/>
            <wp:effectExtent l="19050" t="0" r="0" b="0"/>
            <wp:wrapTight wrapText="bothSides">
              <wp:wrapPolygon edited="0">
                <wp:start x="-225" y="0"/>
                <wp:lineTo x="-225" y="21375"/>
                <wp:lineTo x="21600" y="21375"/>
                <wp:lineTo x="21600" y="0"/>
                <wp:lineTo x="-225" y="0"/>
              </wp:wrapPolygon>
            </wp:wrapTight>
            <wp:docPr id="2" name="imgHvThumb" descr="visa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visa information"/>
                    <pic:cNvPicPr>
                      <a:picLocks noChangeAspect="1" noChangeArrowheads="1"/>
                    </pic:cNvPicPr>
                  </pic:nvPicPr>
                  <pic:blipFill>
                    <a:blip r:embed="rId5" cstate="print"/>
                    <a:srcRect/>
                    <a:stretch>
                      <a:fillRect/>
                    </a:stretch>
                  </pic:blipFill>
                  <pic:spPr bwMode="auto">
                    <a:xfrm>
                      <a:off x="0" y="0"/>
                      <a:ext cx="1828800" cy="1828800"/>
                    </a:xfrm>
                    <a:prstGeom prst="rect">
                      <a:avLst/>
                    </a:prstGeom>
                    <a:noFill/>
                    <a:ln w="9525">
                      <a:noFill/>
                      <a:miter lim="800000"/>
                      <a:headEnd/>
                      <a:tailEnd/>
                    </a:ln>
                  </pic:spPr>
                </pic:pic>
              </a:graphicData>
            </a:graphic>
          </wp:anchor>
        </w:drawing>
      </w:r>
      <w:r w:rsidR="00D07DE3">
        <w:rPr>
          <w:rFonts w:ascii="Times New Roman" w:hAnsi="Times New Roman"/>
          <w:sz w:val="28"/>
          <w:szCs w:val="28"/>
          <w:lang w:val="sv-SE"/>
        </w:rPr>
        <w:t>För att våra komposter ska fungera som önskvärt kan det ibland behövas att vi alla hjälps åt och lägger på torv när vi har kastat våra matrester. Den hjälper till att höja temperaturen som sedan gör att nedbrytningsprocessen startar.  Den jord som vi får genom komposteringen läggs bakom panncentralen och är tänkt att alla vi medlemmar ska få använda oss av. Kom ihåg att blanda ut med vanlig jord.</w:t>
      </w:r>
    </w:p>
    <w:p w:rsidR="00D07DE3" w:rsidRDefault="00D07DE3" w:rsidP="00D07DE3">
      <w:pPr>
        <w:spacing w:after="0"/>
        <w:rPr>
          <w:rFonts w:ascii="Times New Roman" w:hAnsi="Times New Roman"/>
          <w:sz w:val="28"/>
          <w:szCs w:val="28"/>
          <w:lang w:val="sv-SE"/>
        </w:rPr>
      </w:pPr>
    </w:p>
    <w:p w:rsidR="00D07DE3" w:rsidRPr="00D07DE3" w:rsidRDefault="00D07DE3" w:rsidP="00D07DE3">
      <w:pPr>
        <w:spacing w:after="0"/>
        <w:rPr>
          <w:rFonts w:ascii="Arial" w:hAnsi="Arial" w:cs="Arial"/>
          <w:b/>
          <w:sz w:val="40"/>
          <w:szCs w:val="40"/>
          <w:lang w:val="sv-SE"/>
        </w:rPr>
      </w:pPr>
      <w:r>
        <w:rPr>
          <w:rFonts w:ascii="Times New Roman" w:hAnsi="Times New Roman"/>
          <w:sz w:val="28"/>
          <w:szCs w:val="28"/>
          <w:lang w:val="sv-SE"/>
        </w:rPr>
        <w:t xml:space="preserve">Vi har återvinningsstation i föreningen där vi kan återvinna </w:t>
      </w:r>
      <w:r>
        <w:rPr>
          <w:rFonts w:ascii="Times New Roman" w:hAnsi="Times New Roman"/>
          <w:color w:val="FF0000"/>
          <w:sz w:val="28"/>
          <w:szCs w:val="28"/>
          <w:lang w:val="sv-SE"/>
        </w:rPr>
        <w:t xml:space="preserve">papper, glas, </w:t>
      </w:r>
      <w:r w:rsidRPr="00A33CC9">
        <w:rPr>
          <w:rFonts w:ascii="Times New Roman" w:hAnsi="Times New Roman"/>
          <w:color w:val="FF0000"/>
          <w:sz w:val="28"/>
          <w:szCs w:val="28"/>
          <w:lang w:val="sv-SE"/>
        </w:rPr>
        <w:t xml:space="preserve">plast, batterier och tidningar. </w:t>
      </w:r>
    </w:p>
    <w:p w:rsidR="00D07DE3" w:rsidRDefault="00D07DE3" w:rsidP="00D07DE3">
      <w:pPr>
        <w:pStyle w:val="Liststycke"/>
        <w:spacing w:after="0"/>
        <w:rPr>
          <w:rFonts w:ascii="Times New Roman" w:hAnsi="Times New Roman"/>
          <w:sz w:val="28"/>
          <w:szCs w:val="28"/>
          <w:lang w:val="sv-SE"/>
        </w:rPr>
      </w:pPr>
    </w:p>
    <w:p w:rsidR="00A81105" w:rsidRPr="00E157F0" w:rsidRDefault="00A81105" w:rsidP="00D07DE3">
      <w:pPr>
        <w:pStyle w:val="Liststycke"/>
        <w:spacing w:after="0"/>
        <w:rPr>
          <w:rFonts w:ascii="Times New Roman" w:hAnsi="Times New Roman"/>
          <w:sz w:val="28"/>
          <w:szCs w:val="28"/>
          <w:lang w:val="sv-SE"/>
        </w:rPr>
      </w:pPr>
    </w:p>
    <w:p w:rsidR="007B0CDE" w:rsidRDefault="007B0CDE" w:rsidP="00A2613E">
      <w:pPr>
        <w:pStyle w:val="Brdtext"/>
      </w:pPr>
    </w:p>
    <w:p w:rsidR="007B0CDE" w:rsidRDefault="007B0CDE" w:rsidP="00A2613E">
      <w:pPr>
        <w:pStyle w:val="Brdtext"/>
        <w:rPr>
          <w:sz w:val="28"/>
          <w:szCs w:val="28"/>
        </w:rPr>
      </w:pPr>
      <w:r>
        <w:rPr>
          <w:sz w:val="28"/>
          <w:szCs w:val="28"/>
        </w:rPr>
        <w:t>Vi vill uppmärksamma er om att det enda som får spolas ner i toaletten är det som kommer ur oss människor och toalettpapper som är gjort för att brytas ner snabbt. Här är en liten lista på vanligt skräp och var man ska göra med det istället för att spola ner det:</w:t>
      </w:r>
    </w:p>
    <w:p w:rsidR="00A81105" w:rsidRDefault="00A81105" w:rsidP="00A2613E">
      <w:pPr>
        <w:pStyle w:val="Brdtext"/>
        <w:rPr>
          <w:sz w:val="28"/>
          <w:szCs w:val="28"/>
        </w:rPr>
      </w:pPr>
    </w:p>
    <w:p w:rsidR="007B0CDE" w:rsidRDefault="007B0CDE" w:rsidP="007B0CDE">
      <w:pPr>
        <w:pStyle w:val="Brdtext"/>
        <w:numPr>
          <w:ilvl w:val="0"/>
          <w:numId w:val="5"/>
        </w:numPr>
        <w:rPr>
          <w:sz w:val="28"/>
          <w:szCs w:val="28"/>
        </w:rPr>
      </w:pPr>
      <w:r>
        <w:rPr>
          <w:sz w:val="28"/>
          <w:szCs w:val="28"/>
        </w:rPr>
        <w:t>Kattsand – vanliga hushållssopor</w:t>
      </w:r>
    </w:p>
    <w:p w:rsidR="007B0CDE" w:rsidRDefault="007B0CDE" w:rsidP="007B0CDE">
      <w:pPr>
        <w:pStyle w:val="Brdtext"/>
        <w:numPr>
          <w:ilvl w:val="0"/>
          <w:numId w:val="5"/>
        </w:numPr>
        <w:rPr>
          <w:sz w:val="28"/>
          <w:szCs w:val="28"/>
        </w:rPr>
      </w:pPr>
      <w:r>
        <w:rPr>
          <w:sz w:val="28"/>
          <w:szCs w:val="28"/>
        </w:rPr>
        <w:t>Räkskal – vanliga hushållssopor</w:t>
      </w:r>
    </w:p>
    <w:p w:rsidR="007B0CDE" w:rsidRDefault="007B0CDE" w:rsidP="007B0CDE">
      <w:pPr>
        <w:pStyle w:val="Brdtext"/>
        <w:numPr>
          <w:ilvl w:val="0"/>
          <w:numId w:val="5"/>
        </w:numPr>
        <w:rPr>
          <w:sz w:val="28"/>
          <w:szCs w:val="28"/>
        </w:rPr>
      </w:pPr>
      <w:r w:rsidRPr="007B0CDE">
        <w:rPr>
          <w:sz w:val="28"/>
          <w:szCs w:val="28"/>
        </w:rPr>
        <w:t>Bindor</w:t>
      </w:r>
      <w:r>
        <w:rPr>
          <w:sz w:val="28"/>
          <w:szCs w:val="28"/>
        </w:rPr>
        <w:t xml:space="preserve"> – vanliga hushållssopor</w:t>
      </w:r>
    </w:p>
    <w:p w:rsidR="007B0CDE" w:rsidRDefault="007B0CDE" w:rsidP="007B0CDE">
      <w:pPr>
        <w:pStyle w:val="Brdtext"/>
        <w:numPr>
          <w:ilvl w:val="0"/>
          <w:numId w:val="5"/>
        </w:numPr>
        <w:rPr>
          <w:sz w:val="28"/>
          <w:szCs w:val="28"/>
        </w:rPr>
      </w:pPr>
      <w:r>
        <w:rPr>
          <w:sz w:val="28"/>
          <w:szCs w:val="28"/>
        </w:rPr>
        <w:t>Bomull – vanliga hushållssopor</w:t>
      </w:r>
    </w:p>
    <w:p w:rsidR="007B0CDE" w:rsidRDefault="007B0CDE" w:rsidP="007B0CDE">
      <w:pPr>
        <w:pStyle w:val="Brdtext"/>
        <w:numPr>
          <w:ilvl w:val="0"/>
          <w:numId w:val="5"/>
        </w:numPr>
        <w:rPr>
          <w:sz w:val="28"/>
          <w:szCs w:val="28"/>
        </w:rPr>
      </w:pPr>
      <w:r>
        <w:rPr>
          <w:sz w:val="28"/>
          <w:szCs w:val="28"/>
        </w:rPr>
        <w:t>Cigarettfimpar – vanliga hushållssopor</w:t>
      </w:r>
    </w:p>
    <w:p w:rsidR="007B0CDE" w:rsidRDefault="007B0CDE" w:rsidP="007B0CDE">
      <w:pPr>
        <w:pStyle w:val="Brdtext"/>
        <w:numPr>
          <w:ilvl w:val="0"/>
          <w:numId w:val="5"/>
        </w:numPr>
        <w:rPr>
          <w:sz w:val="28"/>
          <w:szCs w:val="28"/>
        </w:rPr>
      </w:pPr>
      <w:r>
        <w:rPr>
          <w:sz w:val="28"/>
          <w:szCs w:val="28"/>
        </w:rPr>
        <w:t>Hushållspapper – vanliga hushållssopor</w:t>
      </w:r>
    </w:p>
    <w:p w:rsidR="007B0CDE" w:rsidRDefault="007B0CDE" w:rsidP="007B0CDE">
      <w:pPr>
        <w:pStyle w:val="Brdtext"/>
        <w:numPr>
          <w:ilvl w:val="0"/>
          <w:numId w:val="5"/>
        </w:numPr>
        <w:rPr>
          <w:sz w:val="28"/>
          <w:szCs w:val="28"/>
        </w:rPr>
      </w:pPr>
      <w:r>
        <w:rPr>
          <w:sz w:val="28"/>
          <w:szCs w:val="28"/>
        </w:rPr>
        <w:lastRenderedPageBreak/>
        <w:t>Kondomer – vanliga hushållssopor</w:t>
      </w:r>
    </w:p>
    <w:p w:rsidR="007B0CDE" w:rsidRDefault="007B0CDE" w:rsidP="007B0CDE">
      <w:pPr>
        <w:pStyle w:val="Brdtext"/>
        <w:numPr>
          <w:ilvl w:val="0"/>
          <w:numId w:val="5"/>
        </w:numPr>
        <w:rPr>
          <w:sz w:val="28"/>
          <w:szCs w:val="28"/>
        </w:rPr>
      </w:pPr>
      <w:r>
        <w:rPr>
          <w:sz w:val="28"/>
          <w:szCs w:val="28"/>
        </w:rPr>
        <w:t>Plåster – vanliga hushållssopor</w:t>
      </w:r>
    </w:p>
    <w:p w:rsidR="007B0CDE" w:rsidRDefault="007B0CDE" w:rsidP="007B0CDE">
      <w:pPr>
        <w:pStyle w:val="Brdtext"/>
        <w:numPr>
          <w:ilvl w:val="0"/>
          <w:numId w:val="5"/>
        </w:numPr>
        <w:rPr>
          <w:sz w:val="28"/>
          <w:szCs w:val="28"/>
        </w:rPr>
      </w:pPr>
      <w:r>
        <w:rPr>
          <w:sz w:val="28"/>
          <w:szCs w:val="28"/>
        </w:rPr>
        <w:t>Tamponger – vanliga hushållssopor</w:t>
      </w:r>
    </w:p>
    <w:p w:rsidR="007B0CDE" w:rsidRDefault="007B0CDE" w:rsidP="007B0CDE">
      <w:pPr>
        <w:pStyle w:val="Brdtext"/>
        <w:numPr>
          <w:ilvl w:val="0"/>
          <w:numId w:val="5"/>
        </w:numPr>
        <w:rPr>
          <w:sz w:val="28"/>
          <w:szCs w:val="28"/>
        </w:rPr>
      </w:pPr>
      <w:r>
        <w:rPr>
          <w:sz w:val="28"/>
          <w:szCs w:val="28"/>
        </w:rPr>
        <w:t>Tops – vanliga hushållssopor</w:t>
      </w:r>
      <w:r w:rsidR="00A81105" w:rsidRPr="00A81105">
        <w:rPr>
          <w:rFonts w:ascii="Segoe UI" w:hAnsi="Segoe UI" w:cs="Segoe UI"/>
          <w:color w:val="666666"/>
          <w:sz w:val="15"/>
          <w:szCs w:val="15"/>
        </w:rPr>
        <w:t xml:space="preserve"> </w:t>
      </w:r>
    </w:p>
    <w:p w:rsidR="007B0CDE" w:rsidRDefault="007B0CDE" w:rsidP="007B0CDE">
      <w:pPr>
        <w:pStyle w:val="Brdtext"/>
        <w:numPr>
          <w:ilvl w:val="0"/>
          <w:numId w:val="5"/>
        </w:numPr>
        <w:rPr>
          <w:sz w:val="28"/>
          <w:szCs w:val="28"/>
        </w:rPr>
      </w:pPr>
      <w:r>
        <w:rPr>
          <w:sz w:val="28"/>
          <w:szCs w:val="28"/>
        </w:rPr>
        <w:t>Tvättlappar – vanliga hushållssopor</w:t>
      </w:r>
    </w:p>
    <w:p w:rsidR="007B0CDE" w:rsidRDefault="007B0CDE" w:rsidP="007B0CDE">
      <w:pPr>
        <w:pStyle w:val="Brdtext"/>
        <w:numPr>
          <w:ilvl w:val="0"/>
          <w:numId w:val="5"/>
        </w:numPr>
        <w:rPr>
          <w:sz w:val="28"/>
          <w:szCs w:val="28"/>
        </w:rPr>
      </w:pPr>
      <w:r>
        <w:rPr>
          <w:sz w:val="28"/>
          <w:szCs w:val="28"/>
        </w:rPr>
        <w:t>Blöjor – vanliga hushållssopor</w:t>
      </w:r>
    </w:p>
    <w:p w:rsidR="007B0CDE" w:rsidRDefault="007B0CDE" w:rsidP="007B0CDE">
      <w:pPr>
        <w:pStyle w:val="Brdtext"/>
        <w:numPr>
          <w:ilvl w:val="0"/>
          <w:numId w:val="5"/>
        </w:numPr>
        <w:rPr>
          <w:sz w:val="28"/>
          <w:szCs w:val="28"/>
        </w:rPr>
      </w:pPr>
      <w:r>
        <w:rPr>
          <w:sz w:val="28"/>
          <w:szCs w:val="28"/>
        </w:rPr>
        <w:t>Lösningsmedel – miljöstation</w:t>
      </w:r>
    </w:p>
    <w:p w:rsidR="007B0CDE" w:rsidRDefault="007B0CDE" w:rsidP="007B0CDE">
      <w:pPr>
        <w:pStyle w:val="Brdtext"/>
        <w:numPr>
          <w:ilvl w:val="0"/>
          <w:numId w:val="5"/>
        </w:numPr>
        <w:rPr>
          <w:sz w:val="28"/>
          <w:szCs w:val="28"/>
        </w:rPr>
      </w:pPr>
      <w:r>
        <w:rPr>
          <w:sz w:val="28"/>
          <w:szCs w:val="28"/>
        </w:rPr>
        <w:t>Olja – miljöstation</w:t>
      </w:r>
    </w:p>
    <w:p w:rsidR="007B0CDE" w:rsidRDefault="007B0CDE" w:rsidP="007B0CDE">
      <w:pPr>
        <w:pStyle w:val="Brdtext"/>
        <w:numPr>
          <w:ilvl w:val="0"/>
          <w:numId w:val="5"/>
        </w:numPr>
        <w:rPr>
          <w:sz w:val="28"/>
          <w:szCs w:val="28"/>
        </w:rPr>
      </w:pPr>
      <w:r>
        <w:rPr>
          <w:sz w:val="28"/>
          <w:szCs w:val="28"/>
        </w:rPr>
        <w:t>Rakblad – miljöstation</w:t>
      </w:r>
    </w:p>
    <w:p w:rsidR="007B0CDE" w:rsidRDefault="007B0CDE" w:rsidP="007B0CDE">
      <w:pPr>
        <w:pStyle w:val="Brdtext"/>
        <w:numPr>
          <w:ilvl w:val="0"/>
          <w:numId w:val="5"/>
        </w:numPr>
        <w:rPr>
          <w:sz w:val="28"/>
          <w:szCs w:val="28"/>
        </w:rPr>
      </w:pPr>
      <w:r>
        <w:rPr>
          <w:sz w:val="28"/>
          <w:szCs w:val="28"/>
        </w:rPr>
        <w:t>Kemikalier – miljöstation</w:t>
      </w:r>
    </w:p>
    <w:p w:rsidR="007B0CDE" w:rsidRDefault="007B0CDE" w:rsidP="007B0CDE">
      <w:pPr>
        <w:pStyle w:val="Brdtext"/>
        <w:numPr>
          <w:ilvl w:val="0"/>
          <w:numId w:val="5"/>
        </w:numPr>
        <w:rPr>
          <w:sz w:val="28"/>
          <w:szCs w:val="28"/>
        </w:rPr>
      </w:pPr>
      <w:r>
        <w:rPr>
          <w:sz w:val="28"/>
          <w:szCs w:val="28"/>
        </w:rPr>
        <w:t>Färgrester – miljöstation</w:t>
      </w:r>
    </w:p>
    <w:p w:rsidR="007B0CDE" w:rsidRDefault="007B0CDE" w:rsidP="007B0CDE">
      <w:pPr>
        <w:pStyle w:val="Brdtext"/>
        <w:numPr>
          <w:ilvl w:val="0"/>
          <w:numId w:val="5"/>
        </w:numPr>
        <w:rPr>
          <w:sz w:val="28"/>
          <w:szCs w:val="28"/>
        </w:rPr>
      </w:pPr>
      <w:r>
        <w:rPr>
          <w:sz w:val="28"/>
          <w:szCs w:val="28"/>
        </w:rPr>
        <w:t xml:space="preserve">Medicin – apoteket </w:t>
      </w:r>
    </w:p>
    <w:p w:rsidR="007B0CDE" w:rsidRDefault="007B0CDE" w:rsidP="007B0CDE">
      <w:pPr>
        <w:pStyle w:val="Brdtext"/>
        <w:ind w:left="720"/>
        <w:rPr>
          <w:sz w:val="28"/>
          <w:szCs w:val="28"/>
        </w:rPr>
      </w:pPr>
    </w:p>
    <w:p w:rsidR="00022849" w:rsidRDefault="00022849" w:rsidP="007B0CDE">
      <w:pPr>
        <w:pStyle w:val="Brdtext"/>
        <w:ind w:left="720"/>
        <w:rPr>
          <w:sz w:val="28"/>
          <w:szCs w:val="28"/>
        </w:rPr>
      </w:pPr>
    </w:p>
    <w:sectPr w:rsidR="00022849" w:rsidSect="006A4C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2">
    <w:nsid w:val="5AF36F6D"/>
    <w:multiLevelType w:val="hybridMultilevel"/>
    <w:tmpl w:val="DCF6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C61227"/>
    <w:multiLevelType w:val="hybridMultilevel"/>
    <w:tmpl w:val="2248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9309B9"/>
    <w:multiLevelType w:val="hybridMultilevel"/>
    <w:tmpl w:val="77A0DA0C"/>
    <w:lvl w:ilvl="0" w:tplc="57F6FB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D07DE3"/>
    <w:rsid w:val="00022849"/>
    <w:rsid w:val="00061016"/>
    <w:rsid w:val="00062666"/>
    <w:rsid w:val="00101959"/>
    <w:rsid w:val="0029091D"/>
    <w:rsid w:val="002E34D2"/>
    <w:rsid w:val="002F687D"/>
    <w:rsid w:val="00344623"/>
    <w:rsid w:val="00356976"/>
    <w:rsid w:val="00377913"/>
    <w:rsid w:val="003C385D"/>
    <w:rsid w:val="00470748"/>
    <w:rsid w:val="00552F37"/>
    <w:rsid w:val="005978A9"/>
    <w:rsid w:val="005F07A6"/>
    <w:rsid w:val="00615B0F"/>
    <w:rsid w:val="00644039"/>
    <w:rsid w:val="00690CE1"/>
    <w:rsid w:val="006A4B65"/>
    <w:rsid w:val="006A4CE9"/>
    <w:rsid w:val="007379A9"/>
    <w:rsid w:val="007625EE"/>
    <w:rsid w:val="007B0CDE"/>
    <w:rsid w:val="007B72C2"/>
    <w:rsid w:val="007D306C"/>
    <w:rsid w:val="00847B08"/>
    <w:rsid w:val="008A42B6"/>
    <w:rsid w:val="009215B6"/>
    <w:rsid w:val="00974C0C"/>
    <w:rsid w:val="00A2613E"/>
    <w:rsid w:val="00A55D19"/>
    <w:rsid w:val="00A66973"/>
    <w:rsid w:val="00A81105"/>
    <w:rsid w:val="00AB0FAC"/>
    <w:rsid w:val="00B25B3F"/>
    <w:rsid w:val="00B92544"/>
    <w:rsid w:val="00BB23DC"/>
    <w:rsid w:val="00C22E70"/>
    <w:rsid w:val="00C4361B"/>
    <w:rsid w:val="00D07DE3"/>
    <w:rsid w:val="00DB25A1"/>
    <w:rsid w:val="00E436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3"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semiHidden="0" w:uiPriority="4" w:unhideWhenUsed="0" w:qFormat="1"/>
    <w:lsdException w:name="Title" w:uiPriority="10" w:unhideWhenUsed="0"/>
    <w:lsdException w:name="Default Paragraph Font" w:uiPriority="1"/>
    <w:lsdException w:name="Body Text" w:semiHidden="0" w:uiPriority="0" w:unhideWhenUsed="0" w:qFormat="1"/>
    <w:lsdException w:name="Subtitle" w:uiPriority="11" w:unhideWhenUsed="0"/>
    <w:lsdException w:name="Strong" w:uiPriority="22" w:unhideWhenUsed="0"/>
    <w:lsdException w:name="Emphasis" w:uiPriority="20" w:unhideWhenUsed="0"/>
    <w:lsdException w:name="Balloon Text"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D07DE3"/>
    <w:pPr>
      <w:spacing w:line="276" w:lineRule="auto"/>
    </w:pPr>
    <w:rPr>
      <w:rFonts w:ascii="Calibri" w:eastAsia="Calibri" w:hAnsi="Calibri" w:cs="Times New Roman"/>
      <w:lang w:val="en-US"/>
    </w:rPr>
  </w:style>
  <w:style w:type="paragraph" w:styleId="Rubrik1">
    <w:name w:val="heading 1"/>
    <w:next w:val="Brdtext"/>
    <w:link w:val="Rubrik1Char"/>
    <w:qFormat/>
    <w:rsid w:val="00644039"/>
    <w:pPr>
      <w:keepNext/>
      <w:keepLines/>
      <w:spacing w:after="240" w:line="380" w:lineRule="atLeast"/>
      <w:outlineLvl w:val="0"/>
    </w:pPr>
    <w:rPr>
      <w:rFonts w:ascii="Arial" w:eastAsiaTheme="majorEastAsia" w:hAnsi="Arial" w:cstheme="majorBidi"/>
      <w:b/>
      <w:bCs/>
      <w:caps/>
      <w:color w:val="00257A"/>
      <w:sz w:val="32"/>
      <w:szCs w:val="28"/>
    </w:rPr>
  </w:style>
  <w:style w:type="paragraph" w:styleId="Rubrik2">
    <w:name w:val="heading 2"/>
    <w:next w:val="Brdtext"/>
    <w:link w:val="Rubrik2Char"/>
    <w:uiPriority w:val="1"/>
    <w:qFormat/>
    <w:rsid w:val="00644039"/>
    <w:pPr>
      <w:keepNext/>
      <w:keepLines/>
      <w:spacing w:before="360" w:after="80" w:line="320" w:lineRule="atLeast"/>
      <w:outlineLvl w:val="1"/>
    </w:pPr>
    <w:rPr>
      <w:rFonts w:ascii="Arial" w:eastAsiaTheme="majorEastAsia" w:hAnsi="Arial" w:cstheme="majorBidi"/>
      <w:b/>
      <w:bCs/>
      <w:color w:val="00257A"/>
      <w:sz w:val="26"/>
      <w:szCs w:val="26"/>
    </w:rPr>
  </w:style>
  <w:style w:type="paragraph" w:styleId="Rubrik3">
    <w:name w:val="heading 3"/>
    <w:next w:val="Brdtext"/>
    <w:link w:val="Rubrik3Char"/>
    <w:uiPriority w:val="2"/>
    <w:qFormat/>
    <w:rsid w:val="00644039"/>
    <w:pPr>
      <w:keepNext/>
      <w:keepLines/>
      <w:spacing w:before="240" w:after="60" w:line="240" w:lineRule="atLeast"/>
      <w:outlineLvl w:val="2"/>
    </w:pPr>
    <w:rPr>
      <w:rFonts w:ascii="Arial" w:eastAsiaTheme="majorEastAsia" w:hAnsi="Arial" w:cstheme="majorBidi"/>
      <w:b/>
      <w:bCs/>
      <w:color w:val="00257A"/>
      <w:sz w:val="20"/>
    </w:rPr>
  </w:style>
  <w:style w:type="paragraph" w:styleId="Rubrik4">
    <w:name w:val="heading 4"/>
    <w:next w:val="Brdtext"/>
    <w:link w:val="Rubrik4Char"/>
    <w:uiPriority w:val="3"/>
    <w:qFormat/>
    <w:rsid w:val="00644039"/>
    <w:pPr>
      <w:keepNext/>
      <w:keepLines/>
      <w:spacing w:before="200" w:after="40" w:line="250" w:lineRule="atLeast"/>
      <w:outlineLvl w:val="3"/>
    </w:pPr>
    <w:rPr>
      <w:rFonts w:ascii="Times New Roman" w:eastAsiaTheme="majorEastAsia" w:hAnsi="Times New Roman" w:cstheme="majorBidi"/>
      <w:b/>
      <w:bCs/>
      <w:iCs/>
      <w:color w:val="00257A"/>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44039"/>
    <w:rPr>
      <w:rFonts w:ascii="Arial" w:eastAsiaTheme="majorEastAsia" w:hAnsi="Arial" w:cstheme="majorBidi"/>
      <w:b/>
      <w:bCs/>
      <w:caps/>
      <w:color w:val="00257A"/>
      <w:sz w:val="32"/>
      <w:szCs w:val="28"/>
    </w:rPr>
  </w:style>
  <w:style w:type="paragraph" w:styleId="Brdtext">
    <w:name w:val="Body Text"/>
    <w:link w:val="BrdtextChar"/>
    <w:uiPriority w:val="4"/>
    <w:qFormat/>
    <w:rsid w:val="00E4365E"/>
    <w:pPr>
      <w:spacing w:line="260" w:lineRule="atLeast"/>
    </w:pPr>
    <w:rPr>
      <w:rFonts w:ascii="Times New Roman" w:hAnsi="Times New Roman"/>
    </w:rPr>
  </w:style>
  <w:style w:type="character" w:customStyle="1" w:styleId="BrdtextChar">
    <w:name w:val="Brödtext Char"/>
    <w:basedOn w:val="Standardstycketeckensnitt"/>
    <w:link w:val="Brdtext"/>
    <w:uiPriority w:val="4"/>
    <w:rsid w:val="00E4365E"/>
    <w:rPr>
      <w:rFonts w:ascii="Times New Roman" w:hAnsi="Times New Roman"/>
    </w:rPr>
  </w:style>
  <w:style w:type="character" w:customStyle="1" w:styleId="Rubrik2Char">
    <w:name w:val="Rubrik 2 Char"/>
    <w:basedOn w:val="Standardstycketeckensnitt"/>
    <w:link w:val="Rubrik2"/>
    <w:uiPriority w:val="1"/>
    <w:rsid w:val="00644039"/>
    <w:rPr>
      <w:rFonts w:ascii="Arial" w:eastAsiaTheme="majorEastAsia" w:hAnsi="Arial" w:cstheme="majorBidi"/>
      <w:b/>
      <w:bCs/>
      <w:color w:val="00257A"/>
      <w:sz w:val="26"/>
      <w:szCs w:val="26"/>
    </w:rPr>
  </w:style>
  <w:style w:type="character" w:customStyle="1" w:styleId="Rubrik3Char">
    <w:name w:val="Rubrik 3 Char"/>
    <w:basedOn w:val="Standardstycketeckensnitt"/>
    <w:link w:val="Rubrik3"/>
    <w:uiPriority w:val="2"/>
    <w:rsid w:val="00644039"/>
    <w:rPr>
      <w:rFonts w:ascii="Arial" w:eastAsiaTheme="majorEastAsia" w:hAnsi="Arial" w:cstheme="majorBidi"/>
      <w:b/>
      <w:bCs/>
      <w:color w:val="00257A"/>
      <w:sz w:val="20"/>
    </w:rPr>
  </w:style>
  <w:style w:type="paragraph" w:styleId="Numreradlista">
    <w:name w:val="List Number"/>
    <w:basedOn w:val="Brdtext"/>
    <w:uiPriority w:val="5"/>
    <w:qFormat/>
    <w:rsid w:val="00A55D19"/>
    <w:pPr>
      <w:numPr>
        <w:numId w:val="1"/>
      </w:numPr>
      <w:spacing w:before="120" w:after="120"/>
      <w:ind w:left="357" w:hanging="357"/>
    </w:pPr>
  </w:style>
  <w:style w:type="paragraph" w:styleId="Punktlista">
    <w:name w:val="List Bullet"/>
    <w:basedOn w:val="Brdtext"/>
    <w:uiPriority w:val="6"/>
    <w:qFormat/>
    <w:rsid w:val="00356976"/>
    <w:pPr>
      <w:numPr>
        <w:numId w:val="2"/>
      </w:numPr>
      <w:spacing w:before="120" w:after="120"/>
      <w:ind w:left="357" w:hanging="357"/>
    </w:pPr>
  </w:style>
  <w:style w:type="character" w:customStyle="1" w:styleId="Rubrik4Char">
    <w:name w:val="Rubrik 4 Char"/>
    <w:basedOn w:val="Standardstycketeckensnitt"/>
    <w:link w:val="Rubrik4"/>
    <w:uiPriority w:val="3"/>
    <w:rsid w:val="00644039"/>
    <w:rPr>
      <w:rFonts w:ascii="Times New Roman" w:eastAsiaTheme="majorEastAsia" w:hAnsi="Times New Roman" w:cstheme="majorBidi"/>
      <w:b/>
      <w:bCs/>
      <w:iCs/>
      <w:color w:val="00257A"/>
      <w:sz w:val="21"/>
    </w:rPr>
  </w:style>
  <w:style w:type="paragraph" w:styleId="Liststycke">
    <w:name w:val="List Paragraph"/>
    <w:basedOn w:val="Normal"/>
    <w:uiPriority w:val="34"/>
    <w:qFormat/>
    <w:rsid w:val="00D07DE3"/>
    <w:pPr>
      <w:ind w:left="720"/>
      <w:contextualSpacing/>
    </w:pPr>
  </w:style>
  <w:style w:type="paragraph" w:styleId="Normalwebb">
    <w:name w:val="Normal (Web)"/>
    <w:basedOn w:val="Normal"/>
    <w:uiPriority w:val="99"/>
    <w:unhideWhenUsed/>
    <w:rsid w:val="00022849"/>
    <w:pPr>
      <w:spacing w:after="240" w:line="381" w:lineRule="atLeast"/>
    </w:pPr>
    <w:rPr>
      <w:rFonts w:ascii="Times New Roman" w:eastAsia="Times New Roman" w:hAnsi="Times New Roman"/>
      <w:sz w:val="24"/>
      <w:szCs w:val="24"/>
    </w:rPr>
  </w:style>
  <w:style w:type="paragraph" w:styleId="Ballongtext">
    <w:name w:val="Balloon Text"/>
    <w:basedOn w:val="Normal"/>
    <w:link w:val="BallongtextChar"/>
    <w:uiPriority w:val="99"/>
    <w:semiHidden/>
    <w:rsid w:val="00A8110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81105"/>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31660107">
      <w:bodyDiv w:val="1"/>
      <w:marLeft w:val="0"/>
      <w:marRight w:val="0"/>
      <w:marTop w:val="0"/>
      <w:marBottom w:val="0"/>
      <w:divBdr>
        <w:top w:val="none" w:sz="0" w:space="0" w:color="auto"/>
        <w:left w:val="none" w:sz="0" w:space="0" w:color="auto"/>
        <w:bottom w:val="none" w:sz="0" w:space="0" w:color="auto"/>
        <w:right w:val="none" w:sz="0" w:space="0" w:color="auto"/>
      </w:divBdr>
      <w:divsChild>
        <w:div w:id="1007248498">
          <w:marLeft w:val="0"/>
          <w:marRight w:val="0"/>
          <w:marTop w:val="0"/>
          <w:marBottom w:val="0"/>
          <w:divBdr>
            <w:top w:val="single" w:sz="48" w:space="0" w:color="C40008"/>
            <w:left w:val="none" w:sz="0" w:space="0" w:color="auto"/>
            <w:bottom w:val="single" w:sz="48" w:space="0" w:color="C40008"/>
            <w:right w:val="none" w:sz="0" w:space="0" w:color="auto"/>
          </w:divBdr>
          <w:divsChild>
            <w:div w:id="2122607555">
              <w:marLeft w:val="0"/>
              <w:marRight w:val="0"/>
              <w:marTop w:val="0"/>
              <w:marBottom w:val="0"/>
              <w:divBdr>
                <w:top w:val="none" w:sz="0" w:space="0" w:color="auto"/>
                <w:left w:val="none" w:sz="0" w:space="0" w:color="auto"/>
                <w:bottom w:val="none" w:sz="0" w:space="0" w:color="auto"/>
                <w:right w:val="none" w:sz="0" w:space="0" w:color="auto"/>
              </w:divBdr>
              <w:divsChild>
                <w:div w:id="482964998">
                  <w:marLeft w:val="0"/>
                  <w:marRight w:val="0"/>
                  <w:marTop w:val="240"/>
                  <w:marBottom w:val="240"/>
                  <w:divBdr>
                    <w:top w:val="none" w:sz="0" w:space="0" w:color="auto"/>
                    <w:left w:val="none" w:sz="0" w:space="0" w:color="auto"/>
                    <w:bottom w:val="none" w:sz="0" w:space="0" w:color="auto"/>
                    <w:right w:val="none" w:sz="0" w:space="0" w:color="auto"/>
                  </w:divBdr>
                  <w:divsChild>
                    <w:div w:id="1492024002">
                      <w:marLeft w:val="0"/>
                      <w:marRight w:val="0"/>
                      <w:marTop w:val="0"/>
                      <w:marBottom w:val="0"/>
                      <w:divBdr>
                        <w:top w:val="none" w:sz="0" w:space="0" w:color="auto"/>
                        <w:left w:val="none" w:sz="0" w:space="0" w:color="auto"/>
                        <w:bottom w:val="none" w:sz="0" w:space="0" w:color="auto"/>
                        <w:right w:val="none" w:sz="0" w:space="0" w:color="auto"/>
                      </w:divBdr>
                      <w:divsChild>
                        <w:div w:id="630403902">
                          <w:marLeft w:val="0"/>
                          <w:marRight w:val="424"/>
                          <w:marTop w:val="0"/>
                          <w:marBottom w:val="0"/>
                          <w:divBdr>
                            <w:top w:val="none" w:sz="0" w:space="0" w:color="auto"/>
                            <w:left w:val="none" w:sz="0" w:space="0" w:color="auto"/>
                            <w:bottom w:val="none" w:sz="0" w:space="0" w:color="auto"/>
                            <w:right w:val="none" w:sz="0" w:space="0" w:color="auto"/>
                          </w:divBdr>
                          <w:divsChild>
                            <w:div w:id="1968274632">
                              <w:marLeft w:val="0"/>
                              <w:marRight w:val="0"/>
                              <w:marTop w:val="0"/>
                              <w:marBottom w:val="0"/>
                              <w:divBdr>
                                <w:top w:val="none" w:sz="0" w:space="0" w:color="auto"/>
                                <w:left w:val="none" w:sz="0" w:space="0" w:color="auto"/>
                                <w:bottom w:val="none" w:sz="0" w:space="0" w:color="auto"/>
                                <w:right w:val="none" w:sz="0" w:space="0" w:color="auto"/>
                              </w:divBdr>
                              <w:divsChild>
                                <w:div w:id="14077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771691">
      <w:bodyDiv w:val="1"/>
      <w:marLeft w:val="0"/>
      <w:marRight w:val="0"/>
      <w:marTop w:val="0"/>
      <w:marBottom w:val="0"/>
      <w:divBdr>
        <w:top w:val="none" w:sz="0" w:space="0" w:color="auto"/>
        <w:left w:val="none" w:sz="0" w:space="0" w:color="auto"/>
        <w:bottom w:val="none" w:sz="0" w:space="0" w:color="auto"/>
        <w:right w:val="none" w:sz="0" w:space="0" w:color="auto"/>
      </w:divBdr>
      <w:divsChild>
        <w:div w:id="1538807957">
          <w:marLeft w:val="0"/>
          <w:marRight w:val="0"/>
          <w:marTop w:val="0"/>
          <w:marBottom w:val="0"/>
          <w:divBdr>
            <w:top w:val="single" w:sz="48" w:space="0" w:color="C40008"/>
            <w:left w:val="none" w:sz="0" w:space="0" w:color="auto"/>
            <w:bottom w:val="single" w:sz="48" w:space="0" w:color="C40008"/>
            <w:right w:val="none" w:sz="0" w:space="0" w:color="auto"/>
          </w:divBdr>
          <w:divsChild>
            <w:div w:id="1018968981">
              <w:marLeft w:val="0"/>
              <w:marRight w:val="0"/>
              <w:marTop w:val="0"/>
              <w:marBottom w:val="0"/>
              <w:divBdr>
                <w:top w:val="none" w:sz="0" w:space="0" w:color="auto"/>
                <w:left w:val="none" w:sz="0" w:space="0" w:color="auto"/>
                <w:bottom w:val="none" w:sz="0" w:space="0" w:color="auto"/>
                <w:right w:val="none" w:sz="0" w:space="0" w:color="auto"/>
              </w:divBdr>
              <w:divsChild>
                <w:div w:id="231702358">
                  <w:marLeft w:val="0"/>
                  <w:marRight w:val="0"/>
                  <w:marTop w:val="240"/>
                  <w:marBottom w:val="240"/>
                  <w:divBdr>
                    <w:top w:val="none" w:sz="0" w:space="0" w:color="auto"/>
                    <w:left w:val="none" w:sz="0" w:space="0" w:color="auto"/>
                    <w:bottom w:val="none" w:sz="0" w:space="0" w:color="auto"/>
                    <w:right w:val="none" w:sz="0" w:space="0" w:color="auto"/>
                  </w:divBdr>
                  <w:divsChild>
                    <w:div w:id="2054423863">
                      <w:marLeft w:val="0"/>
                      <w:marRight w:val="0"/>
                      <w:marTop w:val="0"/>
                      <w:marBottom w:val="0"/>
                      <w:divBdr>
                        <w:top w:val="none" w:sz="0" w:space="0" w:color="auto"/>
                        <w:left w:val="none" w:sz="0" w:space="0" w:color="auto"/>
                        <w:bottom w:val="none" w:sz="0" w:space="0" w:color="auto"/>
                        <w:right w:val="none" w:sz="0" w:space="0" w:color="auto"/>
                      </w:divBdr>
                      <w:divsChild>
                        <w:div w:id="1959028249">
                          <w:marLeft w:val="0"/>
                          <w:marRight w:val="424"/>
                          <w:marTop w:val="0"/>
                          <w:marBottom w:val="0"/>
                          <w:divBdr>
                            <w:top w:val="none" w:sz="0" w:space="0" w:color="auto"/>
                            <w:left w:val="none" w:sz="0" w:space="0" w:color="auto"/>
                            <w:bottom w:val="none" w:sz="0" w:space="0" w:color="auto"/>
                            <w:right w:val="none" w:sz="0" w:space="0" w:color="auto"/>
                          </w:divBdr>
                          <w:divsChild>
                            <w:div w:id="1885099444">
                              <w:marLeft w:val="0"/>
                              <w:marRight w:val="0"/>
                              <w:marTop w:val="0"/>
                              <w:marBottom w:val="0"/>
                              <w:divBdr>
                                <w:top w:val="none" w:sz="0" w:space="0" w:color="auto"/>
                                <w:left w:val="none" w:sz="0" w:space="0" w:color="auto"/>
                                <w:bottom w:val="none" w:sz="0" w:space="0" w:color="auto"/>
                                <w:right w:val="none" w:sz="0" w:space="0" w:color="auto"/>
                              </w:divBdr>
                              <w:divsChild>
                                <w:div w:id="17298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245</Words>
  <Characters>1398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HSB Göteborg</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22paman</dc:creator>
  <cp:keywords>Normalmall - HSB</cp:keywords>
  <dc:description/>
  <cp:lastModifiedBy>22paman</cp:lastModifiedBy>
  <cp:revision>8</cp:revision>
  <dcterms:created xsi:type="dcterms:W3CDTF">2011-09-15T13:04:00Z</dcterms:created>
  <dcterms:modified xsi:type="dcterms:W3CDTF">2011-09-21T12:50:00Z</dcterms:modified>
</cp:coreProperties>
</file>