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311A" w14:textId="48DEEB21" w:rsidR="004547E8" w:rsidRPr="004547E8" w:rsidRDefault="004547E8" w:rsidP="004547E8">
      <w:pPr>
        <w:pStyle w:val="Dokumentnamn"/>
        <w:jc w:val="left"/>
        <w:rPr>
          <w:sz w:val="16"/>
          <w:szCs w:val="16"/>
        </w:rPr>
      </w:pPr>
    </w:p>
    <w:p w14:paraId="6C3088D6" w14:textId="42B0C93B" w:rsidR="007E12FC" w:rsidRPr="004547E8" w:rsidRDefault="002A5272" w:rsidP="004547E8">
      <w:pPr>
        <w:pStyle w:val="Dokumentnamn"/>
        <w:jc w:val="left"/>
      </w:pPr>
      <w:r>
        <w:rPr>
          <w:noProof/>
        </w:rPr>
        <w:drawing>
          <wp:anchor distT="0" distB="0" distL="114300" distR="114300" simplePos="0" relativeHeight="251660288" behindDoc="0" locked="0" layoutInCell="1" allowOverlap="1" wp14:anchorId="68621D5B" wp14:editId="031B057A">
            <wp:simplePos x="0" y="0"/>
            <wp:positionH relativeFrom="column">
              <wp:posOffset>0</wp:posOffset>
            </wp:positionH>
            <wp:positionV relativeFrom="paragraph">
              <wp:posOffset>-635</wp:posOffset>
            </wp:positionV>
            <wp:extent cx="2533650" cy="951102"/>
            <wp:effectExtent l="0" t="0" r="0" b="1905"/>
            <wp:wrapNone/>
            <wp:docPr id="4" name="Bildobjekt 4" descr="storgården logo omvä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gården logo omvä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951102"/>
                    </a:xfrm>
                    <a:prstGeom prst="rect">
                      <a:avLst/>
                    </a:prstGeom>
                    <a:noFill/>
                  </pic:spPr>
                </pic:pic>
              </a:graphicData>
            </a:graphic>
            <wp14:sizeRelH relativeFrom="page">
              <wp14:pctWidth>0</wp14:pctWidth>
            </wp14:sizeRelH>
            <wp14:sizeRelV relativeFrom="page">
              <wp14:pctHeight>0</wp14:pctHeight>
            </wp14:sizeRelV>
          </wp:anchor>
        </w:drawing>
      </w:r>
    </w:p>
    <w:p w14:paraId="1CFE6F9B" w14:textId="1E193C19" w:rsidR="004547E8" w:rsidRPr="002A5272" w:rsidRDefault="004547E8" w:rsidP="004547E8">
      <w:pPr>
        <w:pStyle w:val="Dokumentnamn"/>
        <w:rPr>
          <w:color w:val="005A82" w:themeColor="text2"/>
        </w:rPr>
      </w:pPr>
      <w:r>
        <w:t xml:space="preserve">                                       </w:t>
      </w:r>
      <w:r w:rsidR="002A5272">
        <w:t xml:space="preserve">      </w:t>
      </w:r>
      <w:r>
        <w:t xml:space="preserve"> </w:t>
      </w:r>
      <w:r w:rsidR="0081513E">
        <w:t xml:space="preserve"> </w:t>
      </w:r>
      <w:r w:rsidRPr="002A5272">
        <w:rPr>
          <w:color w:val="005A82" w:themeColor="text2"/>
        </w:rPr>
        <w:t>Nyhetsblad</w:t>
      </w:r>
    </w:p>
    <w:p w14:paraId="680C5C81" w14:textId="28A6D5CC" w:rsidR="004547E8" w:rsidRPr="002A5272" w:rsidRDefault="004547E8" w:rsidP="004547E8">
      <w:pPr>
        <w:pStyle w:val="Dokumentnamn"/>
        <w:rPr>
          <w:color w:val="005A82" w:themeColor="text2"/>
        </w:rPr>
      </w:pPr>
      <w:r w:rsidRPr="002A5272">
        <w:rPr>
          <w:rStyle w:val="Diskretbetoning"/>
          <w:color w:val="005A82" w:themeColor="text2"/>
        </w:rPr>
        <w:t xml:space="preserve">                   </w:t>
      </w:r>
      <w:r w:rsidR="00332B6E">
        <w:rPr>
          <w:rStyle w:val="Diskretbetoning"/>
          <w:color w:val="005A82" w:themeColor="text2"/>
        </w:rPr>
        <w:t xml:space="preserve">                </w:t>
      </w:r>
      <w:r w:rsidR="009F00CE">
        <w:rPr>
          <w:rStyle w:val="Diskretbetoning"/>
          <w:color w:val="005A82" w:themeColor="text2"/>
        </w:rPr>
        <w:t xml:space="preserve">              </w:t>
      </w:r>
      <w:r w:rsidR="00FD6527" w:rsidRPr="009F00CE">
        <w:rPr>
          <w:rStyle w:val="Diskretbetoning"/>
          <w:i w:val="0"/>
          <w:color w:val="005A82" w:themeColor="text2"/>
          <w:sz w:val="24"/>
          <w:szCs w:val="24"/>
        </w:rPr>
        <w:t>juli-augusti</w:t>
      </w:r>
      <w:r w:rsidR="00DE7C0B" w:rsidRPr="009F00CE">
        <w:rPr>
          <w:rStyle w:val="Diskretbetoning"/>
          <w:i w:val="0"/>
          <w:color w:val="005A82" w:themeColor="text2"/>
          <w:sz w:val="24"/>
          <w:szCs w:val="24"/>
        </w:rPr>
        <w:t xml:space="preserve"> </w:t>
      </w:r>
      <w:r w:rsidR="00FD6527" w:rsidRPr="009F00CE">
        <w:rPr>
          <w:rStyle w:val="Diskretbetoning"/>
          <w:i w:val="0"/>
          <w:color w:val="005A82" w:themeColor="text2"/>
          <w:sz w:val="24"/>
          <w:szCs w:val="24"/>
        </w:rPr>
        <w:t>2025</w:t>
      </w:r>
      <w:r w:rsidRPr="009F00CE">
        <w:rPr>
          <w:color w:val="005A82" w:themeColor="text2"/>
          <w:sz w:val="48"/>
          <w:szCs w:val="48"/>
        </w:rPr>
        <w:t xml:space="preserve"> </w:t>
      </w:r>
    </w:p>
    <w:p w14:paraId="2A902A2B" w14:textId="098CC459" w:rsidR="00310F27" w:rsidRPr="002C7FF1" w:rsidRDefault="004547E8" w:rsidP="002C7FF1">
      <w:pPr>
        <w:pStyle w:val="Dokumentnamn"/>
        <w:jc w:val="left"/>
        <w:rPr>
          <w:iCs/>
          <w:sz w:val="22"/>
          <w:szCs w:val="22"/>
        </w:rPr>
      </w:pPr>
      <w:r>
        <w:t xml:space="preserve">                                                                                          </w:t>
      </w:r>
    </w:p>
    <w:p w14:paraId="226D3B4C" w14:textId="77777777" w:rsidR="0076282A" w:rsidRDefault="0076282A" w:rsidP="00690312">
      <w:pPr>
        <w:spacing w:line="276" w:lineRule="auto"/>
        <w:rPr>
          <w:rFonts w:ascii="Cambria" w:hAnsi="Cambria"/>
          <w:b/>
          <w:bCs/>
          <w:i/>
          <w:iCs/>
          <w:sz w:val="24"/>
          <w:szCs w:val="24"/>
        </w:rPr>
      </w:pPr>
      <w:bookmarkStart w:id="0" w:name="_Hlk146474111"/>
      <w:r w:rsidRPr="0076282A">
        <w:rPr>
          <w:rFonts w:ascii="Cambria" w:hAnsi="Cambria"/>
          <w:b/>
          <w:bCs/>
          <w:i/>
          <w:iCs/>
          <w:sz w:val="24"/>
          <w:szCs w:val="24"/>
        </w:rPr>
        <w:t>Styrelsen har beslutat att nyhetsbladet denna månad ska delas ut i brevlådan, då det bedöms vara av särskild vikt att samtliga medlemmar mottar informationen.</w:t>
      </w:r>
    </w:p>
    <w:p w14:paraId="60DEAB27" w14:textId="3597FA61" w:rsidR="00690312" w:rsidRPr="00690312" w:rsidRDefault="00690312" w:rsidP="00690312">
      <w:pPr>
        <w:spacing w:line="276" w:lineRule="auto"/>
        <w:rPr>
          <w:rFonts w:ascii="Cambria" w:hAnsi="Cambria"/>
          <w:sz w:val="24"/>
          <w:szCs w:val="24"/>
        </w:rPr>
      </w:pPr>
      <w:r>
        <w:rPr>
          <w:rFonts w:ascii="Cambria" w:hAnsi="Cambria"/>
          <w:b/>
          <w:bCs/>
          <w:sz w:val="24"/>
          <w:szCs w:val="24"/>
        </w:rPr>
        <w:t>Föreningens ekonomi</w:t>
      </w:r>
      <w:r w:rsidR="00394F8A">
        <w:rPr>
          <w:rFonts w:ascii="Cambria" w:hAnsi="Cambria"/>
          <w:b/>
          <w:bCs/>
          <w:sz w:val="24"/>
          <w:szCs w:val="24"/>
        </w:rPr>
        <w:br/>
      </w:r>
      <w:r w:rsidRPr="00690312">
        <w:rPr>
          <w:rFonts w:ascii="Cambria" w:hAnsi="Cambria"/>
          <w:sz w:val="24"/>
          <w:szCs w:val="24"/>
        </w:rPr>
        <w:t>Efter att HSB:s ekonom gått igenom föreningens ekonomi och lagt en ny budget för kommande år står det klart att vi har en stabil grundekonomi. Samtidigt ser vi att kostnaderna i samhället generellt har ökat och att vår förening inte fullt ut hängt med i samma takt.</w:t>
      </w:r>
    </w:p>
    <w:p w14:paraId="24213BC5" w14:textId="44127AD9" w:rsidR="00D519C8" w:rsidRDefault="00690312" w:rsidP="00690312">
      <w:pPr>
        <w:spacing w:line="276" w:lineRule="auto"/>
        <w:rPr>
          <w:rFonts w:ascii="Cambria" w:hAnsi="Cambria"/>
          <w:b/>
          <w:bCs/>
          <w:sz w:val="24"/>
          <w:szCs w:val="24"/>
        </w:rPr>
      </w:pPr>
      <w:r w:rsidRPr="00690312">
        <w:rPr>
          <w:rFonts w:ascii="Cambria" w:hAnsi="Cambria"/>
          <w:sz w:val="24"/>
          <w:szCs w:val="24"/>
        </w:rPr>
        <w:t>För att säkerställa långsiktig balans i ekonomin har styrelsen därför tittat på olika lösningar</w:t>
      </w:r>
      <w:r>
        <w:rPr>
          <w:rFonts w:ascii="Cambria" w:hAnsi="Cambria"/>
          <w:sz w:val="24"/>
          <w:szCs w:val="24"/>
        </w:rPr>
        <w:t xml:space="preserve"> och t</w:t>
      </w:r>
      <w:r w:rsidRPr="00690312">
        <w:rPr>
          <w:rFonts w:ascii="Cambria" w:hAnsi="Cambria"/>
          <w:sz w:val="24"/>
          <w:szCs w:val="24"/>
        </w:rPr>
        <w:t>vå viktiga beslut har</w:t>
      </w:r>
      <w:r>
        <w:rPr>
          <w:rFonts w:ascii="Cambria" w:hAnsi="Cambria"/>
          <w:sz w:val="24"/>
          <w:szCs w:val="24"/>
        </w:rPr>
        <w:t xml:space="preserve"> därför också </w:t>
      </w:r>
      <w:r w:rsidRPr="00690312">
        <w:rPr>
          <w:rFonts w:ascii="Cambria" w:hAnsi="Cambria"/>
          <w:sz w:val="24"/>
          <w:szCs w:val="24"/>
        </w:rPr>
        <w:t>fattats</w:t>
      </w:r>
      <w:r>
        <w:rPr>
          <w:rFonts w:ascii="Cambria" w:hAnsi="Cambria"/>
          <w:sz w:val="24"/>
          <w:szCs w:val="24"/>
        </w:rPr>
        <w:t>.</w:t>
      </w:r>
    </w:p>
    <w:p w14:paraId="5B18446A" w14:textId="32A5CD30" w:rsidR="00690312" w:rsidRPr="00690312" w:rsidRDefault="00690312" w:rsidP="00690312">
      <w:pPr>
        <w:spacing w:line="276" w:lineRule="auto"/>
        <w:rPr>
          <w:rFonts w:ascii="Cambria" w:eastAsia="Cambria" w:hAnsi="Cambria" w:cs="Cambria"/>
          <w:bCs/>
          <w:sz w:val="24"/>
          <w:szCs w:val="24"/>
        </w:rPr>
      </w:pPr>
      <w:r w:rsidRPr="00690312">
        <w:rPr>
          <w:rFonts w:ascii="Cambria" w:eastAsia="Cambria" w:hAnsi="Cambria" w:cs="Cambria"/>
          <w:b/>
          <w:sz w:val="24"/>
          <w:szCs w:val="24"/>
        </w:rPr>
        <w:t>Individuell mätning och debitering (IMD) av el</w:t>
      </w:r>
      <w:r w:rsidR="00D519C8">
        <w:rPr>
          <w:rFonts w:ascii="Cambria" w:hAnsi="Cambria"/>
          <w:b/>
          <w:bCs/>
          <w:sz w:val="24"/>
          <w:szCs w:val="24"/>
        </w:rPr>
        <w:br/>
      </w:r>
      <w:r w:rsidRPr="00690312">
        <w:rPr>
          <w:rFonts w:ascii="Cambria" w:eastAsia="Cambria" w:hAnsi="Cambria" w:cs="Cambria"/>
          <w:bCs/>
          <w:sz w:val="24"/>
          <w:szCs w:val="24"/>
        </w:rPr>
        <w:t xml:space="preserve">Styrelsen har beslutat att införa individuell mätning och debitering (IMD) av el i alla lägenheter och lokaler, i samarbete med </w:t>
      </w:r>
      <w:proofErr w:type="spellStart"/>
      <w:r w:rsidRPr="00690312">
        <w:rPr>
          <w:rFonts w:ascii="Cambria" w:eastAsia="Cambria" w:hAnsi="Cambria" w:cs="Cambria"/>
          <w:bCs/>
          <w:sz w:val="24"/>
          <w:szCs w:val="24"/>
        </w:rPr>
        <w:t>EcoGuard</w:t>
      </w:r>
      <w:proofErr w:type="spellEnd"/>
      <w:r w:rsidRPr="00690312">
        <w:rPr>
          <w:rFonts w:ascii="Cambria" w:eastAsia="Cambria" w:hAnsi="Cambria" w:cs="Cambria"/>
          <w:bCs/>
          <w:sz w:val="24"/>
          <w:szCs w:val="24"/>
        </w:rPr>
        <w:t xml:space="preserve"> och HSB.</w:t>
      </w:r>
    </w:p>
    <w:p w14:paraId="4D057F42" w14:textId="77777777" w:rsidR="00690312" w:rsidRPr="00690312" w:rsidRDefault="00690312" w:rsidP="00690312">
      <w:pPr>
        <w:spacing w:line="276" w:lineRule="auto"/>
        <w:rPr>
          <w:rFonts w:ascii="Cambria" w:eastAsia="Cambria" w:hAnsi="Cambria" w:cs="Cambria"/>
          <w:bCs/>
          <w:sz w:val="24"/>
          <w:szCs w:val="24"/>
        </w:rPr>
      </w:pPr>
      <w:r w:rsidRPr="00690312">
        <w:rPr>
          <w:rFonts w:ascii="Cambria" w:eastAsia="Cambria" w:hAnsi="Cambria" w:cs="Cambria"/>
          <w:bCs/>
          <w:sz w:val="24"/>
          <w:szCs w:val="24"/>
        </w:rPr>
        <w:t>Det betyder att:</w:t>
      </w:r>
    </w:p>
    <w:p w14:paraId="66EFDE44" w14:textId="68D4E384" w:rsidR="00690312" w:rsidRPr="00690312" w:rsidRDefault="00690312" w:rsidP="00690312">
      <w:pPr>
        <w:spacing w:line="276" w:lineRule="auto"/>
        <w:rPr>
          <w:rFonts w:ascii="Cambria" w:eastAsia="Cambria" w:hAnsi="Cambria" w:cs="Cambria"/>
          <w:b/>
          <w:sz w:val="24"/>
          <w:szCs w:val="24"/>
        </w:rPr>
      </w:pPr>
      <w:r w:rsidRPr="00690312">
        <w:rPr>
          <w:rFonts w:ascii="Cambria" w:eastAsia="Cambria" w:hAnsi="Cambria" w:cs="Cambria"/>
          <w:bCs/>
          <w:sz w:val="24"/>
          <w:szCs w:val="24"/>
        </w:rPr>
        <w:t>•</w:t>
      </w:r>
      <w:r>
        <w:rPr>
          <w:rFonts w:ascii="Cambria" w:eastAsia="Cambria" w:hAnsi="Cambria" w:cs="Cambria"/>
          <w:bCs/>
          <w:sz w:val="24"/>
          <w:szCs w:val="24"/>
        </w:rPr>
        <w:t xml:space="preserve"> </w:t>
      </w:r>
      <w:r w:rsidRPr="00690312">
        <w:rPr>
          <w:rFonts w:ascii="Cambria" w:eastAsia="Cambria" w:hAnsi="Cambria" w:cs="Cambria"/>
          <w:bCs/>
          <w:sz w:val="24"/>
          <w:szCs w:val="24"/>
        </w:rPr>
        <w:t xml:space="preserve">Varje hushåll kommer att </w:t>
      </w:r>
      <w:r w:rsidRPr="00690312">
        <w:rPr>
          <w:rFonts w:ascii="Cambria" w:eastAsia="Cambria" w:hAnsi="Cambria" w:cs="Cambria"/>
          <w:b/>
          <w:sz w:val="24"/>
          <w:szCs w:val="24"/>
        </w:rPr>
        <w:t>betala för sin egen faktiska elförbrukning.</w:t>
      </w:r>
    </w:p>
    <w:p w14:paraId="1B2EC7FF" w14:textId="28E1F04E" w:rsidR="00690312" w:rsidRPr="00690312" w:rsidRDefault="00690312" w:rsidP="00690312">
      <w:pPr>
        <w:spacing w:line="276" w:lineRule="auto"/>
        <w:rPr>
          <w:rFonts w:ascii="Cambria" w:eastAsia="Cambria" w:hAnsi="Cambria" w:cs="Cambria"/>
          <w:bCs/>
          <w:sz w:val="24"/>
          <w:szCs w:val="24"/>
        </w:rPr>
      </w:pPr>
      <w:r w:rsidRPr="00690312">
        <w:rPr>
          <w:rFonts w:ascii="Cambria" w:eastAsia="Cambria" w:hAnsi="Cambria" w:cs="Cambria"/>
          <w:bCs/>
          <w:sz w:val="24"/>
          <w:szCs w:val="24"/>
        </w:rPr>
        <w:t>•</w:t>
      </w:r>
      <w:r>
        <w:rPr>
          <w:rFonts w:ascii="Cambria" w:eastAsia="Cambria" w:hAnsi="Cambria" w:cs="Cambria"/>
          <w:bCs/>
          <w:sz w:val="24"/>
          <w:szCs w:val="24"/>
        </w:rPr>
        <w:t xml:space="preserve"> </w:t>
      </w:r>
      <w:r w:rsidRPr="00690312">
        <w:rPr>
          <w:rFonts w:ascii="Cambria" w:eastAsia="Cambria" w:hAnsi="Cambria" w:cs="Cambria"/>
          <w:bCs/>
          <w:sz w:val="24"/>
          <w:szCs w:val="24"/>
        </w:rPr>
        <w:t>Föreningen står för el-abonnemanget, så ingen behöver betala någon fast abonnemangskostnad.</w:t>
      </w:r>
    </w:p>
    <w:p w14:paraId="726EC44B" w14:textId="49281B70" w:rsidR="005B462F" w:rsidRPr="00D519C8" w:rsidRDefault="00690312" w:rsidP="00690312">
      <w:pPr>
        <w:spacing w:line="276" w:lineRule="auto"/>
        <w:rPr>
          <w:rFonts w:ascii="Cambria" w:hAnsi="Cambria"/>
          <w:b/>
          <w:bCs/>
          <w:sz w:val="24"/>
          <w:szCs w:val="24"/>
        </w:rPr>
      </w:pPr>
      <w:r w:rsidRPr="00690312">
        <w:rPr>
          <w:rFonts w:ascii="Cambria" w:eastAsia="Cambria" w:hAnsi="Cambria" w:cs="Cambria"/>
          <w:bCs/>
          <w:sz w:val="24"/>
          <w:szCs w:val="24"/>
        </w:rPr>
        <w:t>•</w:t>
      </w:r>
      <w:r>
        <w:rPr>
          <w:rFonts w:ascii="Cambria" w:eastAsia="Cambria" w:hAnsi="Cambria" w:cs="Cambria"/>
          <w:bCs/>
          <w:sz w:val="24"/>
          <w:szCs w:val="24"/>
        </w:rPr>
        <w:t xml:space="preserve"> </w:t>
      </w:r>
      <w:r w:rsidRPr="00690312">
        <w:rPr>
          <w:rFonts w:ascii="Cambria" w:eastAsia="Cambria" w:hAnsi="Cambria" w:cs="Cambria"/>
          <w:bCs/>
          <w:sz w:val="24"/>
          <w:szCs w:val="24"/>
        </w:rPr>
        <w:t xml:space="preserve">Kostnaden för el blir därmed mer </w:t>
      </w:r>
      <w:r w:rsidRPr="00690312">
        <w:rPr>
          <w:rFonts w:ascii="Cambria" w:eastAsia="Cambria" w:hAnsi="Cambria" w:cs="Cambria"/>
          <w:b/>
          <w:sz w:val="24"/>
          <w:szCs w:val="24"/>
        </w:rPr>
        <w:t>rättvis</w:t>
      </w:r>
      <w:r w:rsidRPr="00690312">
        <w:rPr>
          <w:rFonts w:ascii="Cambria" w:eastAsia="Cambria" w:hAnsi="Cambria" w:cs="Cambria"/>
          <w:bCs/>
          <w:sz w:val="24"/>
          <w:szCs w:val="24"/>
        </w:rPr>
        <w:t xml:space="preserve">, </w:t>
      </w:r>
      <w:r w:rsidRPr="00690312">
        <w:rPr>
          <w:rFonts w:ascii="Cambria" w:eastAsia="Cambria" w:hAnsi="Cambria" w:cs="Cambria"/>
          <w:b/>
          <w:sz w:val="24"/>
          <w:szCs w:val="24"/>
        </w:rPr>
        <w:t>miljövänlig</w:t>
      </w:r>
      <w:r w:rsidRPr="00690312">
        <w:rPr>
          <w:rFonts w:ascii="Cambria" w:eastAsia="Cambria" w:hAnsi="Cambria" w:cs="Cambria"/>
          <w:bCs/>
          <w:sz w:val="24"/>
          <w:szCs w:val="24"/>
        </w:rPr>
        <w:t xml:space="preserve"> och på sikt mer </w:t>
      </w:r>
      <w:r w:rsidRPr="00690312">
        <w:rPr>
          <w:rFonts w:ascii="Cambria" w:eastAsia="Cambria" w:hAnsi="Cambria" w:cs="Cambria"/>
          <w:b/>
          <w:sz w:val="24"/>
          <w:szCs w:val="24"/>
        </w:rPr>
        <w:t>hållbar</w:t>
      </w:r>
      <w:r>
        <w:rPr>
          <w:rFonts w:ascii="Cambria" w:eastAsia="Cambria" w:hAnsi="Cambria" w:cs="Cambria"/>
          <w:bCs/>
          <w:sz w:val="24"/>
          <w:szCs w:val="24"/>
        </w:rPr>
        <w:t>.</w:t>
      </w:r>
    </w:p>
    <w:p w14:paraId="4019F091" w14:textId="77777777" w:rsidR="00690312" w:rsidRDefault="00690312" w:rsidP="00045D2F">
      <w:pPr>
        <w:widowControl w:val="0"/>
        <w:pBdr>
          <w:top w:val="nil"/>
          <w:left w:val="nil"/>
          <w:bottom w:val="nil"/>
          <w:right w:val="nil"/>
          <w:between w:val="nil"/>
        </w:pBdr>
        <w:tabs>
          <w:tab w:val="left" w:pos="2024"/>
        </w:tabs>
        <w:spacing w:after="0" w:line="276" w:lineRule="auto"/>
        <w:rPr>
          <w:rFonts w:ascii="Cambria" w:eastAsia="Cambria" w:hAnsi="Cambria" w:cs="Cambria"/>
          <w:b/>
          <w:bCs/>
          <w:sz w:val="24"/>
          <w:szCs w:val="24"/>
        </w:rPr>
      </w:pPr>
      <w:proofErr w:type="spellStart"/>
      <w:r w:rsidRPr="00690312">
        <w:rPr>
          <w:rFonts w:ascii="Cambria" w:eastAsia="Cambria" w:hAnsi="Cambria" w:cs="Cambria"/>
          <w:b/>
          <w:bCs/>
          <w:sz w:val="24"/>
          <w:szCs w:val="24"/>
        </w:rPr>
        <w:t>Relining</w:t>
      </w:r>
      <w:proofErr w:type="spellEnd"/>
      <w:r w:rsidRPr="00690312">
        <w:rPr>
          <w:rFonts w:ascii="Cambria" w:eastAsia="Cambria" w:hAnsi="Cambria" w:cs="Cambria"/>
          <w:b/>
          <w:bCs/>
          <w:sz w:val="24"/>
          <w:szCs w:val="24"/>
        </w:rPr>
        <w:t xml:space="preserve"> av avloppsstammar</w:t>
      </w:r>
    </w:p>
    <w:p w14:paraId="7B1026E7" w14:textId="2F67E71C" w:rsidR="00247982" w:rsidRDefault="00690312"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r w:rsidRPr="00690312">
        <w:rPr>
          <w:rFonts w:ascii="Cambria" w:eastAsia="Cambria" w:hAnsi="Cambria" w:cs="Cambria"/>
          <w:sz w:val="24"/>
          <w:szCs w:val="24"/>
        </w:rPr>
        <w:t xml:space="preserve">Styrelsen har även beslutat att genomföra en </w:t>
      </w:r>
      <w:proofErr w:type="spellStart"/>
      <w:r w:rsidRPr="00690312">
        <w:rPr>
          <w:rFonts w:ascii="Cambria" w:eastAsia="Cambria" w:hAnsi="Cambria" w:cs="Cambria"/>
          <w:sz w:val="24"/>
          <w:szCs w:val="24"/>
        </w:rPr>
        <w:t>relining</w:t>
      </w:r>
      <w:proofErr w:type="spellEnd"/>
      <w:r w:rsidRPr="00690312">
        <w:rPr>
          <w:rFonts w:ascii="Cambria" w:eastAsia="Cambria" w:hAnsi="Cambria" w:cs="Cambria"/>
          <w:sz w:val="24"/>
          <w:szCs w:val="24"/>
        </w:rPr>
        <w:t xml:space="preserve"> av föreningens avloppsstammar med start våren 2026. Detta är en viktig men kostsam investering för att förebygga framtida problem och bevara fastighetens värde. Mer information om tidplan och praktiska frågor kommer längre fram.</w:t>
      </w:r>
    </w:p>
    <w:p w14:paraId="1933F5E2" w14:textId="77777777" w:rsidR="00D519C8" w:rsidRDefault="00D519C8"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p>
    <w:p w14:paraId="576510BC" w14:textId="77777777" w:rsidR="00D519C8" w:rsidRDefault="00D519C8"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p>
    <w:p w14:paraId="3DBE6F17" w14:textId="77777777" w:rsidR="00D519C8" w:rsidRDefault="00D519C8"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p>
    <w:p w14:paraId="2D0E2BD6" w14:textId="77777777" w:rsidR="00045D2F" w:rsidRDefault="00045D2F"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p>
    <w:p w14:paraId="1803ED58" w14:textId="77777777" w:rsidR="00690312" w:rsidRDefault="00690312" w:rsidP="00045D2F">
      <w:pPr>
        <w:widowControl w:val="0"/>
        <w:pBdr>
          <w:top w:val="nil"/>
          <w:left w:val="nil"/>
          <w:bottom w:val="nil"/>
          <w:right w:val="nil"/>
          <w:between w:val="nil"/>
        </w:pBdr>
        <w:tabs>
          <w:tab w:val="left" w:pos="2024"/>
        </w:tabs>
        <w:spacing w:after="0" w:line="276" w:lineRule="auto"/>
        <w:rPr>
          <w:rFonts w:ascii="Cambria" w:eastAsia="Cambria" w:hAnsi="Cambria" w:cs="Cambria"/>
          <w:bCs/>
          <w:sz w:val="24"/>
        </w:rPr>
      </w:pPr>
    </w:p>
    <w:bookmarkEnd w:id="0"/>
    <w:p w14:paraId="2EE1CEBE" w14:textId="77777777" w:rsidR="00BA4805" w:rsidRDefault="00BA4805" w:rsidP="007E12FC">
      <w:pPr>
        <w:pStyle w:val="Brdtext"/>
        <w:spacing w:after="0" w:line="240" w:lineRule="auto"/>
        <w:rPr>
          <w:rFonts w:ascii="Times New Roman" w:hAnsi="Times New Roman" w:cs="Times New Roman"/>
          <w:i/>
          <w:sz w:val="22"/>
          <w:szCs w:val="22"/>
        </w:rPr>
      </w:pPr>
    </w:p>
    <w:p w14:paraId="41ED68EE" w14:textId="77777777" w:rsidR="00690312" w:rsidRDefault="00690312" w:rsidP="007E12FC">
      <w:pPr>
        <w:pStyle w:val="Brdtext"/>
        <w:spacing w:after="0" w:line="240" w:lineRule="auto"/>
        <w:rPr>
          <w:rFonts w:ascii="Times New Roman" w:hAnsi="Times New Roman" w:cs="Times New Roman"/>
          <w:i/>
          <w:sz w:val="22"/>
          <w:szCs w:val="22"/>
        </w:rPr>
      </w:pPr>
    </w:p>
    <w:p w14:paraId="113D492B" w14:textId="77777777" w:rsidR="006A7AC1" w:rsidRDefault="006A7AC1" w:rsidP="007E12FC">
      <w:pPr>
        <w:pStyle w:val="Brdtext"/>
        <w:spacing w:after="0" w:line="240" w:lineRule="auto"/>
        <w:rPr>
          <w:rFonts w:ascii="Times New Roman" w:hAnsi="Times New Roman" w:cs="Times New Roman"/>
          <w:i/>
          <w:sz w:val="22"/>
          <w:szCs w:val="22"/>
        </w:rPr>
      </w:pPr>
    </w:p>
    <w:p w14:paraId="22696EED" w14:textId="19ECF07E" w:rsidR="00D73045" w:rsidRDefault="00D73045" w:rsidP="007E12FC">
      <w:pPr>
        <w:pStyle w:val="Brdtext"/>
        <w:spacing w:after="0" w:line="240" w:lineRule="auto"/>
        <w:rPr>
          <w:rFonts w:ascii="Times New Roman" w:hAnsi="Times New Roman" w:cs="Times New Roman"/>
          <w:i/>
          <w:sz w:val="22"/>
          <w:szCs w:val="22"/>
        </w:rPr>
      </w:pPr>
      <w:r w:rsidRPr="0065392D">
        <w:rPr>
          <w:rFonts w:ascii="Times New Roman" w:hAnsi="Times New Roman" w:cs="Times New Roman"/>
          <w:noProof/>
          <w:sz w:val="22"/>
          <w:szCs w:val="22"/>
        </w:rPr>
        <w:drawing>
          <wp:anchor distT="0" distB="0" distL="114300" distR="114300" simplePos="0" relativeHeight="251658240" behindDoc="0" locked="0" layoutInCell="1" allowOverlap="1" wp14:anchorId="6CFAF3F2" wp14:editId="3B98369D">
            <wp:simplePos x="0" y="0"/>
            <wp:positionH relativeFrom="column">
              <wp:posOffset>4784090</wp:posOffset>
            </wp:positionH>
            <wp:positionV relativeFrom="paragraph">
              <wp:posOffset>12065</wp:posOffset>
            </wp:positionV>
            <wp:extent cx="1380490" cy="959485"/>
            <wp:effectExtent l="0" t="0" r="0" b="0"/>
            <wp:wrapNone/>
            <wp:docPr id="3" name="Picture 3" descr="https://www.hsb.se/globalassets/centralt-innehall/media/logo/hsb-logo-ny2.png?scale=both&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sb.se/globalassets/centralt-innehall/media/logo/hsb-logo-ny2.png?scale=both&amp;mode=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AE570" w14:textId="2BCE06F0" w:rsidR="007E12FC" w:rsidRPr="0065392D" w:rsidRDefault="00DE4387" w:rsidP="007E12FC">
      <w:pPr>
        <w:pStyle w:val="Brdtext"/>
        <w:spacing w:after="0" w:line="240" w:lineRule="auto"/>
        <w:rPr>
          <w:rFonts w:ascii="Times New Roman" w:hAnsi="Times New Roman" w:cs="Times New Roman"/>
          <w:i/>
          <w:sz w:val="22"/>
          <w:szCs w:val="22"/>
        </w:rPr>
      </w:pPr>
      <w:r w:rsidRPr="0065392D">
        <w:rPr>
          <w:rFonts w:ascii="Times New Roman" w:hAnsi="Times New Roman" w:cs="Times New Roman"/>
          <w:i/>
          <w:sz w:val="22"/>
          <w:szCs w:val="22"/>
        </w:rPr>
        <w:t>_</w:t>
      </w:r>
      <w:r w:rsidR="007E12FC" w:rsidRPr="0065392D">
        <w:rPr>
          <w:rFonts w:ascii="Times New Roman" w:hAnsi="Times New Roman" w:cs="Times New Roman"/>
          <w:i/>
          <w:sz w:val="22"/>
          <w:szCs w:val="22"/>
        </w:rPr>
        <w:t>_____________________</w:t>
      </w:r>
    </w:p>
    <w:p w14:paraId="63670A6D" w14:textId="3CBA5F16" w:rsidR="00AD3E7C" w:rsidRDefault="003E0D12" w:rsidP="001300E0">
      <w:pPr>
        <w:pStyle w:val="Brdtext"/>
        <w:spacing w:after="120" w:line="240" w:lineRule="auto"/>
        <w:rPr>
          <w:rFonts w:ascii="Times New Roman" w:hAnsi="Times New Roman" w:cs="Times New Roman"/>
          <w:sz w:val="22"/>
          <w:szCs w:val="22"/>
        </w:rPr>
      </w:pPr>
      <w:r>
        <w:rPr>
          <w:rFonts w:ascii="Times New Roman" w:hAnsi="Times New Roman" w:cs="Times New Roman"/>
          <w:sz w:val="22"/>
          <w:szCs w:val="22"/>
        </w:rPr>
        <w:t>B</w:t>
      </w:r>
      <w:r w:rsidR="009D3C64" w:rsidRPr="0065392D">
        <w:rPr>
          <w:rFonts w:ascii="Times New Roman" w:hAnsi="Times New Roman" w:cs="Times New Roman"/>
          <w:sz w:val="22"/>
          <w:szCs w:val="22"/>
        </w:rPr>
        <w:t xml:space="preserve">revlåda </w:t>
      </w:r>
      <w:r w:rsidR="00CD4DE4" w:rsidRPr="0065392D">
        <w:rPr>
          <w:rFonts w:ascii="Times New Roman" w:hAnsi="Times New Roman" w:cs="Times New Roman"/>
          <w:sz w:val="22"/>
          <w:szCs w:val="22"/>
        </w:rPr>
        <w:t xml:space="preserve">på </w:t>
      </w:r>
      <w:r w:rsidR="009D3C64" w:rsidRPr="0065392D">
        <w:rPr>
          <w:rFonts w:ascii="Times New Roman" w:hAnsi="Times New Roman" w:cs="Times New Roman"/>
          <w:b/>
          <w:sz w:val="22"/>
          <w:szCs w:val="22"/>
        </w:rPr>
        <w:t>Östra Promenaden 51</w:t>
      </w:r>
      <w:r w:rsidR="009D3C64" w:rsidRPr="0065392D">
        <w:rPr>
          <w:rFonts w:ascii="Times New Roman" w:hAnsi="Times New Roman" w:cs="Times New Roman"/>
          <w:sz w:val="22"/>
          <w:szCs w:val="22"/>
        </w:rPr>
        <w:t xml:space="preserve">/norra gaveln </w:t>
      </w:r>
    </w:p>
    <w:p w14:paraId="0EA4A29A" w14:textId="3E768207" w:rsidR="00A6665A" w:rsidRPr="00AD3E7C" w:rsidRDefault="00A6665A" w:rsidP="001300E0">
      <w:pPr>
        <w:pStyle w:val="Brdtext"/>
        <w:spacing w:after="120" w:line="240" w:lineRule="auto"/>
        <w:rPr>
          <w:rFonts w:ascii="Times New Roman" w:hAnsi="Times New Roman" w:cs="Times New Roman"/>
          <w:sz w:val="22"/>
          <w:szCs w:val="22"/>
          <w:lang w:val="en-GB"/>
        </w:rPr>
      </w:pPr>
      <w:r w:rsidRPr="00AD3E7C">
        <w:rPr>
          <w:rFonts w:ascii="Times New Roman" w:hAnsi="Times New Roman" w:cs="Times New Roman"/>
          <w:sz w:val="22"/>
          <w:szCs w:val="22"/>
          <w:lang w:val="en-GB"/>
        </w:rPr>
        <w:t>T</w:t>
      </w:r>
      <w:r w:rsidR="009D3C64" w:rsidRPr="00AD3E7C">
        <w:rPr>
          <w:rFonts w:ascii="Times New Roman" w:hAnsi="Times New Roman" w:cs="Times New Roman"/>
          <w:sz w:val="22"/>
          <w:szCs w:val="22"/>
          <w:lang w:val="en-GB"/>
        </w:rPr>
        <w:t xml:space="preserve">el: </w:t>
      </w:r>
      <w:r w:rsidR="003D235C" w:rsidRPr="00AD3E7C">
        <w:rPr>
          <w:rFonts w:ascii="Times New Roman" w:hAnsi="Times New Roman" w:cs="Times New Roman"/>
          <w:sz w:val="22"/>
          <w:szCs w:val="22"/>
          <w:lang w:val="en-GB"/>
        </w:rPr>
        <w:t>0703-75 76 04</w:t>
      </w:r>
      <w:r w:rsidRPr="00AD3E7C">
        <w:rPr>
          <w:rFonts w:ascii="Times New Roman" w:hAnsi="Times New Roman" w:cs="Times New Roman"/>
          <w:sz w:val="22"/>
          <w:szCs w:val="22"/>
          <w:lang w:val="en-GB"/>
        </w:rPr>
        <w:t xml:space="preserve">   </w:t>
      </w:r>
      <w:hyperlink r:id="rId13" w:history="1">
        <w:r w:rsidRPr="00AD3E7C">
          <w:rPr>
            <w:rStyle w:val="Hyperlnk"/>
            <w:rFonts w:ascii="Times New Roman" w:hAnsi="Times New Roman" w:cs="Times New Roman"/>
            <w:sz w:val="22"/>
            <w:szCs w:val="22"/>
            <w:lang w:val="en-GB"/>
          </w:rPr>
          <w:t>www.hsb.se/ostra/brf/storgarden</w:t>
        </w:r>
      </w:hyperlink>
    </w:p>
    <w:sectPr w:rsidR="00A6665A" w:rsidRPr="00AD3E7C" w:rsidSect="00C325DD">
      <w:headerReference w:type="default" r:id="rId14"/>
      <w:type w:val="continuous"/>
      <w:pgSz w:w="11906" w:h="16838" w:code="9"/>
      <w:pgMar w:top="510" w:right="1418" w:bottom="567" w:left="1418" w:header="567" w:footer="567" w:gutter="0"/>
      <w:pgBorders w:offsetFrom="page">
        <w:top w:val="single" w:sz="48" w:space="24" w:color="005A82" w:themeColor="text2"/>
        <w:left w:val="single" w:sz="48" w:space="24" w:color="005A82" w:themeColor="text2"/>
        <w:bottom w:val="single" w:sz="48" w:space="24" w:color="005A82" w:themeColor="text2"/>
        <w:right w:val="single" w:sz="48" w:space="24" w:color="005A82" w:themeColor="text2"/>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5E7C" w14:textId="77777777" w:rsidR="004E343A" w:rsidRDefault="004E343A">
      <w:r>
        <w:separator/>
      </w:r>
    </w:p>
    <w:p w14:paraId="59AC7484" w14:textId="77777777" w:rsidR="004E343A" w:rsidRDefault="004E343A"/>
    <w:p w14:paraId="47FED201" w14:textId="77777777" w:rsidR="004E343A" w:rsidRDefault="004E343A"/>
    <w:p w14:paraId="15CB5957" w14:textId="77777777" w:rsidR="004E343A" w:rsidRDefault="004E343A"/>
  </w:endnote>
  <w:endnote w:type="continuationSeparator" w:id="0">
    <w:p w14:paraId="6C95C19D" w14:textId="77777777" w:rsidR="004E343A" w:rsidRDefault="004E343A">
      <w:r>
        <w:continuationSeparator/>
      </w:r>
    </w:p>
    <w:p w14:paraId="48319793" w14:textId="77777777" w:rsidR="004E343A" w:rsidRDefault="004E343A"/>
    <w:p w14:paraId="3190BFD7" w14:textId="77777777" w:rsidR="004E343A" w:rsidRDefault="004E343A"/>
    <w:p w14:paraId="191C61FE" w14:textId="77777777" w:rsidR="004E343A" w:rsidRDefault="004E3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3F10" w14:textId="77777777" w:rsidR="004E343A" w:rsidRDefault="004E343A">
      <w:r>
        <w:separator/>
      </w:r>
    </w:p>
    <w:p w14:paraId="355A24E6" w14:textId="77777777" w:rsidR="004E343A" w:rsidRDefault="004E343A"/>
    <w:p w14:paraId="5E466E75" w14:textId="77777777" w:rsidR="004E343A" w:rsidRDefault="004E343A"/>
    <w:p w14:paraId="4F0875B7" w14:textId="77777777" w:rsidR="004E343A" w:rsidRDefault="004E343A"/>
  </w:footnote>
  <w:footnote w:type="continuationSeparator" w:id="0">
    <w:p w14:paraId="0A15071C" w14:textId="77777777" w:rsidR="004E343A" w:rsidRDefault="004E343A">
      <w:r>
        <w:continuationSeparator/>
      </w:r>
    </w:p>
    <w:p w14:paraId="63BE84CD" w14:textId="77777777" w:rsidR="004E343A" w:rsidRDefault="004E343A"/>
    <w:p w14:paraId="1EF99F31" w14:textId="77777777" w:rsidR="004E343A" w:rsidRDefault="004E343A"/>
    <w:p w14:paraId="695CD1CC" w14:textId="77777777" w:rsidR="004E343A" w:rsidRDefault="004E3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C7B7" w14:textId="77777777" w:rsidR="00967950" w:rsidRPr="0040279F" w:rsidRDefault="00E73F58" w:rsidP="00E73F58">
    <w:pPr>
      <w:tabs>
        <w:tab w:val="left" w:pos="4873"/>
      </w:tabs>
      <w:rPr>
        <w:rFonts w:ascii="Arial" w:hAnsi="Arial" w:cs="Arial"/>
        <w:sz w:val="14"/>
        <w:szCs w:val="14"/>
      </w:rPr>
    </w:pP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945"/>
    <w:multiLevelType w:val="hybridMultilevel"/>
    <w:tmpl w:val="6E24EFD8"/>
    <w:lvl w:ilvl="0" w:tplc="66D431CA">
      <w:numFmt w:val="bullet"/>
      <w:lvlText w:val="-"/>
      <w:lvlJc w:val="left"/>
      <w:pPr>
        <w:ind w:left="1080" w:hanging="360"/>
      </w:pPr>
      <w:rPr>
        <w:rFonts w:ascii="Cambria" w:eastAsia="Cambria" w:hAnsi="Cambri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E625AD5"/>
    <w:multiLevelType w:val="hybridMultilevel"/>
    <w:tmpl w:val="D9C02D08"/>
    <w:lvl w:ilvl="0" w:tplc="9B2EB1F0">
      <w:start w:val="1"/>
      <w:numFmt w:val="bullet"/>
      <w:lvlText w:val="-"/>
      <w:lvlJc w:val="left"/>
      <w:pPr>
        <w:ind w:left="371" w:hanging="360"/>
      </w:pPr>
      <w:rPr>
        <w:rFonts w:ascii="Cambria" w:eastAsia="Cambria" w:hAnsi="Cambria" w:cs="Cambria" w:hint="default"/>
      </w:rPr>
    </w:lvl>
    <w:lvl w:ilvl="1" w:tplc="041D0003" w:tentative="1">
      <w:start w:val="1"/>
      <w:numFmt w:val="bullet"/>
      <w:lvlText w:val="o"/>
      <w:lvlJc w:val="left"/>
      <w:pPr>
        <w:ind w:left="1091" w:hanging="360"/>
      </w:pPr>
      <w:rPr>
        <w:rFonts w:ascii="Courier New" w:hAnsi="Courier New" w:cs="Courier New" w:hint="default"/>
      </w:rPr>
    </w:lvl>
    <w:lvl w:ilvl="2" w:tplc="041D0005" w:tentative="1">
      <w:start w:val="1"/>
      <w:numFmt w:val="bullet"/>
      <w:lvlText w:val=""/>
      <w:lvlJc w:val="left"/>
      <w:pPr>
        <w:ind w:left="1811" w:hanging="360"/>
      </w:pPr>
      <w:rPr>
        <w:rFonts w:ascii="Wingdings" w:hAnsi="Wingdings" w:hint="default"/>
      </w:rPr>
    </w:lvl>
    <w:lvl w:ilvl="3" w:tplc="041D0001" w:tentative="1">
      <w:start w:val="1"/>
      <w:numFmt w:val="bullet"/>
      <w:lvlText w:val=""/>
      <w:lvlJc w:val="left"/>
      <w:pPr>
        <w:ind w:left="2531" w:hanging="360"/>
      </w:pPr>
      <w:rPr>
        <w:rFonts w:ascii="Symbol" w:hAnsi="Symbol" w:hint="default"/>
      </w:rPr>
    </w:lvl>
    <w:lvl w:ilvl="4" w:tplc="041D0003" w:tentative="1">
      <w:start w:val="1"/>
      <w:numFmt w:val="bullet"/>
      <w:lvlText w:val="o"/>
      <w:lvlJc w:val="left"/>
      <w:pPr>
        <w:ind w:left="3251" w:hanging="360"/>
      </w:pPr>
      <w:rPr>
        <w:rFonts w:ascii="Courier New" w:hAnsi="Courier New" w:cs="Courier New" w:hint="default"/>
      </w:rPr>
    </w:lvl>
    <w:lvl w:ilvl="5" w:tplc="041D0005" w:tentative="1">
      <w:start w:val="1"/>
      <w:numFmt w:val="bullet"/>
      <w:lvlText w:val=""/>
      <w:lvlJc w:val="left"/>
      <w:pPr>
        <w:ind w:left="3971" w:hanging="360"/>
      </w:pPr>
      <w:rPr>
        <w:rFonts w:ascii="Wingdings" w:hAnsi="Wingdings" w:hint="default"/>
      </w:rPr>
    </w:lvl>
    <w:lvl w:ilvl="6" w:tplc="041D0001" w:tentative="1">
      <w:start w:val="1"/>
      <w:numFmt w:val="bullet"/>
      <w:lvlText w:val=""/>
      <w:lvlJc w:val="left"/>
      <w:pPr>
        <w:ind w:left="4691" w:hanging="360"/>
      </w:pPr>
      <w:rPr>
        <w:rFonts w:ascii="Symbol" w:hAnsi="Symbol" w:hint="default"/>
      </w:rPr>
    </w:lvl>
    <w:lvl w:ilvl="7" w:tplc="041D0003" w:tentative="1">
      <w:start w:val="1"/>
      <w:numFmt w:val="bullet"/>
      <w:lvlText w:val="o"/>
      <w:lvlJc w:val="left"/>
      <w:pPr>
        <w:ind w:left="5411" w:hanging="360"/>
      </w:pPr>
      <w:rPr>
        <w:rFonts w:ascii="Courier New" w:hAnsi="Courier New" w:cs="Courier New" w:hint="default"/>
      </w:rPr>
    </w:lvl>
    <w:lvl w:ilvl="8" w:tplc="041D0005" w:tentative="1">
      <w:start w:val="1"/>
      <w:numFmt w:val="bullet"/>
      <w:lvlText w:val=""/>
      <w:lvlJc w:val="left"/>
      <w:pPr>
        <w:ind w:left="6131" w:hanging="360"/>
      </w:pPr>
      <w:rPr>
        <w:rFonts w:ascii="Wingdings" w:hAnsi="Wingdings" w:hint="default"/>
      </w:rPr>
    </w:lvl>
  </w:abstractNum>
  <w:abstractNum w:abstractNumId="2" w15:restartNumberingAfterBreak="0">
    <w:nsid w:val="5912564D"/>
    <w:multiLevelType w:val="hybridMultilevel"/>
    <w:tmpl w:val="A3A0DCD0"/>
    <w:lvl w:ilvl="0" w:tplc="013CD69C">
      <w:numFmt w:val="bullet"/>
      <w:lvlText w:val="-"/>
      <w:lvlJc w:val="left"/>
      <w:pPr>
        <w:ind w:left="1080" w:hanging="360"/>
      </w:pPr>
      <w:rPr>
        <w:rFonts w:ascii="Cambria" w:eastAsia="Cambria" w:hAnsi="Cambria" w:cs="Cambria" w:hint="default"/>
        <w:color w:val="005A82" w:themeColor="accent1"/>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4E01159"/>
    <w:multiLevelType w:val="hybridMultilevel"/>
    <w:tmpl w:val="CA1AF52A"/>
    <w:lvl w:ilvl="0" w:tplc="88F22480">
      <w:start w:val="20"/>
      <w:numFmt w:val="bullet"/>
      <w:lvlText w:val="-"/>
      <w:lvlJc w:val="left"/>
      <w:pPr>
        <w:ind w:left="720" w:hanging="360"/>
      </w:pPr>
      <w:rPr>
        <w:rFonts w:ascii="Times New Roman" w:eastAsia="Cambr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5414553">
    <w:abstractNumId w:val="3"/>
  </w:num>
  <w:num w:numId="2" w16cid:durableId="2010061731">
    <w:abstractNumId w:val="1"/>
  </w:num>
  <w:num w:numId="3" w16cid:durableId="241107589">
    <w:abstractNumId w:val="0"/>
  </w:num>
  <w:num w:numId="4" w16cid:durableId="10570451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F"/>
    <w:rsid w:val="00001B73"/>
    <w:rsid w:val="00001CAC"/>
    <w:rsid w:val="0000384B"/>
    <w:rsid w:val="00006D15"/>
    <w:rsid w:val="000109D9"/>
    <w:rsid w:val="00014DFB"/>
    <w:rsid w:val="0002017E"/>
    <w:rsid w:val="0002125A"/>
    <w:rsid w:val="00022CD9"/>
    <w:rsid w:val="00024A59"/>
    <w:rsid w:val="00024EC0"/>
    <w:rsid w:val="0002581D"/>
    <w:rsid w:val="00027762"/>
    <w:rsid w:val="000336CF"/>
    <w:rsid w:val="00034163"/>
    <w:rsid w:val="00037CFD"/>
    <w:rsid w:val="00040BD6"/>
    <w:rsid w:val="00041094"/>
    <w:rsid w:val="00041422"/>
    <w:rsid w:val="000420C6"/>
    <w:rsid w:val="000455DA"/>
    <w:rsid w:val="00045D2F"/>
    <w:rsid w:val="000506D1"/>
    <w:rsid w:val="000550E0"/>
    <w:rsid w:val="00063237"/>
    <w:rsid w:val="00063FDB"/>
    <w:rsid w:val="00064374"/>
    <w:rsid w:val="00067B2D"/>
    <w:rsid w:val="00067B56"/>
    <w:rsid w:val="000726E8"/>
    <w:rsid w:val="00073282"/>
    <w:rsid w:val="000734B2"/>
    <w:rsid w:val="00077813"/>
    <w:rsid w:val="00077C12"/>
    <w:rsid w:val="000849BB"/>
    <w:rsid w:val="00094243"/>
    <w:rsid w:val="00095949"/>
    <w:rsid w:val="0009705D"/>
    <w:rsid w:val="000A3E69"/>
    <w:rsid w:val="000A4B28"/>
    <w:rsid w:val="000A5210"/>
    <w:rsid w:val="000A79AD"/>
    <w:rsid w:val="000B077A"/>
    <w:rsid w:val="000C319F"/>
    <w:rsid w:val="000C3F9B"/>
    <w:rsid w:val="000D071D"/>
    <w:rsid w:val="000D1770"/>
    <w:rsid w:val="000D1820"/>
    <w:rsid w:val="000D229B"/>
    <w:rsid w:val="000D3297"/>
    <w:rsid w:val="000D3908"/>
    <w:rsid w:val="000D7880"/>
    <w:rsid w:val="000D7D32"/>
    <w:rsid w:val="000E1051"/>
    <w:rsid w:val="000E52B3"/>
    <w:rsid w:val="000E6900"/>
    <w:rsid w:val="000F0818"/>
    <w:rsid w:val="000F09EE"/>
    <w:rsid w:val="000F22D6"/>
    <w:rsid w:val="000F31E8"/>
    <w:rsid w:val="000F4EE5"/>
    <w:rsid w:val="000F507E"/>
    <w:rsid w:val="00103E6D"/>
    <w:rsid w:val="00105736"/>
    <w:rsid w:val="001062B3"/>
    <w:rsid w:val="00106EF3"/>
    <w:rsid w:val="0011068A"/>
    <w:rsid w:val="00111C26"/>
    <w:rsid w:val="00112730"/>
    <w:rsid w:val="00113466"/>
    <w:rsid w:val="001136F5"/>
    <w:rsid w:val="00114F7E"/>
    <w:rsid w:val="00115B83"/>
    <w:rsid w:val="00120B7D"/>
    <w:rsid w:val="001218CC"/>
    <w:rsid w:val="00121B96"/>
    <w:rsid w:val="001244A2"/>
    <w:rsid w:val="00124F5A"/>
    <w:rsid w:val="001300E0"/>
    <w:rsid w:val="00132F4B"/>
    <w:rsid w:val="00135C97"/>
    <w:rsid w:val="001373D1"/>
    <w:rsid w:val="00137FA8"/>
    <w:rsid w:val="00142D57"/>
    <w:rsid w:val="001435BE"/>
    <w:rsid w:val="00144B7B"/>
    <w:rsid w:val="0014539D"/>
    <w:rsid w:val="00145550"/>
    <w:rsid w:val="001524DC"/>
    <w:rsid w:val="00160A03"/>
    <w:rsid w:val="00161FCC"/>
    <w:rsid w:val="00162015"/>
    <w:rsid w:val="00164B1C"/>
    <w:rsid w:val="00170B50"/>
    <w:rsid w:val="00171190"/>
    <w:rsid w:val="00175745"/>
    <w:rsid w:val="00175CF8"/>
    <w:rsid w:val="00175F25"/>
    <w:rsid w:val="00180947"/>
    <w:rsid w:val="0018338E"/>
    <w:rsid w:val="0018344F"/>
    <w:rsid w:val="00184C3C"/>
    <w:rsid w:val="001914A6"/>
    <w:rsid w:val="0019295B"/>
    <w:rsid w:val="001941A7"/>
    <w:rsid w:val="001A0D99"/>
    <w:rsid w:val="001A1E31"/>
    <w:rsid w:val="001A2D09"/>
    <w:rsid w:val="001A38F6"/>
    <w:rsid w:val="001A4921"/>
    <w:rsid w:val="001A648B"/>
    <w:rsid w:val="001B10B7"/>
    <w:rsid w:val="001B23FA"/>
    <w:rsid w:val="001B4EF5"/>
    <w:rsid w:val="001B5F1A"/>
    <w:rsid w:val="001C04D7"/>
    <w:rsid w:val="001C0B75"/>
    <w:rsid w:val="001C1A62"/>
    <w:rsid w:val="001C48B4"/>
    <w:rsid w:val="001C710C"/>
    <w:rsid w:val="001E1C95"/>
    <w:rsid w:val="001E4690"/>
    <w:rsid w:val="001E4712"/>
    <w:rsid w:val="001E58BD"/>
    <w:rsid w:val="001F7A71"/>
    <w:rsid w:val="002007A3"/>
    <w:rsid w:val="0020133F"/>
    <w:rsid w:val="002058CF"/>
    <w:rsid w:val="00205962"/>
    <w:rsid w:val="00207CF5"/>
    <w:rsid w:val="00210BEC"/>
    <w:rsid w:val="002112D3"/>
    <w:rsid w:val="002126C8"/>
    <w:rsid w:val="00212E0E"/>
    <w:rsid w:val="00213B7A"/>
    <w:rsid w:val="00217A55"/>
    <w:rsid w:val="0022017E"/>
    <w:rsid w:val="002309E5"/>
    <w:rsid w:val="00230D71"/>
    <w:rsid w:val="00231472"/>
    <w:rsid w:val="00234A75"/>
    <w:rsid w:val="00236B76"/>
    <w:rsid w:val="00237550"/>
    <w:rsid w:val="00237A4C"/>
    <w:rsid w:val="002400EE"/>
    <w:rsid w:val="00240B78"/>
    <w:rsid w:val="002428BB"/>
    <w:rsid w:val="002436CE"/>
    <w:rsid w:val="00247982"/>
    <w:rsid w:val="0025159E"/>
    <w:rsid w:val="002526E0"/>
    <w:rsid w:val="0025427B"/>
    <w:rsid w:val="0025482D"/>
    <w:rsid w:val="0025623C"/>
    <w:rsid w:val="002619FA"/>
    <w:rsid w:val="00262A0B"/>
    <w:rsid w:val="00265108"/>
    <w:rsid w:val="0026595B"/>
    <w:rsid w:val="002702D4"/>
    <w:rsid w:val="00274265"/>
    <w:rsid w:val="002761B5"/>
    <w:rsid w:val="002763DA"/>
    <w:rsid w:val="00276979"/>
    <w:rsid w:val="00276A68"/>
    <w:rsid w:val="00281FBF"/>
    <w:rsid w:val="002844DD"/>
    <w:rsid w:val="0028493F"/>
    <w:rsid w:val="002855AD"/>
    <w:rsid w:val="0028662A"/>
    <w:rsid w:val="00291DA0"/>
    <w:rsid w:val="002935FC"/>
    <w:rsid w:val="002955AC"/>
    <w:rsid w:val="00295A80"/>
    <w:rsid w:val="00295B5E"/>
    <w:rsid w:val="00295CE7"/>
    <w:rsid w:val="002A47DC"/>
    <w:rsid w:val="002A5272"/>
    <w:rsid w:val="002B107F"/>
    <w:rsid w:val="002B446C"/>
    <w:rsid w:val="002C0D95"/>
    <w:rsid w:val="002C1650"/>
    <w:rsid w:val="002C418B"/>
    <w:rsid w:val="002C4BB2"/>
    <w:rsid w:val="002C4E2B"/>
    <w:rsid w:val="002C5B7D"/>
    <w:rsid w:val="002C7FF1"/>
    <w:rsid w:val="002D0240"/>
    <w:rsid w:val="002D2FB8"/>
    <w:rsid w:val="002D4418"/>
    <w:rsid w:val="002D4491"/>
    <w:rsid w:val="002D4B11"/>
    <w:rsid w:val="002E0E44"/>
    <w:rsid w:val="002E32E8"/>
    <w:rsid w:val="002E3937"/>
    <w:rsid w:val="002E5CBE"/>
    <w:rsid w:val="002E7FFE"/>
    <w:rsid w:val="002F4511"/>
    <w:rsid w:val="003016F9"/>
    <w:rsid w:val="00301BDE"/>
    <w:rsid w:val="0030271F"/>
    <w:rsid w:val="00304921"/>
    <w:rsid w:val="003053F8"/>
    <w:rsid w:val="0030571B"/>
    <w:rsid w:val="00310EF4"/>
    <w:rsid w:val="00310F27"/>
    <w:rsid w:val="00311A4A"/>
    <w:rsid w:val="00313987"/>
    <w:rsid w:val="00314021"/>
    <w:rsid w:val="003148DD"/>
    <w:rsid w:val="00316B6A"/>
    <w:rsid w:val="00320803"/>
    <w:rsid w:val="00320888"/>
    <w:rsid w:val="00320CC6"/>
    <w:rsid w:val="00321B26"/>
    <w:rsid w:val="00322503"/>
    <w:rsid w:val="00322571"/>
    <w:rsid w:val="00325265"/>
    <w:rsid w:val="00326848"/>
    <w:rsid w:val="003311AE"/>
    <w:rsid w:val="00331809"/>
    <w:rsid w:val="00332B6E"/>
    <w:rsid w:val="003359ED"/>
    <w:rsid w:val="0034477A"/>
    <w:rsid w:val="00345818"/>
    <w:rsid w:val="003470E8"/>
    <w:rsid w:val="003477CA"/>
    <w:rsid w:val="0034788B"/>
    <w:rsid w:val="0035045A"/>
    <w:rsid w:val="00351654"/>
    <w:rsid w:val="003571B3"/>
    <w:rsid w:val="00357F7D"/>
    <w:rsid w:val="00363174"/>
    <w:rsid w:val="0036607C"/>
    <w:rsid w:val="00371E4D"/>
    <w:rsid w:val="00372FD8"/>
    <w:rsid w:val="00376D19"/>
    <w:rsid w:val="00377FA6"/>
    <w:rsid w:val="003817CC"/>
    <w:rsid w:val="00382571"/>
    <w:rsid w:val="003846D9"/>
    <w:rsid w:val="00390810"/>
    <w:rsid w:val="00390C46"/>
    <w:rsid w:val="0039147C"/>
    <w:rsid w:val="00394F14"/>
    <w:rsid w:val="00394F8A"/>
    <w:rsid w:val="00395C55"/>
    <w:rsid w:val="003963C8"/>
    <w:rsid w:val="00396912"/>
    <w:rsid w:val="003A01B9"/>
    <w:rsid w:val="003A09BC"/>
    <w:rsid w:val="003A24D7"/>
    <w:rsid w:val="003A4107"/>
    <w:rsid w:val="003A41A8"/>
    <w:rsid w:val="003A6BCF"/>
    <w:rsid w:val="003B014B"/>
    <w:rsid w:val="003B1007"/>
    <w:rsid w:val="003B4DD2"/>
    <w:rsid w:val="003B512C"/>
    <w:rsid w:val="003B6532"/>
    <w:rsid w:val="003B676F"/>
    <w:rsid w:val="003B7B31"/>
    <w:rsid w:val="003C2B90"/>
    <w:rsid w:val="003C38CB"/>
    <w:rsid w:val="003C5EDE"/>
    <w:rsid w:val="003C5F75"/>
    <w:rsid w:val="003C77A7"/>
    <w:rsid w:val="003D1B1A"/>
    <w:rsid w:val="003D235C"/>
    <w:rsid w:val="003D5699"/>
    <w:rsid w:val="003D6D5F"/>
    <w:rsid w:val="003D6EBD"/>
    <w:rsid w:val="003D757C"/>
    <w:rsid w:val="003D7FC8"/>
    <w:rsid w:val="003E0D12"/>
    <w:rsid w:val="003E0D5D"/>
    <w:rsid w:val="003E0E55"/>
    <w:rsid w:val="003E1B7B"/>
    <w:rsid w:val="003E2CE1"/>
    <w:rsid w:val="003E352B"/>
    <w:rsid w:val="003E5AAF"/>
    <w:rsid w:val="003E65A0"/>
    <w:rsid w:val="003E6CAD"/>
    <w:rsid w:val="003F33B7"/>
    <w:rsid w:val="003F3AC4"/>
    <w:rsid w:val="00400FB8"/>
    <w:rsid w:val="00401F33"/>
    <w:rsid w:val="0040279F"/>
    <w:rsid w:val="0040322C"/>
    <w:rsid w:val="00403825"/>
    <w:rsid w:val="004063DA"/>
    <w:rsid w:val="0041163F"/>
    <w:rsid w:val="00411965"/>
    <w:rsid w:val="004123A9"/>
    <w:rsid w:val="00412954"/>
    <w:rsid w:val="00414C1C"/>
    <w:rsid w:val="00414D32"/>
    <w:rsid w:val="00416004"/>
    <w:rsid w:val="004219CB"/>
    <w:rsid w:val="004219E1"/>
    <w:rsid w:val="004247BB"/>
    <w:rsid w:val="0042644E"/>
    <w:rsid w:val="004278A4"/>
    <w:rsid w:val="00430E64"/>
    <w:rsid w:val="0043405D"/>
    <w:rsid w:val="00434B75"/>
    <w:rsid w:val="00436F65"/>
    <w:rsid w:val="00446735"/>
    <w:rsid w:val="004547E8"/>
    <w:rsid w:val="004565A6"/>
    <w:rsid w:val="00460AC4"/>
    <w:rsid w:val="00464831"/>
    <w:rsid w:val="00471ED5"/>
    <w:rsid w:val="004734BE"/>
    <w:rsid w:val="0047603C"/>
    <w:rsid w:val="00476775"/>
    <w:rsid w:val="00477532"/>
    <w:rsid w:val="004827C2"/>
    <w:rsid w:val="004847D9"/>
    <w:rsid w:val="004851EC"/>
    <w:rsid w:val="00486FB8"/>
    <w:rsid w:val="00490AF1"/>
    <w:rsid w:val="004927AA"/>
    <w:rsid w:val="00495437"/>
    <w:rsid w:val="004A503D"/>
    <w:rsid w:val="004A77EC"/>
    <w:rsid w:val="004B10E5"/>
    <w:rsid w:val="004B12CC"/>
    <w:rsid w:val="004B19CB"/>
    <w:rsid w:val="004B2C93"/>
    <w:rsid w:val="004B4716"/>
    <w:rsid w:val="004B47A3"/>
    <w:rsid w:val="004B7EF1"/>
    <w:rsid w:val="004C147D"/>
    <w:rsid w:val="004C32B9"/>
    <w:rsid w:val="004C4D41"/>
    <w:rsid w:val="004C565E"/>
    <w:rsid w:val="004C6D22"/>
    <w:rsid w:val="004C72F1"/>
    <w:rsid w:val="004D26C5"/>
    <w:rsid w:val="004D321D"/>
    <w:rsid w:val="004D376E"/>
    <w:rsid w:val="004D4376"/>
    <w:rsid w:val="004D446F"/>
    <w:rsid w:val="004D5A09"/>
    <w:rsid w:val="004E343A"/>
    <w:rsid w:val="004E3A05"/>
    <w:rsid w:val="004E45F3"/>
    <w:rsid w:val="004E7CD0"/>
    <w:rsid w:val="004F5963"/>
    <w:rsid w:val="004F60D3"/>
    <w:rsid w:val="004F79E7"/>
    <w:rsid w:val="00503874"/>
    <w:rsid w:val="00507C32"/>
    <w:rsid w:val="00510FFD"/>
    <w:rsid w:val="005124CB"/>
    <w:rsid w:val="00513C20"/>
    <w:rsid w:val="005169D7"/>
    <w:rsid w:val="00520D0D"/>
    <w:rsid w:val="0052260D"/>
    <w:rsid w:val="0052282E"/>
    <w:rsid w:val="00523076"/>
    <w:rsid w:val="0052331C"/>
    <w:rsid w:val="005251F3"/>
    <w:rsid w:val="005275C0"/>
    <w:rsid w:val="00530F48"/>
    <w:rsid w:val="00532B4C"/>
    <w:rsid w:val="005341F8"/>
    <w:rsid w:val="005352CF"/>
    <w:rsid w:val="00536293"/>
    <w:rsid w:val="00542C1D"/>
    <w:rsid w:val="00547979"/>
    <w:rsid w:val="005511A4"/>
    <w:rsid w:val="00554820"/>
    <w:rsid w:val="005616CE"/>
    <w:rsid w:val="00561FE1"/>
    <w:rsid w:val="00563E2B"/>
    <w:rsid w:val="0056646A"/>
    <w:rsid w:val="00570566"/>
    <w:rsid w:val="005707AD"/>
    <w:rsid w:val="00571F10"/>
    <w:rsid w:val="00575229"/>
    <w:rsid w:val="00576C4F"/>
    <w:rsid w:val="00582FAA"/>
    <w:rsid w:val="00583F89"/>
    <w:rsid w:val="00592700"/>
    <w:rsid w:val="005940DB"/>
    <w:rsid w:val="00594984"/>
    <w:rsid w:val="005957C0"/>
    <w:rsid w:val="00595D0A"/>
    <w:rsid w:val="005A2D87"/>
    <w:rsid w:val="005A39D3"/>
    <w:rsid w:val="005A40B9"/>
    <w:rsid w:val="005B13B0"/>
    <w:rsid w:val="005B325E"/>
    <w:rsid w:val="005B3AB9"/>
    <w:rsid w:val="005B42F9"/>
    <w:rsid w:val="005B462F"/>
    <w:rsid w:val="005B4E9F"/>
    <w:rsid w:val="005B6158"/>
    <w:rsid w:val="005B7975"/>
    <w:rsid w:val="005B79F0"/>
    <w:rsid w:val="005C0624"/>
    <w:rsid w:val="005C15F2"/>
    <w:rsid w:val="005C1718"/>
    <w:rsid w:val="005C390A"/>
    <w:rsid w:val="005C44D0"/>
    <w:rsid w:val="005C5567"/>
    <w:rsid w:val="005C5A8D"/>
    <w:rsid w:val="005C724A"/>
    <w:rsid w:val="005C753D"/>
    <w:rsid w:val="005C7BBB"/>
    <w:rsid w:val="005D0A5B"/>
    <w:rsid w:val="005D10FB"/>
    <w:rsid w:val="005D5235"/>
    <w:rsid w:val="005D5E64"/>
    <w:rsid w:val="005D6A12"/>
    <w:rsid w:val="005D6A4B"/>
    <w:rsid w:val="005D7276"/>
    <w:rsid w:val="005E5091"/>
    <w:rsid w:val="005E5937"/>
    <w:rsid w:val="005F2D77"/>
    <w:rsid w:val="005F2F79"/>
    <w:rsid w:val="005F4382"/>
    <w:rsid w:val="005F463E"/>
    <w:rsid w:val="00601E16"/>
    <w:rsid w:val="00607205"/>
    <w:rsid w:val="00607A3F"/>
    <w:rsid w:val="00615142"/>
    <w:rsid w:val="006173B9"/>
    <w:rsid w:val="006179DC"/>
    <w:rsid w:val="006210C4"/>
    <w:rsid w:val="00621EE4"/>
    <w:rsid w:val="00625169"/>
    <w:rsid w:val="00625F6F"/>
    <w:rsid w:val="00626FED"/>
    <w:rsid w:val="006276D5"/>
    <w:rsid w:val="00634543"/>
    <w:rsid w:val="00635CD4"/>
    <w:rsid w:val="006364AE"/>
    <w:rsid w:val="0063791C"/>
    <w:rsid w:val="00640B0E"/>
    <w:rsid w:val="006422AE"/>
    <w:rsid w:val="00643840"/>
    <w:rsid w:val="00645608"/>
    <w:rsid w:val="006477B5"/>
    <w:rsid w:val="00647A0A"/>
    <w:rsid w:val="00650546"/>
    <w:rsid w:val="00651D3B"/>
    <w:rsid w:val="0065392D"/>
    <w:rsid w:val="00653CB2"/>
    <w:rsid w:val="0065423A"/>
    <w:rsid w:val="00654ECB"/>
    <w:rsid w:val="006555A2"/>
    <w:rsid w:val="006643F0"/>
    <w:rsid w:val="006644A1"/>
    <w:rsid w:val="00666BC5"/>
    <w:rsid w:val="006714CE"/>
    <w:rsid w:val="006716FF"/>
    <w:rsid w:val="00673E5E"/>
    <w:rsid w:val="006753B4"/>
    <w:rsid w:val="00676BF6"/>
    <w:rsid w:val="00684A74"/>
    <w:rsid w:val="00690312"/>
    <w:rsid w:val="00691142"/>
    <w:rsid w:val="006955E1"/>
    <w:rsid w:val="006A1C64"/>
    <w:rsid w:val="006A5423"/>
    <w:rsid w:val="006A7AC1"/>
    <w:rsid w:val="006B0453"/>
    <w:rsid w:val="006B379E"/>
    <w:rsid w:val="006B62FB"/>
    <w:rsid w:val="006C02C2"/>
    <w:rsid w:val="006C4C4B"/>
    <w:rsid w:val="006D1777"/>
    <w:rsid w:val="006D26B5"/>
    <w:rsid w:val="006D4A39"/>
    <w:rsid w:val="006D53E4"/>
    <w:rsid w:val="006E3EAF"/>
    <w:rsid w:val="006E57F5"/>
    <w:rsid w:val="006E7FE2"/>
    <w:rsid w:val="006F7059"/>
    <w:rsid w:val="00707B86"/>
    <w:rsid w:val="007156D4"/>
    <w:rsid w:val="007156D6"/>
    <w:rsid w:val="00715ED4"/>
    <w:rsid w:val="00720B17"/>
    <w:rsid w:val="00721F5A"/>
    <w:rsid w:val="007223F8"/>
    <w:rsid w:val="007225C9"/>
    <w:rsid w:val="00725DB2"/>
    <w:rsid w:val="00726D34"/>
    <w:rsid w:val="00732E10"/>
    <w:rsid w:val="007342E8"/>
    <w:rsid w:val="00734757"/>
    <w:rsid w:val="0073507B"/>
    <w:rsid w:val="00741AD0"/>
    <w:rsid w:val="0074324D"/>
    <w:rsid w:val="00744A36"/>
    <w:rsid w:val="00745DDB"/>
    <w:rsid w:val="00754F6D"/>
    <w:rsid w:val="00757953"/>
    <w:rsid w:val="0076282A"/>
    <w:rsid w:val="00767F61"/>
    <w:rsid w:val="0077019E"/>
    <w:rsid w:val="007717D9"/>
    <w:rsid w:val="0077528B"/>
    <w:rsid w:val="00777305"/>
    <w:rsid w:val="00782E8B"/>
    <w:rsid w:val="00786C59"/>
    <w:rsid w:val="00787B2D"/>
    <w:rsid w:val="00791807"/>
    <w:rsid w:val="0079348D"/>
    <w:rsid w:val="007A57DE"/>
    <w:rsid w:val="007A6F6F"/>
    <w:rsid w:val="007B0004"/>
    <w:rsid w:val="007B02E0"/>
    <w:rsid w:val="007B0AD7"/>
    <w:rsid w:val="007B13AB"/>
    <w:rsid w:val="007B1A19"/>
    <w:rsid w:val="007C1111"/>
    <w:rsid w:val="007C42FB"/>
    <w:rsid w:val="007C7FE5"/>
    <w:rsid w:val="007D1F63"/>
    <w:rsid w:val="007D45AB"/>
    <w:rsid w:val="007D619A"/>
    <w:rsid w:val="007D667C"/>
    <w:rsid w:val="007E12FC"/>
    <w:rsid w:val="007E2A5D"/>
    <w:rsid w:val="007E3045"/>
    <w:rsid w:val="007F00A1"/>
    <w:rsid w:val="007F1C67"/>
    <w:rsid w:val="007F3923"/>
    <w:rsid w:val="007F3D61"/>
    <w:rsid w:val="007F42BB"/>
    <w:rsid w:val="007F75AB"/>
    <w:rsid w:val="007F7676"/>
    <w:rsid w:val="00803F35"/>
    <w:rsid w:val="00804E49"/>
    <w:rsid w:val="00805306"/>
    <w:rsid w:val="00806FC1"/>
    <w:rsid w:val="008107E6"/>
    <w:rsid w:val="008133B1"/>
    <w:rsid w:val="008133E7"/>
    <w:rsid w:val="0081513E"/>
    <w:rsid w:val="008157E3"/>
    <w:rsid w:val="008164BB"/>
    <w:rsid w:val="00820DDD"/>
    <w:rsid w:val="00824BDE"/>
    <w:rsid w:val="00826429"/>
    <w:rsid w:val="00826AC7"/>
    <w:rsid w:val="00827158"/>
    <w:rsid w:val="00830582"/>
    <w:rsid w:val="008317C5"/>
    <w:rsid w:val="00831E99"/>
    <w:rsid w:val="00834595"/>
    <w:rsid w:val="00840FFD"/>
    <w:rsid w:val="008416B4"/>
    <w:rsid w:val="00845D97"/>
    <w:rsid w:val="00846954"/>
    <w:rsid w:val="00846C2C"/>
    <w:rsid w:val="00847D8A"/>
    <w:rsid w:val="0085031E"/>
    <w:rsid w:val="00853AB3"/>
    <w:rsid w:val="00853C25"/>
    <w:rsid w:val="00855942"/>
    <w:rsid w:val="00855C4C"/>
    <w:rsid w:val="00860C68"/>
    <w:rsid w:val="008647D8"/>
    <w:rsid w:val="00865D48"/>
    <w:rsid w:val="0086738E"/>
    <w:rsid w:val="0087088E"/>
    <w:rsid w:val="00871B6E"/>
    <w:rsid w:val="00872B0C"/>
    <w:rsid w:val="00873F5A"/>
    <w:rsid w:val="00876ED6"/>
    <w:rsid w:val="0087738F"/>
    <w:rsid w:val="00883EFB"/>
    <w:rsid w:val="00891B42"/>
    <w:rsid w:val="008946E6"/>
    <w:rsid w:val="008A1CF9"/>
    <w:rsid w:val="008B2B13"/>
    <w:rsid w:val="008B40D4"/>
    <w:rsid w:val="008B565E"/>
    <w:rsid w:val="008C164A"/>
    <w:rsid w:val="008C18AC"/>
    <w:rsid w:val="008C231E"/>
    <w:rsid w:val="008C2F35"/>
    <w:rsid w:val="008C4534"/>
    <w:rsid w:val="008C5796"/>
    <w:rsid w:val="008C5ED2"/>
    <w:rsid w:val="008C753E"/>
    <w:rsid w:val="008E07FB"/>
    <w:rsid w:val="008E400C"/>
    <w:rsid w:val="008E4855"/>
    <w:rsid w:val="008E6EC0"/>
    <w:rsid w:val="008F0AC0"/>
    <w:rsid w:val="008F38C7"/>
    <w:rsid w:val="008F71F7"/>
    <w:rsid w:val="008F74BE"/>
    <w:rsid w:val="00900FFF"/>
    <w:rsid w:val="00901A00"/>
    <w:rsid w:val="00901E42"/>
    <w:rsid w:val="009023E2"/>
    <w:rsid w:val="009075B5"/>
    <w:rsid w:val="00907EB9"/>
    <w:rsid w:val="00911FAB"/>
    <w:rsid w:val="00912A5D"/>
    <w:rsid w:val="00916739"/>
    <w:rsid w:val="009169E9"/>
    <w:rsid w:val="0091794E"/>
    <w:rsid w:val="00917AE3"/>
    <w:rsid w:val="009208F7"/>
    <w:rsid w:val="00922B92"/>
    <w:rsid w:val="00926E76"/>
    <w:rsid w:val="009321A3"/>
    <w:rsid w:val="00933F3F"/>
    <w:rsid w:val="00935BA5"/>
    <w:rsid w:val="00941E9D"/>
    <w:rsid w:val="00944B5B"/>
    <w:rsid w:val="009538C7"/>
    <w:rsid w:val="00957198"/>
    <w:rsid w:val="00957788"/>
    <w:rsid w:val="00960B6F"/>
    <w:rsid w:val="0096621E"/>
    <w:rsid w:val="00967950"/>
    <w:rsid w:val="00974926"/>
    <w:rsid w:val="00974EF8"/>
    <w:rsid w:val="00977186"/>
    <w:rsid w:val="00977407"/>
    <w:rsid w:val="00982315"/>
    <w:rsid w:val="00984448"/>
    <w:rsid w:val="00986732"/>
    <w:rsid w:val="00990956"/>
    <w:rsid w:val="00990D97"/>
    <w:rsid w:val="00993612"/>
    <w:rsid w:val="00995135"/>
    <w:rsid w:val="009960CA"/>
    <w:rsid w:val="009A1034"/>
    <w:rsid w:val="009A187E"/>
    <w:rsid w:val="009A25B1"/>
    <w:rsid w:val="009A2886"/>
    <w:rsid w:val="009A305B"/>
    <w:rsid w:val="009A56A2"/>
    <w:rsid w:val="009A6883"/>
    <w:rsid w:val="009A71DA"/>
    <w:rsid w:val="009A74CD"/>
    <w:rsid w:val="009A781C"/>
    <w:rsid w:val="009B1F66"/>
    <w:rsid w:val="009B4196"/>
    <w:rsid w:val="009B697B"/>
    <w:rsid w:val="009B7166"/>
    <w:rsid w:val="009B71FA"/>
    <w:rsid w:val="009B757F"/>
    <w:rsid w:val="009C03C7"/>
    <w:rsid w:val="009C0A92"/>
    <w:rsid w:val="009C21F5"/>
    <w:rsid w:val="009C6ADD"/>
    <w:rsid w:val="009D14D0"/>
    <w:rsid w:val="009D265F"/>
    <w:rsid w:val="009D2D3E"/>
    <w:rsid w:val="009D2F78"/>
    <w:rsid w:val="009D33DE"/>
    <w:rsid w:val="009D39DC"/>
    <w:rsid w:val="009D3C64"/>
    <w:rsid w:val="009D5BB0"/>
    <w:rsid w:val="009E174A"/>
    <w:rsid w:val="009E199E"/>
    <w:rsid w:val="009E3F59"/>
    <w:rsid w:val="009E617E"/>
    <w:rsid w:val="009E62FE"/>
    <w:rsid w:val="009F00CE"/>
    <w:rsid w:val="009F11D3"/>
    <w:rsid w:val="009F4EDD"/>
    <w:rsid w:val="009F5119"/>
    <w:rsid w:val="00A0131F"/>
    <w:rsid w:val="00A0157E"/>
    <w:rsid w:val="00A02A92"/>
    <w:rsid w:val="00A02EF8"/>
    <w:rsid w:val="00A039D8"/>
    <w:rsid w:val="00A06DE7"/>
    <w:rsid w:val="00A0767A"/>
    <w:rsid w:val="00A10B4A"/>
    <w:rsid w:val="00A14C6A"/>
    <w:rsid w:val="00A159D5"/>
    <w:rsid w:val="00A20493"/>
    <w:rsid w:val="00A2064F"/>
    <w:rsid w:val="00A20C05"/>
    <w:rsid w:val="00A21787"/>
    <w:rsid w:val="00A22ADC"/>
    <w:rsid w:val="00A22E1E"/>
    <w:rsid w:val="00A23C3F"/>
    <w:rsid w:val="00A242FF"/>
    <w:rsid w:val="00A25BDD"/>
    <w:rsid w:val="00A26CCB"/>
    <w:rsid w:val="00A311FD"/>
    <w:rsid w:val="00A33868"/>
    <w:rsid w:val="00A36485"/>
    <w:rsid w:val="00A372F4"/>
    <w:rsid w:val="00A42A3B"/>
    <w:rsid w:val="00A57807"/>
    <w:rsid w:val="00A57986"/>
    <w:rsid w:val="00A623CF"/>
    <w:rsid w:val="00A626A6"/>
    <w:rsid w:val="00A64ED4"/>
    <w:rsid w:val="00A665BD"/>
    <w:rsid w:val="00A6665A"/>
    <w:rsid w:val="00A66CC5"/>
    <w:rsid w:val="00A67C3B"/>
    <w:rsid w:val="00A726EB"/>
    <w:rsid w:val="00A74CCA"/>
    <w:rsid w:val="00A75CE8"/>
    <w:rsid w:val="00A7693D"/>
    <w:rsid w:val="00A77D9B"/>
    <w:rsid w:val="00A8087F"/>
    <w:rsid w:val="00A8248D"/>
    <w:rsid w:val="00A83AA2"/>
    <w:rsid w:val="00A840AF"/>
    <w:rsid w:val="00A841DA"/>
    <w:rsid w:val="00A854CE"/>
    <w:rsid w:val="00A85890"/>
    <w:rsid w:val="00A85CD9"/>
    <w:rsid w:val="00A86ACB"/>
    <w:rsid w:val="00A87720"/>
    <w:rsid w:val="00A87802"/>
    <w:rsid w:val="00A907F6"/>
    <w:rsid w:val="00A9155D"/>
    <w:rsid w:val="00A94DFB"/>
    <w:rsid w:val="00A95AF8"/>
    <w:rsid w:val="00A97995"/>
    <w:rsid w:val="00AA013B"/>
    <w:rsid w:val="00AA3F8E"/>
    <w:rsid w:val="00AB230E"/>
    <w:rsid w:val="00AB473A"/>
    <w:rsid w:val="00AC0EC2"/>
    <w:rsid w:val="00AC3CF6"/>
    <w:rsid w:val="00AC5900"/>
    <w:rsid w:val="00AC5FD2"/>
    <w:rsid w:val="00AD0BD8"/>
    <w:rsid w:val="00AD1ABA"/>
    <w:rsid w:val="00AD3E7C"/>
    <w:rsid w:val="00AD54C0"/>
    <w:rsid w:val="00AD6D53"/>
    <w:rsid w:val="00AE12D5"/>
    <w:rsid w:val="00AE265D"/>
    <w:rsid w:val="00AE2EAD"/>
    <w:rsid w:val="00AE3FCB"/>
    <w:rsid w:val="00AE448B"/>
    <w:rsid w:val="00AE5EA0"/>
    <w:rsid w:val="00AE6A85"/>
    <w:rsid w:val="00AF0632"/>
    <w:rsid w:val="00AF292B"/>
    <w:rsid w:val="00AF4108"/>
    <w:rsid w:val="00B0202D"/>
    <w:rsid w:val="00B02480"/>
    <w:rsid w:val="00B03580"/>
    <w:rsid w:val="00B0369A"/>
    <w:rsid w:val="00B038E7"/>
    <w:rsid w:val="00B043B1"/>
    <w:rsid w:val="00B11519"/>
    <w:rsid w:val="00B17CA9"/>
    <w:rsid w:val="00B3100A"/>
    <w:rsid w:val="00B348CD"/>
    <w:rsid w:val="00B351D3"/>
    <w:rsid w:val="00B3562E"/>
    <w:rsid w:val="00B405C2"/>
    <w:rsid w:val="00B40803"/>
    <w:rsid w:val="00B40A19"/>
    <w:rsid w:val="00B43178"/>
    <w:rsid w:val="00B46907"/>
    <w:rsid w:val="00B46AC7"/>
    <w:rsid w:val="00B46FF3"/>
    <w:rsid w:val="00B47DA5"/>
    <w:rsid w:val="00B511AA"/>
    <w:rsid w:val="00B512E3"/>
    <w:rsid w:val="00B520D0"/>
    <w:rsid w:val="00B554F7"/>
    <w:rsid w:val="00B635E4"/>
    <w:rsid w:val="00B751E1"/>
    <w:rsid w:val="00B83E15"/>
    <w:rsid w:val="00B84249"/>
    <w:rsid w:val="00B84B31"/>
    <w:rsid w:val="00B86C13"/>
    <w:rsid w:val="00B87835"/>
    <w:rsid w:val="00B87AED"/>
    <w:rsid w:val="00B90E5E"/>
    <w:rsid w:val="00B92C5C"/>
    <w:rsid w:val="00B938A4"/>
    <w:rsid w:val="00BA0071"/>
    <w:rsid w:val="00BA08FD"/>
    <w:rsid w:val="00BA3527"/>
    <w:rsid w:val="00BA4805"/>
    <w:rsid w:val="00BA5566"/>
    <w:rsid w:val="00BA79DF"/>
    <w:rsid w:val="00BB3344"/>
    <w:rsid w:val="00BB37FC"/>
    <w:rsid w:val="00BB43E3"/>
    <w:rsid w:val="00BC0639"/>
    <w:rsid w:val="00BC51CB"/>
    <w:rsid w:val="00BD2ACF"/>
    <w:rsid w:val="00BD5651"/>
    <w:rsid w:val="00BD566E"/>
    <w:rsid w:val="00BD6F04"/>
    <w:rsid w:val="00BD79D4"/>
    <w:rsid w:val="00BD7E8C"/>
    <w:rsid w:val="00BE45F1"/>
    <w:rsid w:val="00BE6021"/>
    <w:rsid w:val="00BE70A6"/>
    <w:rsid w:val="00BE73FA"/>
    <w:rsid w:val="00BF1328"/>
    <w:rsid w:val="00BF15AA"/>
    <w:rsid w:val="00BF1DF8"/>
    <w:rsid w:val="00BF213A"/>
    <w:rsid w:val="00BF23A3"/>
    <w:rsid w:val="00BF26A6"/>
    <w:rsid w:val="00BF2C1F"/>
    <w:rsid w:val="00BF4A94"/>
    <w:rsid w:val="00C00070"/>
    <w:rsid w:val="00C01562"/>
    <w:rsid w:val="00C039F7"/>
    <w:rsid w:val="00C03A5E"/>
    <w:rsid w:val="00C077A1"/>
    <w:rsid w:val="00C1167C"/>
    <w:rsid w:val="00C132B1"/>
    <w:rsid w:val="00C155F2"/>
    <w:rsid w:val="00C20A76"/>
    <w:rsid w:val="00C227C5"/>
    <w:rsid w:val="00C26149"/>
    <w:rsid w:val="00C2619D"/>
    <w:rsid w:val="00C31B95"/>
    <w:rsid w:val="00C31E7E"/>
    <w:rsid w:val="00C325DD"/>
    <w:rsid w:val="00C3264F"/>
    <w:rsid w:val="00C3265B"/>
    <w:rsid w:val="00C327ED"/>
    <w:rsid w:val="00C337CC"/>
    <w:rsid w:val="00C3501A"/>
    <w:rsid w:val="00C36246"/>
    <w:rsid w:val="00C36FD4"/>
    <w:rsid w:val="00C37111"/>
    <w:rsid w:val="00C413DD"/>
    <w:rsid w:val="00C42FD3"/>
    <w:rsid w:val="00C47505"/>
    <w:rsid w:val="00C47E11"/>
    <w:rsid w:val="00C502A8"/>
    <w:rsid w:val="00C51B5C"/>
    <w:rsid w:val="00C552DA"/>
    <w:rsid w:val="00C55801"/>
    <w:rsid w:val="00C55C4D"/>
    <w:rsid w:val="00C56539"/>
    <w:rsid w:val="00C5738F"/>
    <w:rsid w:val="00C610B4"/>
    <w:rsid w:val="00C61440"/>
    <w:rsid w:val="00C61C8E"/>
    <w:rsid w:val="00C72E2D"/>
    <w:rsid w:val="00C75893"/>
    <w:rsid w:val="00C76213"/>
    <w:rsid w:val="00C77852"/>
    <w:rsid w:val="00C800FA"/>
    <w:rsid w:val="00C813F1"/>
    <w:rsid w:val="00C83E8F"/>
    <w:rsid w:val="00C85B79"/>
    <w:rsid w:val="00C85B9B"/>
    <w:rsid w:val="00C8690F"/>
    <w:rsid w:val="00C9329A"/>
    <w:rsid w:val="00C958BC"/>
    <w:rsid w:val="00C9733D"/>
    <w:rsid w:val="00CA02B0"/>
    <w:rsid w:val="00CA1641"/>
    <w:rsid w:val="00CA31D8"/>
    <w:rsid w:val="00CA3F0C"/>
    <w:rsid w:val="00CA544A"/>
    <w:rsid w:val="00CA596F"/>
    <w:rsid w:val="00CB178C"/>
    <w:rsid w:val="00CB472A"/>
    <w:rsid w:val="00CC07B8"/>
    <w:rsid w:val="00CC5BE6"/>
    <w:rsid w:val="00CC5CC3"/>
    <w:rsid w:val="00CD0DDC"/>
    <w:rsid w:val="00CD0E5E"/>
    <w:rsid w:val="00CD4DE4"/>
    <w:rsid w:val="00CD5929"/>
    <w:rsid w:val="00CD5D7B"/>
    <w:rsid w:val="00CE7287"/>
    <w:rsid w:val="00CF352B"/>
    <w:rsid w:val="00CF3787"/>
    <w:rsid w:val="00CF4257"/>
    <w:rsid w:val="00D0625A"/>
    <w:rsid w:val="00D064D6"/>
    <w:rsid w:val="00D10B07"/>
    <w:rsid w:val="00D1129B"/>
    <w:rsid w:val="00D13A00"/>
    <w:rsid w:val="00D165DC"/>
    <w:rsid w:val="00D17AF4"/>
    <w:rsid w:val="00D22FA6"/>
    <w:rsid w:val="00D24A72"/>
    <w:rsid w:val="00D25440"/>
    <w:rsid w:val="00D262CB"/>
    <w:rsid w:val="00D27E32"/>
    <w:rsid w:val="00D27F69"/>
    <w:rsid w:val="00D35B3E"/>
    <w:rsid w:val="00D43BC8"/>
    <w:rsid w:val="00D44792"/>
    <w:rsid w:val="00D4570B"/>
    <w:rsid w:val="00D45A4C"/>
    <w:rsid w:val="00D465B0"/>
    <w:rsid w:val="00D512FF"/>
    <w:rsid w:val="00D519C8"/>
    <w:rsid w:val="00D566F4"/>
    <w:rsid w:val="00D606A5"/>
    <w:rsid w:val="00D60A52"/>
    <w:rsid w:val="00D619F6"/>
    <w:rsid w:val="00D73045"/>
    <w:rsid w:val="00D7514A"/>
    <w:rsid w:val="00D768E0"/>
    <w:rsid w:val="00D77616"/>
    <w:rsid w:val="00D8272E"/>
    <w:rsid w:val="00D833DC"/>
    <w:rsid w:val="00D834C1"/>
    <w:rsid w:val="00D83BF6"/>
    <w:rsid w:val="00D84558"/>
    <w:rsid w:val="00D850DA"/>
    <w:rsid w:val="00D85953"/>
    <w:rsid w:val="00D90034"/>
    <w:rsid w:val="00D90AB6"/>
    <w:rsid w:val="00DA0D3B"/>
    <w:rsid w:val="00DA1FD4"/>
    <w:rsid w:val="00DA28C1"/>
    <w:rsid w:val="00DA487C"/>
    <w:rsid w:val="00DA4F94"/>
    <w:rsid w:val="00DA729D"/>
    <w:rsid w:val="00DB7961"/>
    <w:rsid w:val="00DC1534"/>
    <w:rsid w:val="00DC26A0"/>
    <w:rsid w:val="00DC2952"/>
    <w:rsid w:val="00DC5E09"/>
    <w:rsid w:val="00DD0BAF"/>
    <w:rsid w:val="00DD247E"/>
    <w:rsid w:val="00DD4DBB"/>
    <w:rsid w:val="00DD5187"/>
    <w:rsid w:val="00DD6AE1"/>
    <w:rsid w:val="00DD7E66"/>
    <w:rsid w:val="00DE08B6"/>
    <w:rsid w:val="00DE3293"/>
    <w:rsid w:val="00DE4387"/>
    <w:rsid w:val="00DE4B0F"/>
    <w:rsid w:val="00DE6B18"/>
    <w:rsid w:val="00DE7C0B"/>
    <w:rsid w:val="00DF0062"/>
    <w:rsid w:val="00DF034A"/>
    <w:rsid w:val="00DF2F44"/>
    <w:rsid w:val="00DF351F"/>
    <w:rsid w:val="00DF3A9E"/>
    <w:rsid w:val="00DF56BD"/>
    <w:rsid w:val="00DF5A4B"/>
    <w:rsid w:val="00DF6BFB"/>
    <w:rsid w:val="00DF780D"/>
    <w:rsid w:val="00E01198"/>
    <w:rsid w:val="00E0119D"/>
    <w:rsid w:val="00E01BFC"/>
    <w:rsid w:val="00E0310A"/>
    <w:rsid w:val="00E10F98"/>
    <w:rsid w:val="00E163E8"/>
    <w:rsid w:val="00E2109F"/>
    <w:rsid w:val="00E227FF"/>
    <w:rsid w:val="00E2448D"/>
    <w:rsid w:val="00E250ED"/>
    <w:rsid w:val="00E253B4"/>
    <w:rsid w:val="00E27FF5"/>
    <w:rsid w:val="00E321E7"/>
    <w:rsid w:val="00E32D5D"/>
    <w:rsid w:val="00E33CC7"/>
    <w:rsid w:val="00E34195"/>
    <w:rsid w:val="00E37581"/>
    <w:rsid w:val="00E416A5"/>
    <w:rsid w:val="00E47AE4"/>
    <w:rsid w:val="00E50010"/>
    <w:rsid w:val="00E51242"/>
    <w:rsid w:val="00E55951"/>
    <w:rsid w:val="00E55EA0"/>
    <w:rsid w:val="00E5764D"/>
    <w:rsid w:val="00E57936"/>
    <w:rsid w:val="00E6109D"/>
    <w:rsid w:val="00E621D6"/>
    <w:rsid w:val="00E70791"/>
    <w:rsid w:val="00E72252"/>
    <w:rsid w:val="00E72A8A"/>
    <w:rsid w:val="00E73F58"/>
    <w:rsid w:val="00E74414"/>
    <w:rsid w:val="00E7472B"/>
    <w:rsid w:val="00E75E49"/>
    <w:rsid w:val="00E7639A"/>
    <w:rsid w:val="00E7694B"/>
    <w:rsid w:val="00E76E6C"/>
    <w:rsid w:val="00E77755"/>
    <w:rsid w:val="00E84871"/>
    <w:rsid w:val="00E872A6"/>
    <w:rsid w:val="00E90635"/>
    <w:rsid w:val="00E9089A"/>
    <w:rsid w:val="00E92C24"/>
    <w:rsid w:val="00E93E76"/>
    <w:rsid w:val="00E9598A"/>
    <w:rsid w:val="00EA1444"/>
    <w:rsid w:val="00EA4FA6"/>
    <w:rsid w:val="00EA6E38"/>
    <w:rsid w:val="00EA7F0D"/>
    <w:rsid w:val="00EB1454"/>
    <w:rsid w:val="00EB1517"/>
    <w:rsid w:val="00EB5853"/>
    <w:rsid w:val="00EB68AB"/>
    <w:rsid w:val="00EB6F16"/>
    <w:rsid w:val="00EB7F1A"/>
    <w:rsid w:val="00EC28E6"/>
    <w:rsid w:val="00EC2BDC"/>
    <w:rsid w:val="00EC492D"/>
    <w:rsid w:val="00ED1E48"/>
    <w:rsid w:val="00ED3034"/>
    <w:rsid w:val="00ED3599"/>
    <w:rsid w:val="00ED605A"/>
    <w:rsid w:val="00ED7A32"/>
    <w:rsid w:val="00EE0ADE"/>
    <w:rsid w:val="00EE0F46"/>
    <w:rsid w:val="00EE1EB7"/>
    <w:rsid w:val="00EE2016"/>
    <w:rsid w:val="00EE2019"/>
    <w:rsid w:val="00EE248D"/>
    <w:rsid w:val="00EE24AE"/>
    <w:rsid w:val="00EF5843"/>
    <w:rsid w:val="00EF6524"/>
    <w:rsid w:val="00EF67FE"/>
    <w:rsid w:val="00F00CB6"/>
    <w:rsid w:val="00F05083"/>
    <w:rsid w:val="00F05334"/>
    <w:rsid w:val="00F06772"/>
    <w:rsid w:val="00F07A15"/>
    <w:rsid w:val="00F10F0D"/>
    <w:rsid w:val="00F1252A"/>
    <w:rsid w:val="00F16F55"/>
    <w:rsid w:val="00F206F0"/>
    <w:rsid w:val="00F22F53"/>
    <w:rsid w:val="00F241DB"/>
    <w:rsid w:val="00F24D40"/>
    <w:rsid w:val="00F2550B"/>
    <w:rsid w:val="00F27F02"/>
    <w:rsid w:val="00F30454"/>
    <w:rsid w:val="00F34CF1"/>
    <w:rsid w:val="00F35BC5"/>
    <w:rsid w:val="00F36701"/>
    <w:rsid w:val="00F4437D"/>
    <w:rsid w:val="00F47698"/>
    <w:rsid w:val="00F47E68"/>
    <w:rsid w:val="00F50801"/>
    <w:rsid w:val="00F515D4"/>
    <w:rsid w:val="00F537D1"/>
    <w:rsid w:val="00F5563A"/>
    <w:rsid w:val="00F60ACC"/>
    <w:rsid w:val="00F62A6B"/>
    <w:rsid w:val="00F63A32"/>
    <w:rsid w:val="00F7057A"/>
    <w:rsid w:val="00F762E4"/>
    <w:rsid w:val="00F76397"/>
    <w:rsid w:val="00F764AD"/>
    <w:rsid w:val="00F80787"/>
    <w:rsid w:val="00F80975"/>
    <w:rsid w:val="00F8149B"/>
    <w:rsid w:val="00F8159C"/>
    <w:rsid w:val="00F82335"/>
    <w:rsid w:val="00F87553"/>
    <w:rsid w:val="00F90516"/>
    <w:rsid w:val="00F9315D"/>
    <w:rsid w:val="00F97060"/>
    <w:rsid w:val="00FA10D4"/>
    <w:rsid w:val="00FA20BF"/>
    <w:rsid w:val="00FA54AE"/>
    <w:rsid w:val="00FA56C6"/>
    <w:rsid w:val="00FA636F"/>
    <w:rsid w:val="00FB2787"/>
    <w:rsid w:val="00FB2D55"/>
    <w:rsid w:val="00FB4DFB"/>
    <w:rsid w:val="00FB6490"/>
    <w:rsid w:val="00FC40E5"/>
    <w:rsid w:val="00FC769D"/>
    <w:rsid w:val="00FD0875"/>
    <w:rsid w:val="00FD298E"/>
    <w:rsid w:val="00FD29F1"/>
    <w:rsid w:val="00FD444A"/>
    <w:rsid w:val="00FD51EF"/>
    <w:rsid w:val="00FD5806"/>
    <w:rsid w:val="00FD6008"/>
    <w:rsid w:val="00FD6317"/>
    <w:rsid w:val="00FD6527"/>
    <w:rsid w:val="00FD6A1A"/>
    <w:rsid w:val="00FD7B8B"/>
    <w:rsid w:val="00FE4921"/>
    <w:rsid w:val="00FE7199"/>
    <w:rsid w:val="00FF0780"/>
    <w:rsid w:val="00FF1D47"/>
    <w:rsid w:val="00FF1E3B"/>
    <w:rsid w:val="00FF240F"/>
    <w:rsid w:val="00FF3282"/>
    <w:rsid w:val="00FF5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9450"/>
  <w15:docId w15:val="{8BE3C534-D9CF-4769-9A92-249DA36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sv-SE"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99"/>
  </w:style>
  <w:style w:type="paragraph" w:styleId="Rubrik1">
    <w:name w:val="heading 1"/>
    <w:basedOn w:val="Normal"/>
    <w:next w:val="Normal"/>
    <w:link w:val="Rubrik1Char"/>
    <w:uiPriority w:val="9"/>
    <w:qFormat/>
    <w:rsid w:val="00310EF4"/>
    <w:pPr>
      <w:keepNext/>
      <w:keepLines/>
      <w:spacing w:before="320" w:after="80" w:line="240" w:lineRule="auto"/>
      <w:jc w:val="center"/>
      <w:outlineLvl w:val="0"/>
    </w:pPr>
    <w:rPr>
      <w:rFonts w:asciiTheme="majorHAnsi" w:eastAsiaTheme="majorEastAsia" w:hAnsiTheme="majorHAnsi" w:cstheme="majorBidi"/>
      <w:color w:val="004361" w:themeColor="accent1" w:themeShade="BF"/>
      <w:sz w:val="40"/>
      <w:szCs w:val="40"/>
    </w:rPr>
  </w:style>
  <w:style w:type="paragraph" w:styleId="Rubrik2">
    <w:name w:val="heading 2"/>
    <w:basedOn w:val="Normal"/>
    <w:next w:val="Normal"/>
    <w:link w:val="Rubrik2Char"/>
    <w:uiPriority w:val="9"/>
    <w:unhideWhenUsed/>
    <w:qFormat/>
    <w:rsid w:val="00310EF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unhideWhenUsed/>
    <w:qFormat/>
    <w:rsid w:val="00310EF4"/>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unhideWhenUsed/>
    <w:qFormat/>
    <w:rsid w:val="00310EF4"/>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310EF4"/>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310EF4"/>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310EF4"/>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310EF4"/>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310EF4"/>
    <w:pPr>
      <w:keepNext/>
      <w:keepLines/>
      <w:spacing w:before="40" w:after="0"/>
      <w:outlineLvl w:val="8"/>
    </w:pPr>
    <w:rPr>
      <w:b/>
      <w:bCs/>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tyle>
  <w:style w:type="character" w:customStyle="1" w:styleId="BrdtextChar">
    <w:name w:val="Brödtext Char"/>
    <w:basedOn w:val="Standardstycketeckensnitt"/>
    <w:link w:val="Brdtext"/>
    <w:rsid w:val="00A8087F"/>
    <w:rPr>
      <w:sz w:val="24"/>
    </w:rPr>
  </w:style>
  <w:style w:type="paragraph" w:styleId="Rubrik">
    <w:name w:val="Title"/>
    <w:basedOn w:val="Normal"/>
    <w:next w:val="Normal"/>
    <w:link w:val="RubrikChar"/>
    <w:uiPriority w:val="10"/>
    <w:qFormat/>
    <w:rsid w:val="00310EF4"/>
    <w:pPr>
      <w:pBdr>
        <w:top w:val="single" w:sz="6" w:space="8" w:color="1F497D" w:themeColor="accent3"/>
        <w:bottom w:val="single" w:sz="6" w:space="8" w:color="1F497D" w:themeColor="accent3"/>
      </w:pBdr>
      <w:spacing w:after="400" w:line="240" w:lineRule="auto"/>
      <w:contextualSpacing/>
      <w:jc w:val="center"/>
    </w:pPr>
    <w:rPr>
      <w:rFonts w:asciiTheme="majorHAnsi" w:eastAsiaTheme="majorEastAsia" w:hAnsiTheme="majorHAnsi" w:cstheme="majorBidi"/>
      <w:caps/>
      <w:color w:val="005A82" w:themeColor="text2"/>
      <w:spacing w:val="30"/>
      <w:sz w:val="72"/>
      <w:szCs w:val="72"/>
    </w:rPr>
  </w:style>
  <w:style w:type="paragraph" w:styleId="Sidhuvud">
    <w:name w:val="header"/>
    <w:basedOn w:val="Normal"/>
    <w:link w:val="SidhuvudChar"/>
    <w:uiPriority w:val="99"/>
    <w:unhideWhenUsed/>
    <w:rsid w:val="0096621E"/>
    <w:pPr>
      <w:tabs>
        <w:tab w:val="center" w:pos="4536"/>
        <w:tab w:val="right" w:pos="9072"/>
      </w:tabs>
    </w:pPr>
  </w:style>
  <w:style w:type="character" w:customStyle="1" w:styleId="SidhuvudChar">
    <w:name w:val="Sidhuvud Char"/>
    <w:basedOn w:val="Standardstycketeckensnitt"/>
    <w:link w:val="Sidhuvud"/>
    <w:uiPriority w:val="99"/>
    <w:rsid w:val="0096621E"/>
    <w:rPr>
      <w:rFonts w:ascii="Garamond" w:hAnsi="Garamond"/>
      <w:color w:val="000000" w:themeColor="text1"/>
      <w:sz w:val="24"/>
    </w:rPr>
  </w:style>
  <w:style w:type="paragraph" w:styleId="Sidfot">
    <w:name w:val="footer"/>
    <w:basedOn w:val="Normal"/>
    <w:link w:val="SidfotChar"/>
    <w:uiPriority w:val="99"/>
    <w:unhideWhenUsed/>
    <w:rsid w:val="0096621E"/>
    <w:pPr>
      <w:tabs>
        <w:tab w:val="center" w:pos="4536"/>
        <w:tab w:val="right" w:pos="9072"/>
      </w:tabs>
    </w:pPr>
  </w:style>
  <w:style w:type="character" w:customStyle="1" w:styleId="SidfotChar">
    <w:name w:val="Sidfot Char"/>
    <w:basedOn w:val="Standardstycketeckensnitt"/>
    <w:link w:val="Sidfot"/>
    <w:uiPriority w:val="99"/>
    <w:rsid w:val="0096621E"/>
    <w:rPr>
      <w:rFonts w:ascii="Garamond" w:hAnsi="Garamond"/>
      <w:color w:val="000000" w:themeColor="text1"/>
      <w:sz w:val="24"/>
    </w:rPr>
  </w:style>
  <w:style w:type="character" w:styleId="Sidnummer">
    <w:name w:val="page number"/>
    <w:basedOn w:val="Standardstycketeckensnitt"/>
  </w:style>
  <w:style w:type="table" w:styleId="Tabellrutnt">
    <w:name w:val="Table Grid"/>
    <w:basedOn w:val="Normaltabell"/>
    <w:uiPriority w:val="59"/>
    <w:rsid w:val="001A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1A2D09"/>
    <w:tblPr>
      <w:tblStyleRowBandSize w:val="1"/>
      <w:tblStyleColBandSize w:val="1"/>
      <w:tblBorders>
        <w:top w:val="single" w:sz="8" w:space="0" w:color="005A82" w:themeColor="accent1"/>
        <w:left w:val="single" w:sz="8" w:space="0" w:color="005A82" w:themeColor="accent1"/>
        <w:bottom w:val="single" w:sz="8" w:space="0" w:color="005A82" w:themeColor="accent1"/>
        <w:right w:val="single" w:sz="8" w:space="0" w:color="005A82" w:themeColor="accent1"/>
      </w:tblBorders>
    </w:tblPr>
    <w:tblStylePr w:type="firstRow">
      <w:pPr>
        <w:spacing w:before="0" w:after="0" w:line="240" w:lineRule="auto"/>
      </w:pPr>
      <w:rPr>
        <w:b/>
        <w:bCs/>
        <w:color w:val="FFFFFF" w:themeColor="background1"/>
      </w:rPr>
      <w:tblPr/>
      <w:tcPr>
        <w:shd w:val="clear" w:color="auto" w:fill="005A82" w:themeFill="accent1"/>
      </w:tcPr>
    </w:tblStylePr>
    <w:tblStylePr w:type="lastRow">
      <w:pPr>
        <w:spacing w:before="0" w:after="0" w:line="240" w:lineRule="auto"/>
      </w:pPr>
      <w:rPr>
        <w:b/>
        <w:bCs/>
      </w:rPr>
      <w:tblPr/>
      <w:tcPr>
        <w:tcBorders>
          <w:top w:val="double" w:sz="6" w:space="0" w:color="005A82" w:themeColor="accent1"/>
          <w:left w:val="single" w:sz="8" w:space="0" w:color="005A82" w:themeColor="accent1"/>
          <w:bottom w:val="single" w:sz="8" w:space="0" w:color="005A82" w:themeColor="accent1"/>
          <w:right w:val="single" w:sz="8" w:space="0" w:color="005A82" w:themeColor="accent1"/>
        </w:tcBorders>
      </w:tcPr>
    </w:tblStylePr>
    <w:tblStylePr w:type="firstCol">
      <w:rPr>
        <w:b/>
        <w:bCs/>
      </w:rPr>
    </w:tblStylePr>
    <w:tblStylePr w:type="lastCol">
      <w:rPr>
        <w:b/>
        <w:bCs/>
      </w:rPr>
    </w:tblStylePr>
    <w:tblStylePr w:type="band1Vert">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tblStylePr w:type="band1Horz">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style>
  <w:style w:type="table" w:styleId="Mellanmrkskuggning1-dekorfrg1">
    <w:name w:val="Medium Shading 1 Accent 1"/>
    <w:basedOn w:val="Normaltabell"/>
    <w:uiPriority w:val="63"/>
    <w:rsid w:val="0041163F"/>
    <w:rPr>
      <w:rFonts w:eastAsiaTheme="minorHAnsi"/>
      <w:sz w:val="22"/>
      <w:szCs w:val="22"/>
      <w:lang w:eastAsia="en-US"/>
    </w:rPr>
    <w:tblPr>
      <w:tblStyleRowBandSize w:val="1"/>
      <w:tblStyleColBandSize w:val="1"/>
      <w:tbl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single" w:sz="8" w:space="0" w:color="009BE1" w:themeColor="accent1" w:themeTint="BF"/>
      </w:tblBorders>
    </w:tblPr>
    <w:tblStylePr w:type="firstRow">
      <w:pPr>
        <w:spacing w:before="0" w:after="0" w:line="240" w:lineRule="auto"/>
      </w:pPr>
      <w:rPr>
        <w:b/>
        <w:bCs/>
        <w:color w:val="FFFFFF" w:themeColor="background1"/>
      </w:rPr>
      <w:tblPr/>
      <w:tcPr>
        <w:tc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shd w:val="clear" w:color="auto" w:fill="005A82" w:themeFill="accent1"/>
      </w:tcPr>
    </w:tblStylePr>
    <w:tblStylePr w:type="lastRow">
      <w:pPr>
        <w:spacing w:before="0" w:after="0" w:line="240" w:lineRule="auto"/>
      </w:pPr>
      <w:rPr>
        <w:b/>
        <w:bCs/>
      </w:rPr>
      <w:tblPr/>
      <w:tcPr>
        <w:tcBorders>
          <w:top w:val="double" w:sz="6"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1FF" w:themeFill="accent1" w:themeFillTint="3F"/>
      </w:tcPr>
    </w:tblStylePr>
    <w:tblStylePr w:type="band1Horz">
      <w:tblPr/>
      <w:tcPr>
        <w:tcBorders>
          <w:insideH w:val="nil"/>
          <w:insideV w:val="nil"/>
        </w:tcBorders>
        <w:shd w:val="clear" w:color="auto" w:fill="A1E1FF" w:themeFill="accent1" w:themeFillTint="3F"/>
      </w:tcPr>
    </w:tblStylePr>
    <w:tblStylePr w:type="band2Horz">
      <w:tblPr/>
      <w:tcPr>
        <w:tcBorders>
          <w:insideH w:val="nil"/>
          <w:insideV w:val="nil"/>
        </w:tcBorders>
      </w:tcPr>
    </w:tblStylePr>
  </w:style>
  <w:style w:type="table" w:styleId="Mellanmrktrutnt3-dekorfrg1">
    <w:name w:val="Medium Grid 3 Accent 1"/>
    <w:basedOn w:val="Normaltabell"/>
    <w:uiPriority w:val="69"/>
    <w:rsid w:val="00615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C4FF" w:themeFill="accent1" w:themeFillTint="7F"/>
      </w:tcPr>
    </w:tblStylePr>
  </w:style>
  <w:style w:type="paragraph" w:styleId="Ballongtext">
    <w:name w:val="Balloon Text"/>
    <w:basedOn w:val="Normal"/>
    <w:link w:val="BallongtextChar"/>
    <w:uiPriority w:val="99"/>
    <w:semiHidden/>
    <w:unhideWhenUsed/>
    <w:rsid w:val="000D7D32"/>
    <w:rPr>
      <w:rFonts w:ascii="Tahoma" w:hAnsi="Tahoma" w:cs="Tahoma"/>
      <w:sz w:val="16"/>
      <w:szCs w:val="16"/>
    </w:rPr>
  </w:style>
  <w:style w:type="character" w:customStyle="1" w:styleId="BallongtextChar">
    <w:name w:val="Ballongtext Char"/>
    <w:basedOn w:val="Standardstycketeckensnitt"/>
    <w:link w:val="Ballongtext"/>
    <w:uiPriority w:val="99"/>
    <w:semiHidden/>
    <w:rsid w:val="000D7D32"/>
    <w:rPr>
      <w:rFonts w:ascii="Tahoma" w:hAnsi="Tahoma" w:cs="Tahoma"/>
      <w:sz w:val="16"/>
      <w:szCs w:val="16"/>
    </w:rPr>
  </w:style>
  <w:style w:type="character" w:styleId="Kommentarsreferens">
    <w:name w:val="annotation reference"/>
    <w:basedOn w:val="Standardstycketeckensnitt"/>
    <w:uiPriority w:val="99"/>
    <w:semiHidden/>
    <w:unhideWhenUsed/>
    <w:rsid w:val="000C3F9B"/>
    <w:rPr>
      <w:sz w:val="16"/>
      <w:szCs w:val="16"/>
    </w:rPr>
  </w:style>
  <w:style w:type="paragraph" w:styleId="Kommentarer">
    <w:name w:val="annotation text"/>
    <w:basedOn w:val="Normal"/>
    <w:link w:val="KommentarerChar"/>
    <w:uiPriority w:val="99"/>
    <w:semiHidden/>
    <w:unhideWhenUsed/>
    <w:rsid w:val="000C3F9B"/>
  </w:style>
  <w:style w:type="character" w:customStyle="1" w:styleId="KommentarerChar">
    <w:name w:val="Kommentarer Char"/>
    <w:basedOn w:val="Standardstycketeckensnitt"/>
    <w:link w:val="Kommentarer"/>
    <w:uiPriority w:val="99"/>
    <w:semiHidden/>
    <w:rsid w:val="000C3F9B"/>
  </w:style>
  <w:style w:type="paragraph" w:styleId="Kommentarsmne">
    <w:name w:val="annotation subject"/>
    <w:basedOn w:val="Kommentarer"/>
    <w:next w:val="Kommentarer"/>
    <w:link w:val="KommentarsmneChar"/>
    <w:uiPriority w:val="99"/>
    <w:semiHidden/>
    <w:unhideWhenUsed/>
    <w:rsid w:val="000C3F9B"/>
    <w:rPr>
      <w:b/>
      <w:bCs/>
    </w:rPr>
  </w:style>
  <w:style w:type="character" w:customStyle="1" w:styleId="KommentarsmneChar">
    <w:name w:val="Kommentarsämne Char"/>
    <w:basedOn w:val="KommentarerChar"/>
    <w:link w:val="Kommentarsmne"/>
    <w:uiPriority w:val="99"/>
    <w:semiHidden/>
    <w:rsid w:val="000C3F9B"/>
    <w:rPr>
      <w:b/>
      <w:bCs/>
    </w:rPr>
  </w:style>
  <w:style w:type="paragraph" w:styleId="Revision">
    <w:name w:val="Revision"/>
    <w:hidden/>
    <w:uiPriority w:val="99"/>
    <w:semiHidden/>
    <w:rsid w:val="000C3F9B"/>
    <w:rPr>
      <w:sz w:val="24"/>
    </w:rPr>
  </w:style>
  <w:style w:type="paragraph" w:styleId="Fotnotstext">
    <w:name w:val="footnote text"/>
    <w:basedOn w:val="Normal"/>
    <w:link w:val="FotnotstextChar"/>
    <w:uiPriority w:val="99"/>
    <w:semiHidden/>
    <w:unhideWhenUsed/>
    <w:rsid w:val="000455DA"/>
  </w:style>
  <w:style w:type="character" w:customStyle="1" w:styleId="FotnotstextChar">
    <w:name w:val="Fotnotstext Char"/>
    <w:basedOn w:val="Standardstycketeckensnitt"/>
    <w:link w:val="Fotnotstext"/>
    <w:uiPriority w:val="99"/>
    <w:semiHidden/>
    <w:rsid w:val="000455DA"/>
  </w:style>
  <w:style w:type="character" w:styleId="Fotnotsreferens">
    <w:name w:val="footnote reference"/>
    <w:basedOn w:val="Standardstycketeckensnitt"/>
    <w:uiPriority w:val="99"/>
    <w:semiHidden/>
    <w:unhideWhenUsed/>
    <w:rsid w:val="000455DA"/>
    <w:rPr>
      <w:vertAlign w:val="superscript"/>
    </w:rPr>
  </w:style>
  <w:style w:type="paragraph" w:styleId="Innehllsfrteckningsrubrik">
    <w:name w:val="TOC Heading"/>
    <w:basedOn w:val="Rubrik1"/>
    <w:next w:val="Normal"/>
    <w:uiPriority w:val="39"/>
    <w:unhideWhenUsed/>
    <w:qFormat/>
    <w:rsid w:val="00310EF4"/>
    <w:pPr>
      <w:outlineLvl w:val="9"/>
    </w:pPr>
  </w:style>
  <w:style w:type="paragraph" w:styleId="Innehll1">
    <w:name w:val="toc 1"/>
    <w:basedOn w:val="Normal"/>
    <w:next w:val="Normal"/>
    <w:autoRedefine/>
    <w:uiPriority w:val="39"/>
    <w:unhideWhenUsed/>
    <w:rsid w:val="00EE2016"/>
    <w:pPr>
      <w:spacing w:after="100"/>
    </w:pPr>
    <w:rPr>
      <w:rFonts w:ascii="Arial" w:hAnsi="Arial"/>
    </w:rPr>
  </w:style>
  <w:style w:type="paragraph" w:styleId="Innehll2">
    <w:name w:val="toc 2"/>
    <w:basedOn w:val="Normal"/>
    <w:next w:val="Normal"/>
    <w:autoRedefine/>
    <w:uiPriority w:val="39"/>
    <w:unhideWhenUsed/>
    <w:rsid w:val="003817CC"/>
    <w:pPr>
      <w:tabs>
        <w:tab w:val="left" w:pos="880"/>
        <w:tab w:val="right" w:leader="dot" w:pos="8493"/>
      </w:tabs>
      <w:spacing w:after="100"/>
      <w:ind w:left="240"/>
      <w:jc w:val="center"/>
    </w:pPr>
  </w:style>
  <w:style w:type="table" w:styleId="Ljuslista-dekorfrg3">
    <w:name w:val="Light List Accent 3"/>
    <w:basedOn w:val="Normaltabell"/>
    <w:uiPriority w:val="61"/>
    <w:rsid w:val="00A26CCB"/>
    <w:rPr>
      <w:rFonts w:eastAsiaTheme="minorHAnsi"/>
      <w:sz w:val="22"/>
      <w:szCs w:val="22"/>
      <w:lang w:eastAsia="en-US"/>
    </w:rPr>
    <w:tblPr>
      <w:tblStyleRowBandSize w:val="1"/>
      <w:tblStyleColBandSize w:val="1"/>
      <w:tblBorders>
        <w:top w:val="single" w:sz="8" w:space="0" w:color="1F497D" w:themeColor="accent3"/>
        <w:left w:val="single" w:sz="8" w:space="0" w:color="1F497D" w:themeColor="accent3"/>
        <w:bottom w:val="single" w:sz="8" w:space="0" w:color="1F497D" w:themeColor="accent3"/>
        <w:right w:val="single" w:sz="8" w:space="0" w:color="1F497D" w:themeColor="accent3"/>
      </w:tblBorders>
    </w:tblPr>
    <w:tblStylePr w:type="firstRow">
      <w:pPr>
        <w:spacing w:before="0" w:after="0" w:line="240" w:lineRule="auto"/>
      </w:pPr>
      <w:rPr>
        <w:b/>
        <w:bCs/>
        <w:color w:val="FFFFFF" w:themeColor="background1"/>
      </w:rPr>
      <w:tblPr/>
      <w:tcPr>
        <w:shd w:val="clear" w:color="auto" w:fill="1F497D" w:themeFill="accent3"/>
      </w:tcPr>
    </w:tblStylePr>
    <w:tblStylePr w:type="lastRow">
      <w:pPr>
        <w:spacing w:before="0" w:after="0" w:line="240" w:lineRule="auto"/>
      </w:pPr>
      <w:rPr>
        <w:b/>
        <w:bCs/>
      </w:rPr>
      <w:tblPr/>
      <w:tcPr>
        <w:tcBorders>
          <w:top w:val="double" w:sz="6" w:space="0" w:color="1F497D" w:themeColor="accent3"/>
          <w:left w:val="single" w:sz="8" w:space="0" w:color="1F497D" w:themeColor="accent3"/>
          <w:bottom w:val="single" w:sz="8" w:space="0" w:color="1F497D" w:themeColor="accent3"/>
          <w:right w:val="single" w:sz="8" w:space="0" w:color="1F497D" w:themeColor="accent3"/>
        </w:tcBorders>
      </w:tcPr>
    </w:tblStylePr>
    <w:tblStylePr w:type="firstCol">
      <w:rPr>
        <w:b/>
        <w:bCs/>
      </w:rPr>
    </w:tblStylePr>
    <w:tblStylePr w:type="lastCol">
      <w:rPr>
        <w:b/>
        <w:bCs/>
      </w:rPr>
    </w:tblStylePr>
    <w:tblStylePr w:type="band1Vert">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tblStylePr w:type="band1Horz">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style>
  <w:style w:type="paragraph" w:styleId="Innehll3">
    <w:name w:val="toc 3"/>
    <w:basedOn w:val="Normal"/>
    <w:next w:val="Normal"/>
    <w:autoRedefine/>
    <w:uiPriority w:val="39"/>
    <w:unhideWhenUsed/>
    <w:rsid w:val="00C077A1"/>
    <w:pPr>
      <w:spacing w:after="100"/>
      <w:ind w:left="480"/>
    </w:pPr>
  </w:style>
  <w:style w:type="paragraph" w:customStyle="1" w:styleId="Dokumentnamn">
    <w:name w:val="Dokumentnamn"/>
    <w:basedOn w:val="Rubrik"/>
    <w:link w:val="DokumentnamnChar"/>
    <w:autoRedefine/>
    <w:qFormat/>
    <w:rsid w:val="004547E8"/>
    <w:pPr>
      <w:tabs>
        <w:tab w:val="left" w:pos="7513"/>
      </w:tabs>
    </w:pPr>
    <w:rPr>
      <w:b/>
      <w:color w:val="FFFFFF" w:themeColor="background1"/>
      <w:sz w:val="44"/>
      <w:szCs w:val="44"/>
    </w:rPr>
  </w:style>
  <w:style w:type="paragraph" w:customStyle="1" w:styleId="Inledningstext">
    <w:name w:val="Inledningstext"/>
    <w:basedOn w:val="Normal"/>
    <w:link w:val="InledningstextChar"/>
    <w:rsid w:val="005B13B0"/>
    <w:rPr>
      <w:rFonts w:ascii="Arial" w:hAnsi="Arial" w:cs="Arial"/>
      <w:b/>
    </w:rPr>
  </w:style>
  <w:style w:type="character" w:customStyle="1" w:styleId="RubrikChar">
    <w:name w:val="Rubrik Char"/>
    <w:basedOn w:val="Standardstycketeckensnitt"/>
    <w:link w:val="Rubrik"/>
    <w:uiPriority w:val="10"/>
    <w:rsid w:val="00310EF4"/>
    <w:rPr>
      <w:rFonts w:asciiTheme="majorHAnsi" w:eastAsiaTheme="majorEastAsia" w:hAnsiTheme="majorHAnsi" w:cstheme="majorBidi"/>
      <w:caps/>
      <w:color w:val="005A82" w:themeColor="text2"/>
      <w:spacing w:val="30"/>
      <w:sz w:val="72"/>
      <w:szCs w:val="72"/>
    </w:rPr>
  </w:style>
  <w:style w:type="character" w:customStyle="1" w:styleId="DokumentnamnChar">
    <w:name w:val="Dokumentnamn Char"/>
    <w:basedOn w:val="RubrikChar"/>
    <w:link w:val="Dokumentnamn"/>
    <w:rsid w:val="004547E8"/>
    <w:rPr>
      <w:rFonts w:asciiTheme="majorHAnsi" w:eastAsiaTheme="majorEastAsia" w:hAnsiTheme="majorHAnsi" w:cstheme="majorBidi"/>
      <w:b/>
      <w:caps/>
      <w:color w:val="FFFFFF" w:themeColor="background1"/>
      <w:spacing w:val="30"/>
      <w:sz w:val="44"/>
      <w:szCs w:val="44"/>
    </w:rPr>
  </w:style>
  <w:style w:type="character" w:customStyle="1" w:styleId="InledningstextChar">
    <w:name w:val="Inledningstext Char"/>
    <w:basedOn w:val="Standardstycketeckensnitt"/>
    <w:link w:val="Inledningstext"/>
    <w:rsid w:val="005B13B0"/>
    <w:rPr>
      <w:rFonts w:ascii="Arial" w:hAnsi="Arial" w:cs="Arial"/>
      <w:b/>
      <w:color w:val="000000" w:themeColor="text1"/>
    </w:rPr>
  </w:style>
  <w:style w:type="paragraph" w:styleId="Normalwebb">
    <w:name w:val="Normal (Web)"/>
    <w:basedOn w:val="Normal"/>
    <w:uiPriority w:val="99"/>
    <w:unhideWhenUsed/>
    <w:rsid w:val="003B4DD2"/>
    <w:pPr>
      <w:spacing w:before="100" w:beforeAutospacing="1" w:after="100" w:afterAutospacing="1"/>
    </w:pPr>
    <w:rPr>
      <w:rFonts w:ascii="Times New Roman" w:hAnsi="Times New Roman"/>
      <w:szCs w:val="24"/>
    </w:rPr>
  </w:style>
  <w:style w:type="paragraph" w:customStyle="1" w:styleId="Frening">
    <w:name w:val="Förening"/>
    <w:next w:val="Normal"/>
    <w:link w:val="FreningChar"/>
    <w:rsid w:val="003B676F"/>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character" w:customStyle="1" w:styleId="FreningChar">
    <w:name w:val="Förening Char"/>
    <w:basedOn w:val="Standardstycketeckensnitt"/>
    <w:link w:val="Frening"/>
    <w:rsid w:val="003B676F"/>
    <w:rPr>
      <w:rFonts w:ascii="Arial" w:hAnsi="Arial" w:cs="Arial"/>
      <w:b/>
      <w:bCs/>
      <w:caps/>
      <w:color w:val="00257A"/>
      <w:kern w:val="28"/>
      <w:sz w:val="28"/>
      <w:szCs w:val="32"/>
      <w:shd w:val="solid" w:color="FFFFFF" w:fill="FFFFFF"/>
    </w:rPr>
  </w:style>
  <w:style w:type="character" w:customStyle="1" w:styleId="Rubrik1Char">
    <w:name w:val="Rubrik 1 Char"/>
    <w:basedOn w:val="Standardstycketeckensnitt"/>
    <w:link w:val="Rubrik1"/>
    <w:uiPriority w:val="9"/>
    <w:rsid w:val="00310EF4"/>
    <w:rPr>
      <w:rFonts w:asciiTheme="majorHAnsi" w:eastAsiaTheme="majorEastAsia" w:hAnsiTheme="majorHAnsi" w:cstheme="majorBidi"/>
      <w:color w:val="004361" w:themeColor="accent1" w:themeShade="BF"/>
      <w:sz w:val="40"/>
      <w:szCs w:val="40"/>
    </w:rPr>
  </w:style>
  <w:style w:type="character" w:customStyle="1" w:styleId="Rubrik2Char">
    <w:name w:val="Rubrik 2 Char"/>
    <w:basedOn w:val="Standardstycketeckensnitt"/>
    <w:link w:val="Rubrik2"/>
    <w:uiPriority w:val="9"/>
    <w:rsid w:val="00310EF4"/>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rsid w:val="00310EF4"/>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rsid w:val="00310EF4"/>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310EF4"/>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310EF4"/>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310EF4"/>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310EF4"/>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310EF4"/>
    <w:rPr>
      <w:b/>
      <w:bCs/>
      <w:i/>
      <w:iCs/>
    </w:rPr>
  </w:style>
  <w:style w:type="paragraph" w:styleId="Beskrivning">
    <w:name w:val="caption"/>
    <w:basedOn w:val="Normal"/>
    <w:next w:val="Normal"/>
    <w:uiPriority w:val="35"/>
    <w:semiHidden/>
    <w:unhideWhenUsed/>
    <w:qFormat/>
    <w:rsid w:val="00310EF4"/>
    <w:pPr>
      <w:spacing w:line="240" w:lineRule="auto"/>
    </w:pPr>
    <w:rPr>
      <w:b/>
      <w:bCs/>
      <w:color w:val="404040" w:themeColor="text1" w:themeTint="BF"/>
      <w:sz w:val="16"/>
      <w:szCs w:val="16"/>
    </w:rPr>
  </w:style>
  <w:style w:type="paragraph" w:styleId="Underrubrik">
    <w:name w:val="Subtitle"/>
    <w:basedOn w:val="Normal"/>
    <w:next w:val="Normal"/>
    <w:link w:val="UnderrubrikChar"/>
    <w:uiPriority w:val="11"/>
    <w:qFormat/>
    <w:rsid w:val="00310EF4"/>
    <w:pPr>
      <w:numPr>
        <w:ilvl w:val="1"/>
      </w:numPr>
      <w:jc w:val="center"/>
    </w:pPr>
    <w:rPr>
      <w:color w:val="005A82" w:themeColor="text2"/>
      <w:sz w:val="28"/>
      <w:szCs w:val="28"/>
    </w:rPr>
  </w:style>
  <w:style w:type="character" w:customStyle="1" w:styleId="UnderrubrikChar">
    <w:name w:val="Underrubrik Char"/>
    <w:basedOn w:val="Standardstycketeckensnitt"/>
    <w:link w:val="Underrubrik"/>
    <w:uiPriority w:val="11"/>
    <w:rsid w:val="00310EF4"/>
    <w:rPr>
      <w:color w:val="005A82" w:themeColor="text2"/>
      <w:sz w:val="28"/>
      <w:szCs w:val="28"/>
    </w:rPr>
  </w:style>
  <w:style w:type="character" w:styleId="Stark">
    <w:name w:val="Strong"/>
    <w:basedOn w:val="Standardstycketeckensnitt"/>
    <w:uiPriority w:val="22"/>
    <w:qFormat/>
    <w:rsid w:val="00310EF4"/>
    <w:rPr>
      <w:b/>
      <w:bCs/>
    </w:rPr>
  </w:style>
  <w:style w:type="character" w:styleId="Betoning">
    <w:name w:val="Emphasis"/>
    <w:basedOn w:val="Standardstycketeckensnitt"/>
    <w:uiPriority w:val="20"/>
    <w:qFormat/>
    <w:rsid w:val="00310EF4"/>
    <w:rPr>
      <w:i/>
      <w:iCs/>
      <w:color w:val="000000" w:themeColor="text1"/>
    </w:rPr>
  </w:style>
  <w:style w:type="paragraph" w:styleId="Ingetavstnd">
    <w:name w:val="No Spacing"/>
    <w:uiPriority w:val="1"/>
    <w:qFormat/>
    <w:rsid w:val="00310EF4"/>
    <w:pPr>
      <w:spacing w:after="0" w:line="240" w:lineRule="auto"/>
    </w:pPr>
  </w:style>
  <w:style w:type="paragraph" w:styleId="Citat">
    <w:name w:val="Quote"/>
    <w:basedOn w:val="Normal"/>
    <w:next w:val="Normal"/>
    <w:link w:val="CitatChar"/>
    <w:uiPriority w:val="29"/>
    <w:qFormat/>
    <w:rsid w:val="00310EF4"/>
    <w:pPr>
      <w:spacing w:before="160"/>
      <w:ind w:left="720" w:right="720"/>
      <w:jc w:val="center"/>
    </w:pPr>
    <w:rPr>
      <w:i/>
      <w:iCs/>
      <w:color w:val="17365D" w:themeColor="accent3" w:themeShade="BF"/>
      <w:sz w:val="24"/>
      <w:szCs w:val="24"/>
    </w:rPr>
  </w:style>
  <w:style w:type="character" w:customStyle="1" w:styleId="CitatChar">
    <w:name w:val="Citat Char"/>
    <w:basedOn w:val="Standardstycketeckensnitt"/>
    <w:link w:val="Citat"/>
    <w:uiPriority w:val="29"/>
    <w:rsid w:val="00310EF4"/>
    <w:rPr>
      <w:i/>
      <w:iCs/>
      <w:color w:val="17365D" w:themeColor="accent3" w:themeShade="BF"/>
      <w:sz w:val="24"/>
      <w:szCs w:val="24"/>
    </w:rPr>
  </w:style>
  <w:style w:type="paragraph" w:styleId="Starktcitat">
    <w:name w:val="Intense Quote"/>
    <w:basedOn w:val="Normal"/>
    <w:next w:val="Normal"/>
    <w:link w:val="StarktcitatChar"/>
    <w:uiPriority w:val="30"/>
    <w:qFormat/>
    <w:rsid w:val="00310EF4"/>
    <w:pPr>
      <w:spacing w:before="160" w:line="276" w:lineRule="auto"/>
      <w:ind w:left="936" w:right="936"/>
      <w:jc w:val="center"/>
    </w:pPr>
    <w:rPr>
      <w:rFonts w:asciiTheme="majorHAnsi" w:eastAsiaTheme="majorEastAsia" w:hAnsiTheme="majorHAnsi" w:cstheme="majorBidi"/>
      <w:caps/>
      <w:color w:val="004361" w:themeColor="accent1" w:themeShade="BF"/>
      <w:sz w:val="28"/>
      <w:szCs w:val="28"/>
    </w:rPr>
  </w:style>
  <w:style w:type="character" w:customStyle="1" w:styleId="StarktcitatChar">
    <w:name w:val="Starkt citat Char"/>
    <w:basedOn w:val="Standardstycketeckensnitt"/>
    <w:link w:val="Starktcitat"/>
    <w:uiPriority w:val="30"/>
    <w:rsid w:val="00310EF4"/>
    <w:rPr>
      <w:rFonts w:asciiTheme="majorHAnsi" w:eastAsiaTheme="majorEastAsia" w:hAnsiTheme="majorHAnsi" w:cstheme="majorBidi"/>
      <w:caps/>
      <w:color w:val="004361" w:themeColor="accent1" w:themeShade="BF"/>
      <w:sz w:val="28"/>
      <w:szCs w:val="28"/>
    </w:rPr>
  </w:style>
  <w:style w:type="character" w:styleId="Diskretbetoning">
    <w:name w:val="Subtle Emphasis"/>
    <w:basedOn w:val="Standardstycketeckensnitt"/>
    <w:uiPriority w:val="19"/>
    <w:qFormat/>
    <w:rsid w:val="00310EF4"/>
    <w:rPr>
      <w:i/>
      <w:iCs/>
      <w:color w:val="595959" w:themeColor="text1" w:themeTint="A6"/>
    </w:rPr>
  </w:style>
  <w:style w:type="character" w:styleId="Starkbetoning">
    <w:name w:val="Intense Emphasis"/>
    <w:basedOn w:val="Standardstycketeckensnitt"/>
    <w:uiPriority w:val="21"/>
    <w:qFormat/>
    <w:rsid w:val="00310EF4"/>
    <w:rPr>
      <w:b/>
      <w:bCs/>
      <w:i/>
      <w:iCs/>
      <w:color w:val="auto"/>
    </w:rPr>
  </w:style>
  <w:style w:type="character" w:styleId="Diskretreferens">
    <w:name w:val="Subtle Reference"/>
    <w:basedOn w:val="Standardstycketeckensnitt"/>
    <w:uiPriority w:val="31"/>
    <w:qFormat/>
    <w:rsid w:val="00310EF4"/>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310EF4"/>
    <w:rPr>
      <w:b/>
      <w:bCs/>
      <w:caps w:val="0"/>
      <w:smallCaps/>
      <w:color w:val="auto"/>
      <w:spacing w:val="0"/>
      <w:u w:val="single"/>
    </w:rPr>
  </w:style>
  <w:style w:type="character" w:styleId="Bokenstitel">
    <w:name w:val="Book Title"/>
    <w:basedOn w:val="Standardstycketeckensnitt"/>
    <w:uiPriority w:val="33"/>
    <w:qFormat/>
    <w:rsid w:val="00310EF4"/>
    <w:rPr>
      <w:b/>
      <w:bCs/>
      <w:caps w:val="0"/>
      <w:smallCaps/>
      <w:spacing w:val="0"/>
    </w:rPr>
  </w:style>
  <w:style w:type="character" w:styleId="Hyperlnk">
    <w:name w:val="Hyperlink"/>
    <w:basedOn w:val="Standardstycketeckensnitt"/>
    <w:semiHidden/>
    <w:rsid w:val="003B676F"/>
    <w:rPr>
      <w:color w:val="0000FF"/>
      <w:u w:val="single"/>
    </w:rPr>
  </w:style>
  <w:style w:type="character" w:customStyle="1" w:styleId="postbody">
    <w:name w:val="postbody"/>
    <w:basedOn w:val="Standardstycketeckensnitt"/>
    <w:rsid w:val="003B676F"/>
  </w:style>
  <w:style w:type="paragraph" w:customStyle="1" w:styleId="Standard">
    <w:name w:val="Standard"/>
    <w:rsid w:val="0022017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stycke">
    <w:name w:val="List Paragraph"/>
    <w:basedOn w:val="Normal"/>
    <w:uiPriority w:val="34"/>
    <w:qFormat/>
    <w:rsid w:val="0065423A"/>
    <w:pPr>
      <w:ind w:left="720"/>
      <w:contextualSpacing/>
    </w:pPr>
  </w:style>
  <w:style w:type="character" w:styleId="Olstomnmnande">
    <w:name w:val="Unresolved Mention"/>
    <w:basedOn w:val="Standardstycketeckensnitt"/>
    <w:uiPriority w:val="99"/>
    <w:semiHidden/>
    <w:unhideWhenUsed/>
    <w:rsid w:val="00E6109D"/>
    <w:rPr>
      <w:color w:val="605E5C"/>
      <w:shd w:val="clear" w:color="auto" w:fill="E1DFDD"/>
    </w:rPr>
  </w:style>
  <w:style w:type="character" w:styleId="AnvndHyperlnk">
    <w:name w:val="FollowedHyperlink"/>
    <w:basedOn w:val="Standardstycketeckensnitt"/>
    <w:uiPriority w:val="99"/>
    <w:semiHidden/>
    <w:unhideWhenUsed/>
    <w:rsid w:val="009A74CD"/>
    <w:rPr>
      <w:color w:val="8064A2" w:themeColor="followedHyperlink"/>
      <w:u w:val="single"/>
    </w:rPr>
  </w:style>
  <w:style w:type="character" w:customStyle="1" w:styleId="apple-tab-span">
    <w:name w:val="apple-tab-span"/>
    <w:basedOn w:val="Standardstycketeckensnitt"/>
    <w:rsid w:val="006B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155">
      <w:bodyDiv w:val="1"/>
      <w:marLeft w:val="0"/>
      <w:marRight w:val="0"/>
      <w:marTop w:val="0"/>
      <w:marBottom w:val="0"/>
      <w:divBdr>
        <w:top w:val="none" w:sz="0" w:space="0" w:color="auto"/>
        <w:left w:val="none" w:sz="0" w:space="0" w:color="auto"/>
        <w:bottom w:val="none" w:sz="0" w:space="0" w:color="auto"/>
        <w:right w:val="none" w:sz="0" w:space="0" w:color="auto"/>
      </w:divBdr>
    </w:div>
    <w:div w:id="104663058">
      <w:bodyDiv w:val="1"/>
      <w:marLeft w:val="0"/>
      <w:marRight w:val="0"/>
      <w:marTop w:val="0"/>
      <w:marBottom w:val="0"/>
      <w:divBdr>
        <w:top w:val="none" w:sz="0" w:space="0" w:color="auto"/>
        <w:left w:val="none" w:sz="0" w:space="0" w:color="auto"/>
        <w:bottom w:val="none" w:sz="0" w:space="0" w:color="auto"/>
        <w:right w:val="none" w:sz="0" w:space="0" w:color="auto"/>
      </w:divBdr>
    </w:div>
    <w:div w:id="126169959">
      <w:bodyDiv w:val="1"/>
      <w:marLeft w:val="0"/>
      <w:marRight w:val="0"/>
      <w:marTop w:val="0"/>
      <w:marBottom w:val="0"/>
      <w:divBdr>
        <w:top w:val="none" w:sz="0" w:space="0" w:color="auto"/>
        <w:left w:val="none" w:sz="0" w:space="0" w:color="auto"/>
        <w:bottom w:val="none" w:sz="0" w:space="0" w:color="auto"/>
        <w:right w:val="none" w:sz="0" w:space="0" w:color="auto"/>
      </w:divBdr>
      <w:divsChild>
        <w:div w:id="91362262">
          <w:marLeft w:val="0"/>
          <w:marRight w:val="0"/>
          <w:marTop w:val="0"/>
          <w:marBottom w:val="0"/>
          <w:divBdr>
            <w:top w:val="none" w:sz="0" w:space="0" w:color="auto"/>
            <w:left w:val="none" w:sz="0" w:space="0" w:color="auto"/>
            <w:bottom w:val="none" w:sz="0" w:space="0" w:color="auto"/>
            <w:right w:val="none" w:sz="0" w:space="0" w:color="auto"/>
          </w:divBdr>
        </w:div>
        <w:div w:id="838888732">
          <w:marLeft w:val="0"/>
          <w:marRight w:val="0"/>
          <w:marTop w:val="0"/>
          <w:marBottom w:val="0"/>
          <w:divBdr>
            <w:top w:val="none" w:sz="0" w:space="0" w:color="auto"/>
            <w:left w:val="none" w:sz="0" w:space="0" w:color="auto"/>
            <w:bottom w:val="none" w:sz="0" w:space="0" w:color="auto"/>
            <w:right w:val="none" w:sz="0" w:space="0" w:color="auto"/>
          </w:divBdr>
        </w:div>
        <w:div w:id="1677460941">
          <w:marLeft w:val="0"/>
          <w:marRight w:val="0"/>
          <w:marTop w:val="0"/>
          <w:marBottom w:val="0"/>
          <w:divBdr>
            <w:top w:val="none" w:sz="0" w:space="0" w:color="auto"/>
            <w:left w:val="none" w:sz="0" w:space="0" w:color="auto"/>
            <w:bottom w:val="none" w:sz="0" w:space="0" w:color="auto"/>
            <w:right w:val="none" w:sz="0" w:space="0" w:color="auto"/>
          </w:divBdr>
        </w:div>
      </w:divsChild>
    </w:div>
    <w:div w:id="128087555">
      <w:bodyDiv w:val="1"/>
      <w:marLeft w:val="0"/>
      <w:marRight w:val="0"/>
      <w:marTop w:val="0"/>
      <w:marBottom w:val="0"/>
      <w:divBdr>
        <w:top w:val="none" w:sz="0" w:space="0" w:color="auto"/>
        <w:left w:val="none" w:sz="0" w:space="0" w:color="auto"/>
        <w:bottom w:val="none" w:sz="0" w:space="0" w:color="auto"/>
        <w:right w:val="none" w:sz="0" w:space="0" w:color="auto"/>
      </w:divBdr>
      <w:divsChild>
        <w:div w:id="2035114298">
          <w:marLeft w:val="0"/>
          <w:marRight w:val="0"/>
          <w:marTop w:val="0"/>
          <w:marBottom w:val="0"/>
          <w:divBdr>
            <w:top w:val="none" w:sz="0" w:space="0" w:color="auto"/>
            <w:left w:val="none" w:sz="0" w:space="0" w:color="auto"/>
            <w:bottom w:val="none" w:sz="0" w:space="0" w:color="auto"/>
            <w:right w:val="none" w:sz="0" w:space="0" w:color="auto"/>
          </w:divBdr>
          <w:divsChild>
            <w:div w:id="1951008391">
              <w:marLeft w:val="0"/>
              <w:marRight w:val="0"/>
              <w:marTop w:val="0"/>
              <w:marBottom w:val="0"/>
              <w:divBdr>
                <w:top w:val="none" w:sz="0" w:space="0" w:color="auto"/>
                <w:left w:val="none" w:sz="0" w:space="0" w:color="auto"/>
                <w:bottom w:val="none" w:sz="0" w:space="0" w:color="auto"/>
                <w:right w:val="none" w:sz="0" w:space="0" w:color="auto"/>
              </w:divBdr>
            </w:div>
            <w:div w:id="1648393319">
              <w:marLeft w:val="0"/>
              <w:marRight w:val="0"/>
              <w:marTop w:val="0"/>
              <w:marBottom w:val="0"/>
              <w:divBdr>
                <w:top w:val="none" w:sz="0" w:space="0" w:color="auto"/>
                <w:left w:val="none" w:sz="0" w:space="0" w:color="auto"/>
                <w:bottom w:val="none" w:sz="0" w:space="0" w:color="auto"/>
                <w:right w:val="none" w:sz="0" w:space="0" w:color="auto"/>
              </w:divBdr>
            </w:div>
            <w:div w:id="6808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8">
      <w:bodyDiv w:val="1"/>
      <w:marLeft w:val="0"/>
      <w:marRight w:val="0"/>
      <w:marTop w:val="0"/>
      <w:marBottom w:val="0"/>
      <w:divBdr>
        <w:top w:val="none" w:sz="0" w:space="0" w:color="auto"/>
        <w:left w:val="none" w:sz="0" w:space="0" w:color="auto"/>
        <w:bottom w:val="none" w:sz="0" w:space="0" w:color="auto"/>
        <w:right w:val="none" w:sz="0" w:space="0" w:color="auto"/>
      </w:divBdr>
    </w:div>
    <w:div w:id="276256792">
      <w:bodyDiv w:val="1"/>
      <w:marLeft w:val="0"/>
      <w:marRight w:val="0"/>
      <w:marTop w:val="0"/>
      <w:marBottom w:val="0"/>
      <w:divBdr>
        <w:top w:val="none" w:sz="0" w:space="0" w:color="auto"/>
        <w:left w:val="none" w:sz="0" w:space="0" w:color="auto"/>
        <w:bottom w:val="none" w:sz="0" w:space="0" w:color="auto"/>
        <w:right w:val="none" w:sz="0" w:space="0" w:color="auto"/>
      </w:divBdr>
    </w:div>
    <w:div w:id="284849318">
      <w:bodyDiv w:val="1"/>
      <w:marLeft w:val="0"/>
      <w:marRight w:val="0"/>
      <w:marTop w:val="0"/>
      <w:marBottom w:val="0"/>
      <w:divBdr>
        <w:top w:val="none" w:sz="0" w:space="0" w:color="auto"/>
        <w:left w:val="none" w:sz="0" w:space="0" w:color="auto"/>
        <w:bottom w:val="none" w:sz="0" w:space="0" w:color="auto"/>
        <w:right w:val="none" w:sz="0" w:space="0" w:color="auto"/>
      </w:divBdr>
    </w:div>
    <w:div w:id="299190017">
      <w:bodyDiv w:val="1"/>
      <w:marLeft w:val="0"/>
      <w:marRight w:val="0"/>
      <w:marTop w:val="0"/>
      <w:marBottom w:val="0"/>
      <w:divBdr>
        <w:top w:val="none" w:sz="0" w:space="0" w:color="auto"/>
        <w:left w:val="none" w:sz="0" w:space="0" w:color="auto"/>
        <w:bottom w:val="none" w:sz="0" w:space="0" w:color="auto"/>
        <w:right w:val="none" w:sz="0" w:space="0" w:color="auto"/>
      </w:divBdr>
    </w:div>
    <w:div w:id="409815007">
      <w:bodyDiv w:val="1"/>
      <w:marLeft w:val="0"/>
      <w:marRight w:val="0"/>
      <w:marTop w:val="0"/>
      <w:marBottom w:val="0"/>
      <w:divBdr>
        <w:top w:val="none" w:sz="0" w:space="0" w:color="auto"/>
        <w:left w:val="none" w:sz="0" w:space="0" w:color="auto"/>
        <w:bottom w:val="none" w:sz="0" w:space="0" w:color="auto"/>
        <w:right w:val="none" w:sz="0" w:space="0" w:color="auto"/>
      </w:divBdr>
    </w:div>
    <w:div w:id="411008325">
      <w:bodyDiv w:val="1"/>
      <w:marLeft w:val="0"/>
      <w:marRight w:val="0"/>
      <w:marTop w:val="0"/>
      <w:marBottom w:val="0"/>
      <w:divBdr>
        <w:top w:val="none" w:sz="0" w:space="0" w:color="auto"/>
        <w:left w:val="none" w:sz="0" w:space="0" w:color="auto"/>
        <w:bottom w:val="none" w:sz="0" w:space="0" w:color="auto"/>
        <w:right w:val="none" w:sz="0" w:space="0" w:color="auto"/>
      </w:divBdr>
      <w:divsChild>
        <w:div w:id="32464379">
          <w:marLeft w:val="0"/>
          <w:marRight w:val="0"/>
          <w:marTop w:val="0"/>
          <w:marBottom w:val="0"/>
          <w:divBdr>
            <w:top w:val="none" w:sz="0" w:space="0" w:color="auto"/>
            <w:left w:val="none" w:sz="0" w:space="0" w:color="auto"/>
            <w:bottom w:val="none" w:sz="0" w:space="0" w:color="auto"/>
            <w:right w:val="none" w:sz="0" w:space="0" w:color="auto"/>
          </w:divBdr>
          <w:divsChild>
            <w:div w:id="1552887114">
              <w:marLeft w:val="0"/>
              <w:marRight w:val="0"/>
              <w:marTop w:val="0"/>
              <w:marBottom w:val="0"/>
              <w:divBdr>
                <w:top w:val="none" w:sz="0" w:space="0" w:color="auto"/>
                <w:left w:val="none" w:sz="0" w:space="0" w:color="auto"/>
                <w:bottom w:val="none" w:sz="0" w:space="0" w:color="auto"/>
                <w:right w:val="none" w:sz="0" w:space="0" w:color="auto"/>
              </w:divBdr>
              <w:divsChild>
                <w:div w:id="1773937842">
                  <w:marLeft w:val="0"/>
                  <w:marRight w:val="0"/>
                  <w:marTop w:val="0"/>
                  <w:marBottom w:val="0"/>
                  <w:divBdr>
                    <w:top w:val="none" w:sz="0" w:space="0" w:color="auto"/>
                    <w:left w:val="none" w:sz="0" w:space="0" w:color="auto"/>
                    <w:bottom w:val="none" w:sz="0" w:space="0" w:color="auto"/>
                    <w:right w:val="none" w:sz="0" w:space="0" w:color="auto"/>
                  </w:divBdr>
                  <w:divsChild>
                    <w:div w:id="2071269300">
                      <w:marLeft w:val="0"/>
                      <w:marRight w:val="0"/>
                      <w:marTop w:val="0"/>
                      <w:marBottom w:val="0"/>
                      <w:divBdr>
                        <w:top w:val="none" w:sz="0" w:space="0" w:color="auto"/>
                        <w:left w:val="none" w:sz="0" w:space="0" w:color="auto"/>
                        <w:bottom w:val="none" w:sz="0" w:space="0" w:color="auto"/>
                        <w:right w:val="none" w:sz="0" w:space="0" w:color="auto"/>
                      </w:divBdr>
                      <w:divsChild>
                        <w:div w:id="1097794917">
                          <w:marLeft w:val="0"/>
                          <w:marRight w:val="0"/>
                          <w:marTop w:val="0"/>
                          <w:marBottom w:val="0"/>
                          <w:divBdr>
                            <w:top w:val="none" w:sz="0" w:space="0" w:color="auto"/>
                            <w:left w:val="none" w:sz="0" w:space="0" w:color="auto"/>
                            <w:bottom w:val="none" w:sz="0" w:space="0" w:color="auto"/>
                            <w:right w:val="none" w:sz="0" w:space="0" w:color="auto"/>
                          </w:divBdr>
                          <w:divsChild>
                            <w:div w:id="55979907">
                              <w:marLeft w:val="0"/>
                              <w:marRight w:val="0"/>
                              <w:marTop w:val="0"/>
                              <w:marBottom w:val="0"/>
                              <w:divBdr>
                                <w:top w:val="none" w:sz="0" w:space="0" w:color="auto"/>
                                <w:left w:val="none" w:sz="0" w:space="0" w:color="auto"/>
                                <w:bottom w:val="none" w:sz="0" w:space="0" w:color="auto"/>
                                <w:right w:val="none" w:sz="0" w:space="0" w:color="auto"/>
                              </w:divBdr>
                              <w:divsChild>
                                <w:div w:id="2022733429">
                                  <w:marLeft w:val="0"/>
                                  <w:marRight w:val="0"/>
                                  <w:marTop w:val="0"/>
                                  <w:marBottom w:val="0"/>
                                  <w:divBdr>
                                    <w:top w:val="none" w:sz="0" w:space="0" w:color="auto"/>
                                    <w:left w:val="none" w:sz="0" w:space="0" w:color="auto"/>
                                    <w:bottom w:val="none" w:sz="0" w:space="0" w:color="auto"/>
                                    <w:right w:val="none" w:sz="0" w:space="0" w:color="auto"/>
                                  </w:divBdr>
                                  <w:divsChild>
                                    <w:div w:id="1361008696">
                                      <w:marLeft w:val="0"/>
                                      <w:marRight w:val="0"/>
                                      <w:marTop w:val="0"/>
                                      <w:marBottom w:val="0"/>
                                      <w:divBdr>
                                        <w:top w:val="none" w:sz="0" w:space="0" w:color="auto"/>
                                        <w:left w:val="none" w:sz="0" w:space="0" w:color="auto"/>
                                        <w:bottom w:val="none" w:sz="0" w:space="0" w:color="auto"/>
                                        <w:right w:val="none" w:sz="0" w:space="0" w:color="auto"/>
                                      </w:divBdr>
                                      <w:divsChild>
                                        <w:div w:id="921599340">
                                          <w:marLeft w:val="0"/>
                                          <w:marRight w:val="0"/>
                                          <w:marTop w:val="0"/>
                                          <w:marBottom w:val="0"/>
                                          <w:divBdr>
                                            <w:top w:val="none" w:sz="0" w:space="0" w:color="auto"/>
                                            <w:left w:val="none" w:sz="0" w:space="0" w:color="auto"/>
                                            <w:bottom w:val="none" w:sz="0" w:space="0" w:color="auto"/>
                                            <w:right w:val="none" w:sz="0" w:space="0" w:color="auto"/>
                                          </w:divBdr>
                                          <w:divsChild>
                                            <w:div w:id="8368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406080">
      <w:bodyDiv w:val="1"/>
      <w:marLeft w:val="0"/>
      <w:marRight w:val="0"/>
      <w:marTop w:val="0"/>
      <w:marBottom w:val="0"/>
      <w:divBdr>
        <w:top w:val="none" w:sz="0" w:space="0" w:color="auto"/>
        <w:left w:val="none" w:sz="0" w:space="0" w:color="auto"/>
        <w:bottom w:val="none" w:sz="0" w:space="0" w:color="auto"/>
        <w:right w:val="none" w:sz="0" w:space="0" w:color="auto"/>
      </w:divBdr>
    </w:div>
    <w:div w:id="518663608">
      <w:bodyDiv w:val="1"/>
      <w:marLeft w:val="0"/>
      <w:marRight w:val="0"/>
      <w:marTop w:val="0"/>
      <w:marBottom w:val="0"/>
      <w:divBdr>
        <w:top w:val="none" w:sz="0" w:space="0" w:color="auto"/>
        <w:left w:val="none" w:sz="0" w:space="0" w:color="auto"/>
        <w:bottom w:val="none" w:sz="0" w:space="0" w:color="auto"/>
        <w:right w:val="none" w:sz="0" w:space="0" w:color="auto"/>
      </w:divBdr>
    </w:div>
    <w:div w:id="550462731">
      <w:bodyDiv w:val="1"/>
      <w:marLeft w:val="0"/>
      <w:marRight w:val="0"/>
      <w:marTop w:val="0"/>
      <w:marBottom w:val="0"/>
      <w:divBdr>
        <w:top w:val="none" w:sz="0" w:space="0" w:color="auto"/>
        <w:left w:val="none" w:sz="0" w:space="0" w:color="auto"/>
        <w:bottom w:val="none" w:sz="0" w:space="0" w:color="auto"/>
        <w:right w:val="none" w:sz="0" w:space="0" w:color="auto"/>
      </w:divBdr>
    </w:div>
    <w:div w:id="554123711">
      <w:bodyDiv w:val="1"/>
      <w:marLeft w:val="0"/>
      <w:marRight w:val="0"/>
      <w:marTop w:val="0"/>
      <w:marBottom w:val="0"/>
      <w:divBdr>
        <w:top w:val="none" w:sz="0" w:space="0" w:color="auto"/>
        <w:left w:val="none" w:sz="0" w:space="0" w:color="auto"/>
        <w:bottom w:val="none" w:sz="0" w:space="0" w:color="auto"/>
        <w:right w:val="none" w:sz="0" w:space="0" w:color="auto"/>
      </w:divBdr>
    </w:div>
    <w:div w:id="633874001">
      <w:bodyDiv w:val="1"/>
      <w:marLeft w:val="0"/>
      <w:marRight w:val="0"/>
      <w:marTop w:val="0"/>
      <w:marBottom w:val="0"/>
      <w:divBdr>
        <w:top w:val="none" w:sz="0" w:space="0" w:color="auto"/>
        <w:left w:val="none" w:sz="0" w:space="0" w:color="auto"/>
        <w:bottom w:val="none" w:sz="0" w:space="0" w:color="auto"/>
        <w:right w:val="none" w:sz="0" w:space="0" w:color="auto"/>
      </w:divBdr>
    </w:div>
    <w:div w:id="648363309">
      <w:bodyDiv w:val="1"/>
      <w:marLeft w:val="0"/>
      <w:marRight w:val="0"/>
      <w:marTop w:val="0"/>
      <w:marBottom w:val="0"/>
      <w:divBdr>
        <w:top w:val="none" w:sz="0" w:space="0" w:color="auto"/>
        <w:left w:val="none" w:sz="0" w:space="0" w:color="auto"/>
        <w:bottom w:val="none" w:sz="0" w:space="0" w:color="auto"/>
        <w:right w:val="none" w:sz="0" w:space="0" w:color="auto"/>
      </w:divBdr>
      <w:divsChild>
        <w:div w:id="457334091">
          <w:marLeft w:val="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sChild>
                <w:div w:id="444470780">
                  <w:marLeft w:val="0"/>
                  <w:marRight w:val="0"/>
                  <w:marTop w:val="0"/>
                  <w:marBottom w:val="0"/>
                  <w:divBdr>
                    <w:top w:val="none" w:sz="0" w:space="0" w:color="auto"/>
                    <w:left w:val="none" w:sz="0" w:space="0" w:color="auto"/>
                    <w:bottom w:val="none" w:sz="0" w:space="0" w:color="auto"/>
                    <w:right w:val="none" w:sz="0" w:space="0" w:color="auto"/>
                  </w:divBdr>
                  <w:divsChild>
                    <w:div w:id="218781803">
                      <w:marLeft w:val="0"/>
                      <w:marRight w:val="0"/>
                      <w:marTop w:val="0"/>
                      <w:marBottom w:val="0"/>
                      <w:divBdr>
                        <w:top w:val="none" w:sz="0" w:space="0" w:color="auto"/>
                        <w:left w:val="none" w:sz="0" w:space="0" w:color="auto"/>
                        <w:bottom w:val="none" w:sz="0" w:space="0" w:color="auto"/>
                        <w:right w:val="none" w:sz="0" w:space="0" w:color="auto"/>
                      </w:divBdr>
                      <w:divsChild>
                        <w:div w:id="506749285">
                          <w:marLeft w:val="0"/>
                          <w:marRight w:val="0"/>
                          <w:marTop w:val="0"/>
                          <w:marBottom w:val="0"/>
                          <w:divBdr>
                            <w:top w:val="none" w:sz="0" w:space="0" w:color="auto"/>
                            <w:left w:val="none" w:sz="0" w:space="0" w:color="auto"/>
                            <w:bottom w:val="none" w:sz="0" w:space="0" w:color="auto"/>
                            <w:right w:val="none" w:sz="0" w:space="0" w:color="auto"/>
                          </w:divBdr>
                          <w:divsChild>
                            <w:div w:id="1508783779">
                              <w:marLeft w:val="0"/>
                              <w:marRight w:val="0"/>
                              <w:marTop w:val="0"/>
                              <w:marBottom w:val="0"/>
                              <w:divBdr>
                                <w:top w:val="none" w:sz="0" w:space="0" w:color="auto"/>
                                <w:left w:val="none" w:sz="0" w:space="0" w:color="auto"/>
                                <w:bottom w:val="none" w:sz="0" w:space="0" w:color="auto"/>
                                <w:right w:val="none" w:sz="0" w:space="0" w:color="auto"/>
                              </w:divBdr>
                              <w:divsChild>
                                <w:div w:id="237709561">
                                  <w:marLeft w:val="0"/>
                                  <w:marRight w:val="0"/>
                                  <w:marTop w:val="0"/>
                                  <w:marBottom w:val="0"/>
                                  <w:divBdr>
                                    <w:top w:val="none" w:sz="0" w:space="0" w:color="auto"/>
                                    <w:left w:val="none" w:sz="0" w:space="0" w:color="auto"/>
                                    <w:bottom w:val="none" w:sz="0" w:space="0" w:color="auto"/>
                                    <w:right w:val="none" w:sz="0" w:space="0" w:color="auto"/>
                                  </w:divBdr>
                                  <w:divsChild>
                                    <w:div w:id="778060948">
                                      <w:marLeft w:val="0"/>
                                      <w:marRight w:val="0"/>
                                      <w:marTop w:val="0"/>
                                      <w:marBottom w:val="0"/>
                                      <w:divBdr>
                                        <w:top w:val="none" w:sz="0" w:space="0" w:color="auto"/>
                                        <w:left w:val="none" w:sz="0" w:space="0" w:color="auto"/>
                                        <w:bottom w:val="none" w:sz="0" w:space="0" w:color="auto"/>
                                        <w:right w:val="none" w:sz="0" w:space="0" w:color="auto"/>
                                      </w:divBdr>
                                      <w:divsChild>
                                        <w:div w:id="495851406">
                                          <w:marLeft w:val="0"/>
                                          <w:marRight w:val="0"/>
                                          <w:marTop w:val="0"/>
                                          <w:marBottom w:val="0"/>
                                          <w:divBdr>
                                            <w:top w:val="none" w:sz="0" w:space="0" w:color="auto"/>
                                            <w:left w:val="none" w:sz="0" w:space="0" w:color="auto"/>
                                            <w:bottom w:val="none" w:sz="0" w:space="0" w:color="auto"/>
                                            <w:right w:val="none" w:sz="0" w:space="0" w:color="auto"/>
                                          </w:divBdr>
                                          <w:divsChild>
                                            <w:div w:id="791901980">
                                              <w:marLeft w:val="0"/>
                                              <w:marRight w:val="0"/>
                                              <w:marTop w:val="0"/>
                                              <w:marBottom w:val="0"/>
                                              <w:divBdr>
                                                <w:top w:val="none" w:sz="0" w:space="0" w:color="auto"/>
                                                <w:left w:val="none" w:sz="0" w:space="0" w:color="auto"/>
                                                <w:bottom w:val="none" w:sz="0" w:space="0" w:color="auto"/>
                                                <w:right w:val="none" w:sz="0" w:space="0" w:color="auto"/>
                                              </w:divBdr>
                                              <w:divsChild>
                                                <w:div w:id="782922941">
                                                  <w:marLeft w:val="0"/>
                                                  <w:marRight w:val="0"/>
                                                  <w:marTop w:val="0"/>
                                                  <w:marBottom w:val="0"/>
                                                  <w:divBdr>
                                                    <w:top w:val="none" w:sz="0" w:space="0" w:color="auto"/>
                                                    <w:left w:val="none" w:sz="0" w:space="0" w:color="auto"/>
                                                    <w:bottom w:val="none" w:sz="0" w:space="0" w:color="auto"/>
                                                    <w:right w:val="none" w:sz="0" w:space="0" w:color="auto"/>
                                                  </w:divBdr>
                                                  <w:divsChild>
                                                    <w:div w:id="1597709615">
                                                      <w:marLeft w:val="0"/>
                                                      <w:marRight w:val="0"/>
                                                      <w:marTop w:val="0"/>
                                                      <w:marBottom w:val="0"/>
                                                      <w:divBdr>
                                                        <w:top w:val="none" w:sz="0" w:space="0" w:color="auto"/>
                                                        <w:left w:val="none" w:sz="0" w:space="0" w:color="auto"/>
                                                        <w:bottom w:val="none" w:sz="0" w:space="0" w:color="auto"/>
                                                        <w:right w:val="none" w:sz="0" w:space="0" w:color="auto"/>
                                                      </w:divBdr>
                                                      <w:divsChild>
                                                        <w:div w:id="102379629">
                                                          <w:marLeft w:val="0"/>
                                                          <w:marRight w:val="0"/>
                                                          <w:marTop w:val="0"/>
                                                          <w:marBottom w:val="0"/>
                                                          <w:divBdr>
                                                            <w:top w:val="none" w:sz="0" w:space="0" w:color="auto"/>
                                                            <w:left w:val="none" w:sz="0" w:space="0" w:color="auto"/>
                                                            <w:bottom w:val="none" w:sz="0" w:space="0" w:color="auto"/>
                                                            <w:right w:val="none" w:sz="0" w:space="0" w:color="auto"/>
                                                          </w:divBdr>
                                                          <w:divsChild>
                                                            <w:div w:id="1558472448">
                                                              <w:marLeft w:val="0"/>
                                                              <w:marRight w:val="0"/>
                                                              <w:marTop w:val="0"/>
                                                              <w:marBottom w:val="0"/>
                                                              <w:divBdr>
                                                                <w:top w:val="none" w:sz="0" w:space="0" w:color="auto"/>
                                                                <w:left w:val="none" w:sz="0" w:space="0" w:color="auto"/>
                                                                <w:bottom w:val="none" w:sz="0" w:space="0" w:color="auto"/>
                                                                <w:right w:val="none" w:sz="0" w:space="0" w:color="auto"/>
                                                              </w:divBdr>
                                                              <w:divsChild>
                                                                <w:div w:id="967400036">
                                                                  <w:marLeft w:val="0"/>
                                                                  <w:marRight w:val="0"/>
                                                                  <w:marTop w:val="0"/>
                                                                  <w:marBottom w:val="0"/>
                                                                  <w:divBdr>
                                                                    <w:top w:val="none" w:sz="0" w:space="0" w:color="auto"/>
                                                                    <w:left w:val="none" w:sz="0" w:space="0" w:color="auto"/>
                                                                    <w:bottom w:val="none" w:sz="0" w:space="0" w:color="auto"/>
                                                                    <w:right w:val="none" w:sz="0" w:space="0" w:color="auto"/>
                                                                  </w:divBdr>
                                                                  <w:divsChild>
                                                                    <w:div w:id="453401971">
                                                                      <w:marLeft w:val="0"/>
                                                                      <w:marRight w:val="0"/>
                                                                      <w:marTop w:val="0"/>
                                                                      <w:marBottom w:val="0"/>
                                                                      <w:divBdr>
                                                                        <w:top w:val="none" w:sz="0" w:space="0" w:color="auto"/>
                                                                        <w:left w:val="none" w:sz="0" w:space="0" w:color="auto"/>
                                                                        <w:bottom w:val="none" w:sz="0" w:space="0" w:color="auto"/>
                                                                        <w:right w:val="none" w:sz="0" w:space="0" w:color="auto"/>
                                                                      </w:divBdr>
                                                                      <w:divsChild>
                                                                        <w:div w:id="1155144580">
                                                                          <w:marLeft w:val="0"/>
                                                                          <w:marRight w:val="0"/>
                                                                          <w:marTop w:val="0"/>
                                                                          <w:marBottom w:val="0"/>
                                                                          <w:divBdr>
                                                                            <w:top w:val="none" w:sz="0" w:space="0" w:color="auto"/>
                                                                            <w:left w:val="none" w:sz="0" w:space="0" w:color="auto"/>
                                                                            <w:bottom w:val="none" w:sz="0" w:space="0" w:color="auto"/>
                                                                            <w:right w:val="none" w:sz="0" w:space="0" w:color="auto"/>
                                                                          </w:divBdr>
                                                                          <w:divsChild>
                                                                            <w:div w:id="1880391023">
                                                                              <w:marLeft w:val="0"/>
                                                                              <w:marRight w:val="0"/>
                                                                              <w:marTop w:val="0"/>
                                                                              <w:marBottom w:val="0"/>
                                                                              <w:divBdr>
                                                                                <w:top w:val="none" w:sz="0" w:space="0" w:color="auto"/>
                                                                                <w:left w:val="none" w:sz="0" w:space="0" w:color="auto"/>
                                                                                <w:bottom w:val="none" w:sz="0" w:space="0" w:color="auto"/>
                                                                                <w:right w:val="none" w:sz="0" w:space="0" w:color="auto"/>
                                                                              </w:divBdr>
                                                                              <w:divsChild>
                                                                                <w:div w:id="566497611">
                                                                                  <w:marLeft w:val="0"/>
                                                                                  <w:marRight w:val="0"/>
                                                                                  <w:marTop w:val="0"/>
                                                                                  <w:marBottom w:val="0"/>
                                                                                  <w:divBdr>
                                                                                    <w:top w:val="none" w:sz="0" w:space="0" w:color="auto"/>
                                                                                    <w:left w:val="none" w:sz="0" w:space="0" w:color="auto"/>
                                                                                    <w:bottom w:val="none" w:sz="0" w:space="0" w:color="auto"/>
                                                                                    <w:right w:val="none" w:sz="0" w:space="0" w:color="auto"/>
                                                                                  </w:divBdr>
                                                                                  <w:divsChild>
                                                                                    <w:div w:id="361594089">
                                                                                      <w:marLeft w:val="0"/>
                                                                                      <w:marRight w:val="0"/>
                                                                                      <w:marTop w:val="0"/>
                                                                                      <w:marBottom w:val="0"/>
                                                                                      <w:divBdr>
                                                                                        <w:top w:val="none" w:sz="0" w:space="0" w:color="auto"/>
                                                                                        <w:left w:val="none" w:sz="0" w:space="0" w:color="auto"/>
                                                                                        <w:bottom w:val="none" w:sz="0" w:space="0" w:color="auto"/>
                                                                                        <w:right w:val="none" w:sz="0" w:space="0" w:color="auto"/>
                                                                                      </w:divBdr>
                                                                                      <w:divsChild>
                                                                                        <w:div w:id="1939555837">
                                                                                          <w:marLeft w:val="0"/>
                                                                                          <w:marRight w:val="0"/>
                                                                                          <w:marTop w:val="0"/>
                                                                                          <w:marBottom w:val="0"/>
                                                                                          <w:divBdr>
                                                                                            <w:top w:val="none" w:sz="0" w:space="0" w:color="auto"/>
                                                                                            <w:left w:val="none" w:sz="0" w:space="0" w:color="auto"/>
                                                                                            <w:bottom w:val="none" w:sz="0" w:space="0" w:color="auto"/>
                                                                                            <w:right w:val="none" w:sz="0" w:space="0" w:color="auto"/>
                                                                                          </w:divBdr>
                                                                                          <w:divsChild>
                                                                                            <w:div w:id="19826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320297">
      <w:bodyDiv w:val="1"/>
      <w:marLeft w:val="0"/>
      <w:marRight w:val="0"/>
      <w:marTop w:val="0"/>
      <w:marBottom w:val="0"/>
      <w:divBdr>
        <w:top w:val="none" w:sz="0" w:space="0" w:color="auto"/>
        <w:left w:val="none" w:sz="0" w:space="0" w:color="auto"/>
        <w:bottom w:val="none" w:sz="0" w:space="0" w:color="auto"/>
        <w:right w:val="none" w:sz="0" w:space="0" w:color="auto"/>
      </w:divBdr>
    </w:div>
    <w:div w:id="713626688">
      <w:bodyDiv w:val="1"/>
      <w:marLeft w:val="0"/>
      <w:marRight w:val="0"/>
      <w:marTop w:val="0"/>
      <w:marBottom w:val="0"/>
      <w:divBdr>
        <w:top w:val="none" w:sz="0" w:space="0" w:color="auto"/>
        <w:left w:val="none" w:sz="0" w:space="0" w:color="auto"/>
        <w:bottom w:val="none" w:sz="0" w:space="0" w:color="auto"/>
        <w:right w:val="none" w:sz="0" w:space="0" w:color="auto"/>
      </w:divBdr>
    </w:div>
    <w:div w:id="747311828">
      <w:bodyDiv w:val="1"/>
      <w:marLeft w:val="0"/>
      <w:marRight w:val="0"/>
      <w:marTop w:val="0"/>
      <w:marBottom w:val="0"/>
      <w:divBdr>
        <w:top w:val="none" w:sz="0" w:space="0" w:color="auto"/>
        <w:left w:val="none" w:sz="0" w:space="0" w:color="auto"/>
        <w:bottom w:val="none" w:sz="0" w:space="0" w:color="auto"/>
        <w:right w:val="none" w:sz="0" w:space="0" w:color="auto"/>
      </w:divBdr>
    </w:div>
    <w:div w:id="747655237">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787550541">
      <w:bodyDiv w:val="1"/>
      <w:marLeft w:val="0"/>
      <w:marRight w:val="0"/>
      <w:marTop w:val="0"/>
      <w:marBottom w:val="0"/>
      <w:divBdr>
        <w:top w:val="none" w:sz="0" w:space="0" w:color="auto"/>
        <w:left w:val="none" w:sz="0" w:space="0" w:color="auto"/>
        <w:bottom w:val="none" w:sz="0" w:space="0" w:color="auto"/>
        <w:right w:val="none" w:sz="0" w:space="0" w:color="auto"/>
      </w:divBdr>
    </w:div>
    <w:div w:id="832262877">
      <w:bodyDiv w:val="1"/>
      <w:marLeft w:val="0"/>
      <w:marRight w:val="0"/>
      <w:marTop w:val="0"/>
      <w:marBottom w:val="0"/>
      <w:divBdr>
        <w:top w:val="none" w:sz="0" w:space="0" w:color="auto"/>
        <w:left w:val="none" w:sz="0" w:space="0" w:color="auto"/>
        <w:bottom w:val="none" w:sz="0" w:space="0" w:color="auto"/>
        <w:right w:val="none" w:sz="0" w:space="0" w:color="auto"/>
      </w:divBdr>
      <w:divsChild>
        <w:div w:id="88812409">
          <w:marLeft w:val="0"/>
          <w:marRight w:val="0"/>
          <w:marTop w:val="0"/>
          <w:marBottom w:val="0"/>
          <w:divBdr>
            <w:top w:val="none" w:sz="0" w:space="0" w:color="auto"/>
            <w:left w:val="none" w:sz="0" w:space="0" w:color="auto"/>
            <w:bottom w:val="none" w:sz="0" w:space="0" w:color="auto"/>
            <w:right w:val="none" w:sz="0" w:space="0" w:color="auto"/>
          </w:divBdr>
        </w:div>
        <w:div w:id="1352222837">
          <w:marLeft w:val="0"/>
          <w:marRight w:val="0"/>
          <w:marTop w:val="0"/>
          <w:marBottom w:val="0"/>
          <w:divBdr>
            <w:top w:val="none" w:sz="0" w:space="0" w:color="auto"/>
            <w:left w:val="none" w:sz="0" w:space="0" w:color="auto"/>
            <w:bottom w:val="none" w:sz="0" w:space="0" w:color="auto"/>
            <w:right w:val="none" w:sz="0" w:space="0" w:color="auto"/>
          </w:divBdr>
        </w:div>
        <w:div w:id="1769352860">
          <w:marLeft w:val="0"/>
          <w:marRight w:val="0"/>
          <w:marTop w:val="0"/>
          <w:marBottom w:val="0"/>
          <w:divBdr>
            <w:top w:val="none" w:sz="0" w:space="0" w:color="auto"/>
            <w:left w:val="none" w:sz="0" w:space="0" w:color="auto"/>
            <w:bottom w:val="none" w:sz="0" w:space="0" w:color="auto"/>
            <w:right w:val="none" w:sz="0" w:space="0" w:color="auto"/>
          </w:divBdr>
          <w:divsChild>
            <w:div w:id="1278104748">
              <w:marLeft w:val="0"/>
              <w:marRight w:val="0"/>
              <w:marTop w:val="0"/>
              <w:marBottom w:val="0"/>
              <w:divBdr>
                <w:top w:val="none" w:sz="0" w:space="0" w:color="auto"/>
                <w:left w:val="none" w:sz="0" w:space="0" w:color="auto"/>
                <w:bottom w:val="none" w:sz="0" w:space="0" w:color="auto"/>
                <w:right w:val="none" w:sz="0" w:space="0" w:color="auto"/>
              </w:divBdr>
              <w:divsChild>
                <w:div w:id="1408187913">
                  <w:marLeft w:val="0"/>
                  <w:marRight w:val="0"/>
                  <w:marTop w:val="0"/>
                  <w:marBottom w:val="0"/>
                  <w:divBdr>
                    <w:top w:val="none" w:sz="0" w:space="0" w:color="auto"/>
                    <w:left w:val="none" w:sz="0" w:space="0" w:color="auto"/>
                    <w:bottom w:val="none" w:sz="0" w:space="0" w:color="auto"/>
                    <w:right w:val="none" w:sz="0" w:space="0" w:color="auto"/>
                  </w:divBdr>
                </w:div>
                <w:div w:id="15633666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348667">
                      <w:marLeft w:val="0"/>
                      <w:marRight w:val="0"/>
                      <w:marTop w:val="0"/>
                      <w:marBottom w:val="0"/>
                      <w:divBdr>
                        <w:top w:val="none" w:sz="0" w:space="0" w:color="auto"/>
                        <w:left w:val="none" w:sz="0" w:space="0" w:color="auto"/>
                        <w:bottom w:val="none" w:sz="0" w:space="0" w:color="auto"/>
                        <w:right w:val="none" w:sz="0" w:space="0" w:color="auto"/>
                      </w:divBdr>
                      <w:divsChild>
                        <w:div w:id="88817714">
                          <w:marLeft w:val="0"/>
                          <w:marRight w:val="0"/>
                          <w:marTop w:val="0"/>
                          <w:marBottom w:val="0"/>
                          <w:divBdr>
                            <w:top w:val="none" w:sz="0" w:space="0" w:color="auto"/>
                            <w:left w:val="none" w:sz="0" w:space="0" w:color="auto"/>
                            <w:bottom w:val="none" w:sz="0" w:space="0" w:color="auto"/>
                            <w:right w:val="none" w:sz="0" w:space="0" w:color="auto"/>
                          </w:divBdr>
                        </w:div>
                        <w:div w:id="90021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960">
                              <w:marLeft w:val="0"/>
                              <w:marRight w:val="0"/>
                              <w:marTop w:val="0"/>
                              <w:marBottom w:val="0"/>
                              <w:divBdr>
                                <w:top w:val="none" w:sz="0" w:space="0" w:color="auto"/>
                                <w:left w:val="none" w:sz="0" w:space="0" w:color="auto"/>
                                <w:bottom w:val="none" w:sz="0" w:space="0" w:color="auto"/>
                                <w:right w:val="none" w:sz="0" w:space="0" w:color="auto"/>
                              </w:divBdr>
                            </w:div>
                          </w:divsChild>
                        </w:div>
                        <w:div w:id="1031999159">
                          <w:marLeft w:val="0"/>
                          <w:marRight w:val="0"/>
                          <w:marTop w:val="0"/>
                          <w:marBottom w:val="0"/>
                          <w:divBdr>
                            <w:top w:val="none" w:sz="0" w:space="0" w:color="auto"/>
                            <w:left w:val="none" w:sz="0" w:space="0" w:color="auto"/>
                            <w:bottom w:val="none" w:sz="0" w:space="0" w:color="auto"/>
                            <w:right w:val="none" w:sz="0" w:space="0" w:color="auto"/>
                          </w:divBdr>
                          <w:divsChild>
                            <w:div w:id="142391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785074">
                      <w:marLeft w:val="0"/>
                      <w:marRight w:val="0"/>
                      <w:marTop w:val="0"/>
                      <w:marBottom w:val="0"/>
                      <w:divBdr>
                        <w:top w:val="none" w:sz="0" w:space="0" w:color="auto"/>
                        <w:left w:val="none" w:sz="0" w:space="0" w:color="auto"/>
                        <w:bottom w:val="none" w:sz="0" w:space="0" w:color="auto"/>
                        <w:right w:val="none" w:sz="0" w:space="0" w:color="auto"/>
                      </w:divBdr>
                      <w:divsChild>
                        <w:div w:id="599610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02558">
                              <w:marLeft w:val="0"/>
                              <w:marRight w:val="0"/>
                              <w:marTop w:val="0"/>
                              <w:marBottom w:val="0"/>
                              <w:divBdr>
                                <w:top w:val="none" w:sz="0" w:space="0" w:color="auto"/>
                                <w:left w:val="none" w:sz="0" w:space="0" w:color="auto"/>
                                <w:bottom w:val="none" w:sz="0" w:space="0" w:color="auto"/>
                                <w:right w:val="none" w:sz="0" w:space="0" w:color="auto"/>
                              </w:divBdr>
                              <w:divsChild>
                                <w:div w:id="1426609237">
                                  <w:marLeft w:val="0"/>
                                  <w:marRight w:val="0"/>
                                  <w:marTop w:val="0"/>
                                  <w:marBottom w:val="0"/>
                                  <w:divBdr>
                                    <w:top w:val="none" w:sz="0" w:space="0" w:color="auto"/>
                                    <w:left w:val="none" w:sz="0" w:space="0" w:color="auto"/>
                                    <w:bottom w:val="none" w:sz="0" w:space="0" w:color="auto"/>
                                    <w:right w:val="none" w:sz="0" w:space="0" w:color="auto"/>
                                  </w:divBdr>
                                  <w:divsChild>
                                    <w:div w:id="1004208804">
                                      <w:marLeft w:val="0"/>
                                      <w:marRight w:val="0"/>
                                      <w:marTop w:val="0"/>
                                      <w:marBottom w:val="0"/>
                                      <w:divBdr>
                                        <w:top w:val="none" w:sz="0" w:space="0" w:color="auto"/>
                                        <w:left w:val="none" w:sz="0" w:space="0" w:color="auto"/>
                                        <w:bottom w:val="none" w:sz="0" w:space="0" w:color="auto"/>
                                        <w:right w:val="none" w:sz="0" w:space="0" w:color="auto"/>
                                      </w:divBdr>
                                      <w:divsChild>
                                        <w:div w:id="2986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041853">
      <w:bodyDiv w:val="1"/>
      <w:marLeft w:val="0"/>
      <w:marRight w:val="0"/>
      <w:marTop w:val="0"/>
      <w:marBottom w:val="0"/>
      <w:divBdr>
        <w:top w:val="none" w:sz="0" w:space="0" w:color="auto"/>
        <w:left w:val="none" w:sz="0" w:space="0" w:color="auto"/>
        <w:bottom w:val="none" w:sz="0" w:space="0" w:color="auto"/>
        <w:right w:val="none" w:sz="0" w:space="0" w:color="auto"/>
      </w:divBdr>
    </w:div>
    <w:div w:id="890337835">
      <w:bodyDiv w:val="1"/>
      <w:marLeft w:val="0"/>
      <w:marRight w:val="0"/>
      <w:marTop w:val="0"/>
      <w:marBottom w:val="0"/>
      <w:divBdr>
        <w:top w:val="none" w:sz="0" w:space="0" w:color="auto"/>
        <w:left w:val="none" w:sz="0" w:space="0" w:color="auto"/>
        <w:bottom w:val="none" w:sz="0" w:space="0" w:color="auto"/>
        <w:right w:val="none" w:sz="0" w:space="0" w:color="auto"/>
      </w:divBdr>
    </w:div>
    <w:div w:id="984285354">
      <w:bodyDiv w:val="1"/>
      <w:marLeft w:val="0"/>
      <w:marRight w:val="0"/>
      <w:marTop w:val="0"/>
      <w:marBottom w:val="0"/>
      <w:divBdr>
        <w:top w:val="none" w:sz="0" w:space="0" w:color="auto"/>
        <w:left w:val="none" w:sz="0" w:space="0" w:color="auto"/>
        <w:bottom w:val="none" w:sz="0" w:space="0" w:color="auto"/>
        <w:right w:val="none" w:sz="0" w:space="0" w:color="auto"/>
      </w:divBdr>
    </w:div>
    <w:div w:id="1005674302">
      <w:bodyDiv w:val="1"/>
      <w:marLeft w:val="0"/>
      <w:marRight w:val="0"/>
      <w:marTop w:val="0"/>
      <w:marBottom w:val="0"/>
      <w:divBdr>
        <w:top w:val="none" w:sz="0" w:space="0" w:color="auto"/>
        <w:left w:val="none" w:sz="0" w:space="0" w:color="auto"/>
        <w:bottom w:val="none" w:sz="0" w:space="0" w:color="auto"/>
        <w:right w:val="none" w:sz="0" w:space="0" w:color="auto"/>
      </w:divBdr>
    </w:div>
    <w:div w:id="1021318932">
      <w:bodyDiv w:val="1"/>
      <w:marLeft w:val="0"/>
      <w:marRight w:val="0"/>
      <w:marTop w:val="0"/>
      <w:marBottom w:val="0"/>
      <w:divBdr>
        <w:top w:val="none" w:sz="0" w:space="0" w:color="auto"/>
        <w:left w:val="none" w:sz="0" w:space="0" w:color="auto"/>
        <w:bottom w:val="none" w:sz="0" w:space="0" w:color="auto"/>
        <w:right w:val="none" w:sz="0" w:space="0" w:color="auto"/>
      </w:divBdr>
    </w:div>
    <w:div w:id="1069351391">
      <w:bodyDiv w:val="1"/>
      <w:marLeft w:val="0"/>
      <w:marRight w:val="0"/>
      <w:marTop w:val="0"/>
      <w:marBottom w:val="0"/>
      <w:divBdr>
        <w:top w:val="none" w:sz="0" w:space="0" w:color="auto"/>
        <w:left w:val="none" w:sz="0" w:space="0" w:color="auto"/>
        <w:bottom w:val="none" w:sz="0" w:space="0" w:color="auto"/>
        <w:right w:val="none" w:sz="0" w:space="0" w:color="auto"/>
      </w:divBdr>
    </w:div>
    <w:div w:id="1100759317">
      <w:bodyDiv w:val="1"/>
      <w:marLeft w:val="0"/>
      <w:marRight w:val="0"/>
      <w:marTop w:val="0"/>
      <w:marBottom w:val="0"/>
      <w:divBdr>
        <w:top w:val="none" w:sz="0" w:space="0" w:color="auto"/>
        <w:left w:val="none" w:sz="0" w:space="0" w:color="auto"/>
        <w:bottom w:val="none" w:sz="0" w:space="0" w:color="auto"/>
        <w:right w:val="none" w:sz="0" w:space="0" w:color="auto"/>
      </w:divBdr>
      <w:divsChild>
        <w:div w:id="181406258">
          <w:marLeft w:val="1166"/>
          <w:marRight w:val="0"/>
          <w:marTop w:val="96"/>
          <w:marBottom w:val="0"/>
          <w:divBdr>
            <w:top w:val="none" w:sz="0" w:space="0" w:color="auto"/>
            <w:left w:val="none" w:sz="0" w:space="0" w:color="auto"/>
            <w:bottom w:val="none" w:sz="0" w:space="0" w:color="auto"/>
            <w:right w:val="none" w:sz="0" w:space="0" w:color="auto"/>
          </w:divBdr>
        </w:div>
        <w:div w:id="353846645">
          <w:marLeft w:val="1166"/>
          <w:marRight w:val="0"/>
          <w:marTop w:val="96"/>
          <w:marBottom w:val="0"/>
          <w:divBdr>
            <w:top w:val="none" w:sz="0" w:space="0" w:color="auto"/>
            <w:left w:val="none" w:sz="0" w:space="0" w:color="auto"/>
            <w:bottom w:val="none" w:sz="0" w:space="0" w:color="auto"/>
            <w:right w:val="none" w:sz="0" w:space="0" w:color="auto"/>
          </w:divBdr>
        </w:div>
        <w:div w:id="538854598">
          <w:marLeft w:val="1166"/>
          <w:marRight w:val="0"/>
          <w:marTop w:val="96"/>
          <w:marBottom w:val="0"/>
          <w:divBdr>
            <w:top w:val="none" w:sz="0" w:space="0" w:color="auto"/>
            <w:left w:val="none" w:sz="0" w:space="0" w:color="auto"/>
            <w:bottom w:val="none" w:sz="0" w:space="0" w:color="auto"/>
            <w:right w:val="none" w:sz="0" w:space="0" w:color="auto"/>
          </w:divBdr>
        </w:div>
        <w:div w:id="1605765634">
          <w:marLeft w:val="547"/>
          <w:marRight w:val="0"/>
          <w:marTop w:val="115"/>
          <w:marBottom w:val="0"/>
          <w:divBdr>
            <w:top w:val="none" w:sz="0" w:space="0" w:color="auto"/>
            <w:left w:val="none" w:sz="0" w:space="0" w:color="auto"/>
            <w:bottom w:val="none" w:sz="0" w:space="0" w:color="auto"/>
            <w:right w:val="none" w:sz="0" w:space="0" w:color="auto"/>
          </w:divBdr>
        </w:div>
        <w:div w:id="1692996511">
          <w:marLeft w:val="547"/>
          <w:marRight w:val="0"/>
          <w:marTop w:val="115"/>
          <w:marBottom w:val="0"/>
          <w:divBdr>
            <w:top w:val="none" w:sz="0" w:space="0" w:color="auto"/>
            <w:left w:val="none" w:sz="0" w:space="0" w:color="auto"/>
            <w:bottom w:val="none" w:sz="0" w:space="0" w:color="auto"/>
            <w:right w:val="none" w:sz="0" w:space="0" w:color="auto"/>
          </w:divBdr>
        </w:div>
        <w:div w:id="1843230235">
          <w:marLeft w:val="1166"/>
          <w:marRight w:val="0"/>
          <w:marTop w:val="96"/>
          <w:marBottom w:val="0"/>
          <w:divBdr>
            <w:top w:val="none" w:sz="0" w:space="0" w:color="auto"/>
            <w:left w:val="none" w:sz="0" w:space="0" w:color="auto"/>
            <w:bottom w:val="none" w:sz="0" w:space="0" w:color="auto"/>
            <w:right w:val="none" w:sz="0" w:space="0" w:color="auto"/>
          </w:divBdr>
        </w:div>
        <w:div w:id="1931160389">
          <w:marLeft w:val="1166"/>
          <w:marRight w:val="0"/>
          <w:marTop w:val="96"/>
          <w:marBottom w:val="0"/>
          <w:divBdr>
            <w:top w:val="none" w:sz="0" w:space="0" w:color="auto"/>
            <w:left w:val="none" w:sz="0" w:space="0" w:color="auto"/>
            <w:bottom w:val="none" w:sz="0" w:space="0" w:color="auto"/>
            <w:right w:val="none" w:sz="0" w:space="0" w:color="auto"/>
          </w:divBdr>
        </w:div>
        <w:div w:id="1933977262">
          <w:marLeft w:val="1166"/>
          <w:marRight w:val="0"/>
          <w:marTop w:val="96"/>
          <w:marBottom w:val="0"/>
          <w:divBdr>
            <w:top w:val="none" w:sz="0" w:space="0" w:color="auto"/>
            <w:left w:val="none" w:sz="0" w:space="0" w:color="auto"/>
            <w:bottom w:val="none" w:sz="0" w:space="0" w:color="auto"/>
            <w:right w:val="none" w:sz="0" w:space="0" w:color="auto"/>
          </w:divBdr>
        </w:div>
      </w:divsChild>
    </w:div>
    <w:div w:id="1370951607">
      <w:bodyDiv w:val="1"/>
      <w:marLeft w:val="0"/>
      <w:marRight w:val="0"/>
      <w:marTop w:val="0"/>
      <w:marBottom w:val="0"/>
      <w:divBdr>
        <w:top w:val="none" w:sz="0" w:space="0" w:color="auto"/>
        <w:left w:val="none" w:sz="0" w:space="0" w:color="auto"/>
        <w:bottom w:val="none" w:sz="0" w:space="0" w:color="auto"/>
        <w:right w:val="none" w:sz="0" w:space="0" w:color="auto"/>
      </w:divBdr>
    </w:div>
    <w:div w:id="1438209167">
      <w:bodyDiv w:val="1"/>
      <w:marLeft w:val="0"/>
      <w:marRight w:val="0"/>
      <w:marTop w:val="0"/>
      <w:marBottom w:val="0"/>
      <w:divBdr>
        <w:top w:val="none" w:sz="0" w:space="0" w:color="auto"/>
        <w:left w:val="none" w:sz="0" w:space="0" w:color="auto"/>
        <w:bottom w:val="none" w:sz="0" w:space="0" w:color="auto"/>
        <w:right w:val="none" w:sz="0" w:space="0" w:color="auto"/>
      </w:divBdr>
    </w:div>
    <w:div w:id="1578127910">
      <w:bodyDiv w:val="1"/>
      <w:marLeft w:val="0"/>
      <w:marRight w:val="0"/>
      <w:marTop w:val="0"/>
      <w:marBottom w:val="0"/>
      <w:divBdr>
        <w:top w:val="none" w:sz="0" w:space="0" w:color="auto"/>
        <w:left w:val="none" w:sz="0" w:space="0" w:color="auto"/>
        <w:bottom w:val="none" w:sz="0" w:space="0" w:color="auto"/>
        <w:right w:val="none" w:sz="0" w:space="0" w:color="auto"/>
      </w:divBdr>
    </w:div>
    <w:div w:id="1590046324">
      <w:bodyDiv w:val="1"/>
      <w:marLeft w:val="0"/>
      <w:marRight w:val="0"/>
      <w:marTop w:val="0"/>
      <w:marBottom w:val="0"/>
      <w:divBdr>
        <w:top w:val="none" w:sz="0" w:space="0" w:color="auto"/>
        <w:left w:val="none" w:sz="0" w:space="0" w:color="auto"/>
        <w:bottom w:val="none" w:sz="0" w:space="0" w:color="auto"/>
        <w:right w:val="none" w:sz="0" w:space="0" w:color="auto"/>
      </w:divBdr>
    </w:div>
    <w:div w:id="1612856162">
      <w:bodyDiv w:val="1"/>
      <w:marLeft w:val="0"/>
      <w:marRight w:val="0"/>
      <w:marTop w:val="0"/>
      <w:marBottom w:val="0"/>
      <w:divBdr>
        <w:top w:val="none" w:sz="0" w:space="0" w:color="auto"/>
        <w:left w:val="none" w:sz="0" w:space="0" w:color="auto"/>
        <w:bottom w:val="none" w:sz="0" w:space="0" w:color="auto"/>
        <w:right w:val="none" w:sz="0" w:space="0" w:color="auto"/>
      </w:divBdr>
    </w:div>
    <w:div w:id="1706712267">
      <w:bodyDiv w:val="1"/>
      <w:marLeft w:val="0"/>
      <w:marRight w:val="0"/>
      <w:marTop w:val="0"/>
      <w:marBottom w:val="0"/>
      <w:divBdr>
        <w:top w:val="none" w:sz="0" w:space="0" w:color="auto"/>
        <w:left w:val="none" w:sz="0" w:space="0" w:color="auto"/>
        <w:bottom w:val="none" w:sz="0" w:space="0" w:color="auto"/>
        <w:right w:val="none" w:sz="0" w:space="0" w:color="auto"/>
      </w:divBdr>
    </w:div>
    <w:div w:id="1747723293">
      <w:bodyDiv w:val="1"/>
      <w:marLeft w:val="0"/>
      <w:marRight w:val="0"/>
      <w:marTop w:val="0"/>
      <w:marBottom w:val="0"/>
      <w:divBdr>
        <w:top w:val="none" w:sz="0" w:space="0" w:color="auto"/>
        <w:left w:val="none" w:sz="0" w:space="0" w:color="auto"/>
        <w:bottom w:val="none" w:sz="0" w:space="0" w:color="auto"/>
        <w:right w:val="none" w:sz="0" w:space="0" w:color="auto"/>
      </w:divBdr>
    </w:div>
    <w:div w:id="1772239532">
      <w:bodyDiv w:val="1"/>
      <w:marLeft w:val="0"/>
      <w:marRight w:val="0"/>
      <w:marTop w:val="0"/>
      <w:marBottom w:val="0"/>
      <w:divBdr>
        <w:top w:val="none" w:sz="0" w:space="0" w:color="auto"/>
        <w:left w:val="none" w:sz="0" w:space="0" w:color="auto"/>
        <w:bottom w:val="none" w:sz="0" w:space="0" w:color="auto"/>
        <w:right w:val="none" w:sz="0" w:space="0" w:color="auto"/>
      </w:divBdr>
    </w:div>
    <w:div w:id="1881817450">
      <w:bodyDiv w:val="1"/>
      <w:marLeft w:val="0"/>
      <w:marRight w:val="0"/>
      <w:marTop w:val="0"/>
      <w:marBottom w:val="0"/>
      <w:divBdr>
        <w:top w:val="none" w:sz="0" w:space="0" w:color="auto"/>
        <w:left w:val="none" w:sz="0" w:space="0" w:color="auto"/>
        <w:bottom w:val="none" w:sz="0" w:space="0" w:color="auto"/>
        <w:right w:val="none" w:sz="0" w:space="0" w:color="auto"/>
      </w:divBdr>
    </w:div>
    <w:div w:id="2130734730">
      <w:bodyDiv w:val="1"/>
      <w:marLeft w:val="0"/>
      <w:marRight w:val="0"/>
      <w:marTop w:val="0"/>
      <w:marBottom w:val="0"/>
      <w:divBdr>
        <w:top w:val="none" w:sz="0" w:space="0" w:color="auto"/>
        <w:left w:val="none" w:sz="0" w:space="0" w:color="auto"/>
        <w:bottom w:val="none" w:sz="0" w:space="0" w:color="auto"/>
        <w:right w:val="none" w:sz="0" w:space="0" w:color="auto"/>
      </w:divBdr>
    </w:div>
    <w:div w:id="214311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b.se/ostra/brf/storgard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Custom 3">
      <a:dk1>
        <a:sysClr val="windowText" lastClr="000000"/>
      </a:dk1>
      <a:lt1>
        <a:sysClr val="window" lastClr="FFFFFF"/>
      </a:lt1>
      <a:dk2>
        <a:srgbClr val="005A82"/>
      </a:dk2>
      <a:lt2>
        <a:srgbClr val="EEECE1"/>
      </a:lt2>
      <a:accent1>
        <a:srgbClr val="005A82"/>
      </a:accent1>
      <a:accent2>
        <a:srgbClr val="EECD00"/>
      </a:accent2>
      <a:accent3>
        <a:srgbClr val="1F497D"/>
      </a:accent3>
      <a:accent4>
        <a:srgbClr val="108BAF"/>
      </a:accent4>
      <a:accent5>
        <a:srgbClr val="39A188"/>
      </a:accent5>
      <a:accent6>
        <a:srgbClr val="B10021"/>
      </a:accent6>
      <a:hlink>
        <a:srgbClr val="548DD4"/>
      </a:hlink>
      <a:folHlink>
        <a:srgbClr val="8064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F03713D465E1D4BA9418E8FE82EB2DE" ma:contentTypeVersion="5" ma:contentTypeDescription="Skapa ett nytt dokument." ma:contentTypeScope="" ma:versionID="9a0267295838f1b6c739fd3ebf20ef0e">
  <xsd:schema xmlns:xsd="http://www.w3.org/2001/XMLSchema" xmlns:xs="http://www.w3.org/2001/XMLSchema" xmlns:p="http://schemas.microsoft.com/office/2006/metadata/properties" xmlns:ns3="2bdb35b8-57d8-4957-a5a7-907e1cd4dca8" targetNamespace="http://schemas.microsoft.com/office/2006/metadata/properties" ma:root="true" ma:fieldsID="b747e7fc23d987d484aa5ad29b6849ac" ns3:_="">
    <xsd:import namespace="2bdb35b8-57d8-4957-a5a7-907e1cd4dc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35b8-57d8-4957-a5a7-907e1cd4dc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DBAA7-F57B-436E-A8BF-3424A01A5F6C}">
  <ds:schemaRefs>
    <ds:schemaRef ds:uri="http://schemas.microsoft.com/sharepoint/v3/contenttype/forms"/>
  </ds:schemaRefs>
</ds:datastoreItem>
</file>

<file path=customXml/itemProps2.xml><?xml version="1.0" encoding="utf-8"?>
<ds:datastoreItem xmlns:ds="http://schemas.openxmlformats.org/officeDocument/2006/customXml" ds:itemID="{27F53C7A-7329-468B-9E9E-7B0B26DEC6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9BF3F3-4B0E-41A3-9AF1-B41AEF573118}">
  <ds:schemaRefs>
    <ds:schemaRef ds:uri="http://schemas.openxmlformats.org/officeDocument/2006/bibliography"/>
  </ds:schemaRefs>
</ds:datastoreItem>
</file>

<file path=customXml/itemProps4.xml><?xml version="1.0" encoding="utf-8"?>
<ds:datastoreItem xmlns:ds="http://schemas.openxmlformats.org/officeDocument/2006/customXml" ds:itemID="{B1DBC0A4-30B3-4207-8450-D6BFE502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35b8-57d8-4957-a5a7-907e1cd4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b6572-0560-4a54-a90f-9d1d0b256588}" enabled="1" method="Privileged" siteId="{d03e138c-1c8e-408a-842c-2de6968aec76}"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1</Pages>
  <Words>279</Words>
  <Characters>1483</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Dokumentmall</vt:lpstr>
      <vt:lpstr>Dokumentmall</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dc:title>
  <dc:subject/>
  <dc:creator>Stenström Felicia - HK</dc:creator>
  <cp:keywords/>
  <dc:description/>
  <cp:lastModifiedBy>Erik Gustafsson</cp:lastModifiedBy>
  <cp:revision>6</cp:revision>
  <cp:lastPrinted>2024-06-17T15:33:00Z</cp:lastPrinted>
  <dcterms:created xsi:type="dcterms:W3CDTF">2025-07-06T11:56:00Z</dcterms:created>
  <dcterms:modified xsi:type="dcterms:W3CDTF">2025-09-09T14:02:00Z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0x0101002F03713D465E1D4BA9418E8FE82EB2DE</vt:lpwstr>
  </property>
</Properties>
</file>