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8311A" w14:textId="77777777" w:rsidR="004547E8" w:rsidRPr="004547E8" w:rsidRDefault="004547E8" w:rsidP="004547E8">
      <w:pPr>
        <w:pStyle w:val="Dokumentnamn"/>
        <w:jc w:val="left"/>
        <w:rPr>
          <w:sz w:val="16"/>
          <w:szCs w:val="16"/>
        </w:rPr>
      </w:pPr>
    </w:p>
    <w:p w14:paraId="6C3088D6" w14:textId="77777777" w:rsidR="007E12FC" w:rsidRPr="004547E8" w:rsidRDefault="002A5272" w:rsidP="004547E8">
      <w:pPr>
        <w:pStyle w:val="Dokumentnamn"/>
        <w:jc w:val="left"/>
      </w:pPr>
      <w:r>
        <w:rPr>
          <w:noProof/>
        </w:rPr>
        <w:drawing>
          <wp:anchor distT="0" distB="0" distL="114300" distR="114300" simplePos="0" relativeHeight="251660288" behindDoc="0" locked="0" layoutInCell="1" allowOverlap="1" wp14:anchorId="68621D5B" wp14:editId="170D1C14">
            <wp:simplePos x="0" y="0"/>
            <wp:positionH relativeFrom="column">
              <wp:posOffset>0</wp:posOffset>
            </wp:positionH>
            <wp:positionV relativeFrom="paragraph">
              <wp:posOffset>-635</wp:posOffset>
            </wp:positionV>
            <wp:extent cx="2533650" cy="951102"/>
            <wp:effectExtent l="0" t="0" r="0" b="1905"/>
            <wp:wrapNone/>
            <wp:docPr id="4" name="Bildobjekt 4" descr="storgården logo omvä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rgården logo omvä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951102"/>
                    </a:xfrm>
                    <a:prstGeom prst="rect">
                      <a:avLst/>
                    </a:prstGeom>
                    <a:noFill/>
                  </pic:spPr>
                </pic:pic>
              </a:graphicData>
            </a:graphic>
            <wp14:sizeRelH relativeFrom="page">
              <wp14:pctWidth>0</wp14:pctWidth>
            </wp14:sizeRelH>
            <wp14:sizeRelV relativeFrom="page">
              <wp14:pctHeight>0</wp14:pctHeight>
            </wp14:sizeRelV>
          </wp:anchor>
        </w:drawing>
      </w:r>
    </w:p>
    <w:p w14:paraId="1CFE6F9B" w14:textId="1E193C19" w:rsidR="004547E8" w:rsidRPr="002A5272" w:rsidRDefault="004547E8" w:rsidP="004547E8">
      <w:pPr>
        <w:pStyle w:val="Dokumentnamn"/>
        <w:rPr>
          <w:color w:val="005A82" w:themeColor="text2"/>
        </w:rPr>
      </w:pPr>
      <w:r>
        <w:t xml:space="preserve">                                       </w:t>
      </w:r>
      <w:r w:rsidR="002A5272">
        <w:t xml:space="preserve">      </w:t>
      </w:r>
      <w:r>
        <w:t xml:space="preserve"> </w:t>
      </w:r>
      <w:r w:rsidR="0081513E">
        <w:t xml:space="preserve"> </w:t>
      </w:r>
      <w:r w:rsidRPr="002A5272">
        <w:rPr>
          <w:color w:val="005A82" w:themeColor="text2"/>
        </w:rPr>
        <w:t>Nyhetsblad</w:t>
      </w:r>
    </w:p>
    <w:p w14:paraId="680C5C81" w14:textId="5E7566E2" w:rsidR="004547E8" w:rsidRPr="002A5272" w:rsidRDefault="004547E8" w:rsidP="004547E8">
      <w:pPr>
        <w:pStyle w:val="Dokumentnamn"/>
        <w:rPr>
          <w:color w:val="005A82" w:themeColor="text2"/>
        </w:rPr>
      </w:pPr>
      <w:r w:rsidRPr="002A5272">
        <w:rPr>
          <w:rStyle w:val="Diskretbetoning"/>
          <w:color w:val="005A82" w:themeColor="text2"/>
        </w:rPr>
        <w:t xml:space="preserve">                   </w:t>
      </w:r>
      <w:r w:rsidR="00332B6E">
        <w:rPr>
          <w:rStyle w:val="Diskretbetoning"/>
          <w:color w:val="005A82" w:themeColor="text2"/>
        </w:rPr>
        <w:t xml:space="preserve">                             </w:t>
      </w:r>
      <w:r w:rsidR="00F50801">
        <w:rPr>
          <w:rStyle w:val="Diskretbetoning"/>
          <w:color w:val="005A82" w:themeColor="text2"/>
        </w:rPr>
        <w:t xml:space="preserve"> </w:t>
      </w:r>
      <w:r w:rsidR="000E6900">
        <w:rPr>
          <w:rStyle w:val="Diskretbetoning"/>
          <w:color w:val="005A82" w:themeColor="text2"/>
        </w:rPr>
        <w:t xml:space="preserve">    </w:t>
      </w:r>
      <w:r w:rsidR="000E6900">
        <w:rPr>
          <w:rStyle w:val="Diskretbetoning"/>
          <w:i w:val="0"/>
          <w:color w:val="005A82" w:themeColor="text2"/>
          <w:sz w:val="22"/>
          <w:szCs w:val="22"/>
        </w:rPr>
        <w:t>SEptember</w:t>
      </w:r>
      <w:r w:rsidR="0081513E">
        <w:rPr>
          <w:rStyle w:val="Diskretbetoning"/>
          <w:i w:val="0"/>
          <w:color w:val="005A82" w:themeColor="text2"/>
          <w:sz w:val="22"/>
          <w:szCs w:val="22"/>
        </w:rPr>
        <w:t xml:space="preserve"> 2024</w:t>
      </w:r>
      <w:r w:rsidRPr="002A5272">
        <w:rPr>
          <w:color w:val="005A82" w:themeColor="text2"/>
        </w:rPr>
        <w:t xml:space="preserve"> </w:t>
      </w:r>
    </w:p>
    <w:p w14:paraId="2A902A2B" w14:textId="098CC459" w:rsidR="00310F27" w:rsidRPr="002C7FF1" w:rsidRDefault="004547E8" w:rsidP="002C7FF1">
      <w:pPr>
        <w:pStyle w:val="Dokumentnamn"/>
        <w:jc w:val="left"/>
        <w:rPr>
          <w:iCs/>
          <w:sz w:val="22"/>
          <w:szCs w:val="22"/>
        </w:rPr>
      </w:pPr>
      <w:r>
        <w:t xml:space="preserve">                                                                                          </w:t>
      </w:r>
    </w:p>
    <w:p w14:paraId="70120283" w14:textId="52D4AEE6" w:rsidR="000E6900" w:rsidRPr="007F00A1" w:rsidRDefault="000E6900" w:rsidP="00AD3E7C">
      <w:pPr>
        <w:widowControl w:val="0"/>
        <w:pBdr>
          <w:top w:val="nil"/>
          <w:left w:val="nil"/>
          <w:bottom w:val="nil"/>
          <w:right w:val="nil"/>
          <w:between w:val="nil"/>
        </w:pBdr>
        <w:spacing w:after="0" w:line="360" w:lineRule="auto"/>
        <w:jc w:val="both"/>
        <w:rPr>
          <w:rFonts w:ascii="Times New Roman" w:eastAsia="Cambria" w:hAnsi="Times New Roman" w:cs="Times New Roman"/>
          <w:b/>
          <w:sz w:val="24"/>
          <w:szCs w:val="24"/>
        </w:rPr>
      </w:pPr>
      <w:bookmarkStart w:id="0" w:name="_Hlk146474111"/>
      <w:r>
        <w:rPr>
          <w:rFonts w:ascii="Times New Roman" w:eastAsia="Cambria" w:hAnsi="Times New Roman" w:cs="Times New Roman"/>
          <w:b/>
          <w:sz w:val="24"/>
          <w:szCs w:val="24"/>
        </w:rPr>
        <w:t>NY KOD</w:t>
      </w:r>
      <w:r w:rsidRPr="007F00A1">
        <w:rPr>
          <w:rFonts w:ascii="Times New Roman" w:eastAsia="Cambria" w:hAnsi="Times New Roman" w:cs="Times New Roman"/>
          <w:b/>
          <w:sz w:val="24"/>
          <w:szCs w:val="24"/>
        </w:rPr>
        <w:t xml:space="preserve"> från 1 oktober</w:t>
      </w:r>
    </w:p>
    <w:p w14:paraId="7DF75B44" w14:textId="3FA9FE7D" w:rsidR="000E6900" w:rsidRDefault="000E6900" w:rsidP="00AD3E7C">
      <w:pPr>
        <w:widowControl w:val="0"/>
        <w:pBdr>
          <w:top w:val="nil"/>
          <w:left w:val="nil"/>
          <w:bottom w:val="nil"/>
          <w:right w:val="nil"/>
          <w:between w:val="nil"/>
        </w:pBdr>
        <w:spacing w:after="0" w:line="360" w:lineRule="auto"/>
        <w:jc w:val="both"/>
        <w:rPr>
          <w:rFonts w:ascii="Times New Roman" w:eastAsia="Cambria" w:hAnsi="Times New Roman" w:cs="Times New Roman"/>
          <w:bCs/>
          <w:sz w:val="24"/>
          <w:szCs w:val="24"/>
        </w:rPr>
      </w:pPr>
      <w:r>
        <w:rPr>
          <w:rFonts w:ascii="Times New Roman" w:eastAsia="Cambria" w:hAnsi="Times New Roman" w:cs="Times New Roman"/>
          <w:bCs/>
          <w:sz w:val="24"/>
          <w:szCs w:val="24"/>
        </w:rPr>
        <w:t>Vi har besvärats med inbrott i förråden ett flertal gånger. Nu har vi nya entrédörrar med brytskydd, så vi hoppas att det blir svårare att ta sig in utan nyckel och tagg. Vi byter också portkod från 1 oktober.</w:t>
      </w:r>
      <w:r w:rsidR="00C55C4D">
        <w:rPr>
          <w:rFonts w:ascii="Times New Roman" w:eastAsia="Cambria" w:hAnsi="Times New Roman" w:cs="Times New Roman"/>
          <w:bCs/>
          <w:sz w:val="24"/>
          <w:szCs w:val="24"/>
        </w:rPr>
        <w:t xml:space="preserve"> Nya koden kommer ni få på ett </w:t>
      </w:r>
      <w:r w:rsidR="00C55C4D" w:rsidRPr="00C55C4D">
        <w:rPr>
          <w:rFonts w:ascii="Times New Roman" w:eastAsia="Cambria" w:hAnsi="Times New Roman" w:cs="Times New Roman"/>
          <w:b/>
          <w:sz w:val="24"/>
          <w:szCs w:val="24"/>
        </w:rPr>
        <w:t>separat papper via ert brevinkast</w:t>
      </w:r>
      <w:r>
        <w:rPr>
          <w:rFonts w:ascii="Times New Roman" w:eastAsia="Cambria" w:hAnsi="Times New Roman" w:cs="Times New Roman"/>
          <w:bCs/>
          <w:sz w:val="24"/>
          <w:szCs w:val="24"/>
        </w:rPr>
        <w:t xml:space="preserve">. Den gamla koden fungerar parallellt med den nya under oktober. </w:t>
      </w:r>
    </w:p>
    <w:p w14:paraId="5C159174" w14:textId="0873C6EB" w:rsidR="00C03A5E" w:rsidRDefault="00C03A5E" w:rsidP="00AD3E7C">
      <w:pPr>
        <w:widowControl w:val="0"/>
        <w:pBdr>
          <w:top w:val="nil"/>
          <w:left w:val="nil"/>
          <w:bottom w:val="nil"/>
          <w:right w:val="nil"/>
          <w:between w:val="nil"/>
        </w:pBdr>
        <w:spacing w:after="0" w:line="360" w:lineRule="auto"/>
        <w:jc w:val="both"/>
        <w:rPr>
          <w:rFonts w:ascii="Times New Roman" w:eastAsia="Cambria" w:hAnsi="Times New Roman" w:cs="Times New Roman"/>
          <w:bCs/>
          <w:sz w:val="24"/>
          <w:szCs w:val="24"/>
        </w:rPr>
      </w:pPr>
    </w:p>
    <w:p w14:paraId="1074FB88" w14:textId="60211125" w:rsidR="00C03A5E" w:rsidRPr="007F00A1" w:rsidRDefault="00C03A5E" w:rsidP="00C03A5E">
      <w:pPr>
        <w:widowControl w:val="0"/>
        <w:pBdr>
          <w:top w:val="nil"/>
          <w:left w:val="nil"/>
          <w:bottom w:val="nil"/>
          <w:right w:val="nil"/>
          <w:between w:val="nil"/>
        </w:pBdr>
        <w:spacing w:after="0" w:line="360" w:lineRule="auto"/>
        <w:jc w:val="both"/>
        <w:rPr>
          <w:rFonts w:ascii="Times New Roman" w:eastAsia="Cambria" w:hAnsi="Times New Roman" w:cs="Times New Roman"/>
          <w:b/>
          <w:sz w:val="24"/>
          <w:szCs w:val="24"/>
        </w:rPr>
      </w:pPr>
      <w:r>
        <w:rPr>
          <w:rFonts w:ascii="Times New Roman" w:eastAsia="Cambria" w:hAnsi="Times New Roman" w:cs="Times New Roman"/>
          <w:b/>
          <w:sz w:val="24"/>
          <w:szCs w:val="24"/>
        </w:rPr>
        <w:t xml:space="preserve">NY WEBBADRESS för bokning av tvättstugor </w:t>
      </w:r>
      <w:r w:rsidR="005C44D0">
        <w:rPr>
          <w:rFonts w:ascii="Times New Roman" w:eastAsia="Cambria" w:hAnsi="Times New Roman" w:cs="Times New Roman"/>
          <w:b/>
          <w:sz w:val="24"/>
          <w:szCs w:val="24"/>
        </w:rPr>
        <w:t>m</w:t>
      </w:r>
      <w:r w:rsidR="00EE0F46">
        <w:rPr>
          <w:rFonts w:ascii="Times New Roman" w:eastAsia="Cambria" w:hAnsi="Times New Roman" w:cs="Times New Roman"/>
          <w:b/>
          <w:sz w:val="24"/>
          <w:szCs w:val="24"/>
        </w:rPr>
        <w:t>ed mera</w:t>
      </w:r>
    </w:p>
    <w:p w14:paraId="163E56CF" w14:textId="254C93A1" w:rsidR="00C03A5E" w:rsidRPr="007F00A1" w:rsidRDefault="00C03A5E" w:rsidP="00AD3E7C">
      <w:pPr>
        <w:widowControl w:val="0"/>
        <w:pBdr>
          <w:top w:val="nil"/>
          <w:left w:val="nil"/>
          <w:bottom w:val="nil"/>
          <w:right w:val="nil"/>
          <w:between w:val="nil"/>
        </w:pBdr>
        <w:spacing w:after="0" w:line="360" w:lineRule="auto"/>
        <w:jc w:val="both"/>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Vi har en ny webbadress för bokning av tvättstugor, bastu och samlingslokal. Ni loggar in på samma sätt som tidigare. Ny adress: </w:t>
      </w:r>
      <w:hyperlink r:id="rId9" w:history="1">
        <w:r w:rsidRPr="004E3A05">
          <w:rPr>
            <w:rStyle w:val="Hyperlnk"/>
            <w:rFonts w:ascii="Times New Roman" w:eastAsia="Cambria" w:hAnsi="Times New Roman" w:cs="Times New Roman"/>
            <w:b/>
            <w:sz w:val="24"/>
            <w:szCs w:val="24"/>
          </w:rPr>
          <w:t>http://storgarden.dyndns.info:8000</w:t>
        </w:r>
      </w:hyperlink>
    </w:p>
    <w:bookmarkEnd w:id="0"/>
    <w:p w14:paraId="31CAF4EF" w14:textId="14319AF7" w:rsidR="00AE5EA0" w:rsidRPr="00DD6AE1" w:rsidRDefault="00AE5EA0" w:rsidP="00AD3E7C">
      <w:pPr>
        <w:widowControl w:val="0"/>
        <w:pBdr>
          <w:top w:val="nil"/>
          <w:left w:val="nil"/>
          <w:bottom w:val="nil"/>
          <w:right w:val="nil"/>
          <w:between w:val="nil"/>
        </w:pBdr>
        <w:spacing w:after="0" w:line="360" w:lineRule="auto"/>
        <w:jc w:val="both"/>
        <w:rPr>
          <w:rFonts w:ascii="Times New Roman" w:eastAsia="Cambria" w:hAnsi="Times New Roman" w:cs="Times New Roman"/>
          <w:bCs/>
          <w:sz w:val="18"/>
          <w:szCs w:val="18"/>
        </w:rPr>
      </w:pPr>
    </w:p>
    <w:p w14:paraId="45E68673" w14:textId="4E12A96E" w:rsidR="007F00A1" w:rsidRPr="007F00A1" w:rsidRDefault="004E3A05" w:rsidP="00AD3E7C">
      <w:pPr>
        <w:widowControl w:val="0"/>
        <w:pBdr>
          <w:top w:val="nil"/>
          <w:left w:val="nil"/>
          <w:bottom w:val="nil"/>
          <w:right w:val="nil"/>
          <w:between w:val="nil"/>
        </w:pBdr>
        <w:spacing w:after="0" w:line="360" w:lineRule="auto"/>
        <w:jc w:val="both"/>
        <w:rPr>
          <w:rFonts w:ascii="Times New Roman" w:eastAsia="Cambria" w:hAnsi="Times New Roman" w:cs="Times New Roman"/>
          <w:b/>
          <w:sz w:val="24"/>
          <w:szCs w:val="24"/>
        </w:rPr>
      </w:pPr>
      <w:r>
        <w:rPr>
          <w:rFonts w:ascii="Times New Roman" w:eastAsia="Cambria" w:hAnsi="Times New Roman" w:cs="Times New Roman"/>
          <w:bCs/>
          <w:noProof/>
          <w:sz w:val="24"/>
          <w:szCs w:val="24"/>
        </w:rPr>
        <w:drawing>
          <wp:anchor distT="0" distB="0" distL="114300" distR="114300" simplePos="0" relativeHeight="251662336" behindDoc="1" locked="0" layoutInCell="1" allowOverlap="1" wp14:anchorId="3DE07EDF" wp14:editId="5696115B">
            <wp:simplePos x="0" y="0"/>
            <wp:positionH relativeFrom="margin">
              <wp:posOffset>3985895</wp:posOffset>
            </wp:positionH>
            <wp:positionV relativeFrom="paragraph">
              <wp:posOffset>56129</wp:posOffset>
            </wp:positionV>
            <wp:extent cx="1764030" cy="1552575"/>
            <wp:effectExtent l="0" t="0" r="7620" b="9525"/>
            <wp:wrapTight wrapText="bothSides">
              <wp:wrapPolygon edited="0">
                <wp:start x="0" y="0"/>
                <wp:lineTo x="0" y="21467"/>
                <wp:lineTo x="21460" y="21467"/>
                <wp:lineTo x="21460" y="0"/>
                <wp:lineTo x="0" y="0"/>
              </wp:wrapPolygon>
            </wp:wrapTight>
            <wp:docPr id="618715742" name="Bildobjekt 1" descr="En bild som visar utomhus, mark, nedskräpning, Soptunn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15742" name="Bildobjekt 1" descr="En bild som visar utomhus, mark, nedskräpning, Soptunna&#10;&#10;Automatiskt genererad beskrivning"/>
                    <pic:cNvPicPr/>
                  </pic:nvPicPr>
                  <pic:blipFill rotWithShape="1">
                    <a:blip r:embed="rId10" cstate="print">
                      <a:extLst>
                        <a:ext uri="{28A0092B-C50C-407E-A947-70E740481C1C}">
                          <a14:useLocalDpi xmlns:a14="http://schemas.microsoft.com/office/drawing/2010/main" val="0"/>
                        </a:ext>
                      </a:extLst>
                    </a:blip>
                    <a:srcRect b="33981"/>
                    <a:stretch/>
                  </pic:blipFill>
                  <pic:spPr bwMode="auto">
                    <a:xfrm>
                      <a:off x="0" y="0"/>
                      <a:ext cx="1764030" cy="1552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00A1" w:rsidRPr="007F00A1">
        <w:rPr>
          <w:rFonts w:ascii="Times New Roman" w:eastAsia="Cambria" w:hAnsi="Times New Roman" w:cs="Times New Roman"/>
          <w:b/>
          <w:sz w:val="24"/>
          <w:szCs w:val="24"/>
        </w:rPr>
        <w:t>Stäng luckorna till soporna</w:t>
      </w:r>
    </w:p>
    <w:p w14:paraId="652818F7" w14:textId="28C9F288" w:rsidR="007F00A1" w:rsidRPr="007F00A1" w:rsidRDefault="007F00A1" w:rsidP="00AD3E7C">
      <w:pPr>
        <w:widowControl w:val="0"/>
        <w:pBdr>
          <w:top w:val="nil"/>
          <w:left w:val="nil"/>
          <w:bottom w:val="nil"/>
          <w:right w:val="nil"/>
          <w:between w:val="nil"/>
        </w:pBdr>
        <w:spacing w:after="0" w:line="360" w:lineRule="auto"/>
        <w:jc w:val="both"/>
        <w:rPr>
          <w:rFonts w:ascii="Times New Roman" w:eastAsia="Cambria" w:hAnsi="Times New Roman" w:cs="Times New Roman"/>
          <w:bCs/>
          <w:sz w:val="24"/>
          <w:szCs w:val="24"/>
        </w:rPr>
      </w:pPr>
      <w:r w:rsidRPr="007F00A1">
        <w:rPr>
          <w:rFonts w:ascii="Times New Roman" w:eastAsia="Cambria" w:hAnsi="Times New Roman" w:cs="Times New Roman"/>
          <w:bCs/>
          <w:sz w:val="24"/>
          <w:szCs w:val="24"/>
        </w:rPr>
        <w:t xml:space="preserve">Kom ihåg att </w:t>
      </w:r>
      <w:r w:rsidR="000E6900">
        <w:rPr>
          <w:rFonts w:ascii="Times New Roman" w:eastAsia="Cambria" w:hAnsi="Times New Roman" w:cs="Times New Roman"/>
          <w:bCs/>
          <w:sz w:val="24"/>
          <w:szCs w:val="24"/>
        </w:rPr>
        <w:t>alltid</w:t>
      </w:r>
      <w:r w:rsidRPr="007F00A1">
        <w:rPr>
          <w:rFonts w:ascii="Times New Roman" w:eastAsia="Cambria" w:hAnsi="Times New Roman" w:cs="Times New Roman"/>
          <w:bCs/>
          <w:sz w:val="24"/>
          <w:szCs w:val="24"/>
        </w:rPr>
        <w:t xml:space="preserve"> stänga luckorna till sopnedkasten ordentligt. Fåglar och andra djur festar annars loss på våra gamla matrester och annat, så </w:t>
      </w:r>
      <w:r w:rsidR="000E6900">
        <w:rPr>
          <w:rFonts w:ascii="Times New Roman" w:eastAsia="Cambria" w:hAnsi="Times New Roman" w:cs="Times New Roman"/>
          <w:bCs/>
          <w:sz w:val="24"/>
          <w:szCs w:val="24"/>
        </w:rPr>
        <w:t xml:space="preserve">hamnar skräpet utanför skåpen. Vik också kartonger noggrant, så slipper vi beställa extratömningar. Tack! </w:t>
      </w:r>
    </w:p>
    <w:p w14:paraId="507C119C" w14:textId="77777777" w:rsidR="000E6900" w:rsidRPr="00DD6AE1" w:rsidRDefault="000E6900" w:rsidP="00AD3E7C">
      <w:pPr>
        <w:spacing w:after="0" w:line="360" w:lineRule="auto"/>
        <w:jc w:val="both"/>
        <w:rPr>
          <w:rFonts w:ascii="Times New Roman" w:hAnsi="Times New Roman" w:cs="Times New Roman"/>
          <w:b/>
          <w:sz w:val="18"/>
          <w:szCs w:val="18"/>
        </w:rPr>
      </w:pPr>
    </w:p>
    <w:p w14:paraId="3F093F6C" w14:textId="77777777" w:rsidR="00AD3E7C" w:rsidRPr="007F00A1" w:rsidRDefault="00AD3E7C" w:rsidP="00AD3E7C">
      <w:pPr>
        <w:widowControl w:val="0"/>
        <w:pBdr>
          <w:top w:val="nil"/>
          <w:left w:val="nil"/>
          <w:bottom w:val="nil"/>
          <w:right w:val="nil"/>
          <w:between w:val="nil"/>
        </w:pBdr>
        <w:spacing w:after="0" w:line="360" w:lineRule="auto"/>
        <w:jc w:val="both"/>
        <w:rPr>
          <w:rFonts w:ascii="Times New Roman" w:eastAsia="Cambria" w:hAnsi="Times New Roman" w:cs="Times New Roman"/>
          <w:b/>
          <w:sz w:val="24"/>
          <w:szCs w:val="24"/>
        </w:rPr>
      </w:pPr>
      <w:r w:rsidRPr="007F00A1">
        <w:rPr>
          <w:rFonts w:ascii="Times New Roman" w:eastAsia="Cambria" w:hAnsi="Times New Roman" w:cs="Times New Roman"/>
          <w:b/>
          <w:sz w:val="24"/>
          <w:szCs w:val="24"/>
        </w:rPr>
        <w:t xml:space="preserve">Brandfilt och brandsläckare </w:t>
      </w:r>
    </w:p>
    <w:p w14:paraId="60D2DA2A" w14:textId="32946141" w:rsidR="00AD3E7C" w:rsidRDefault="00AD3E7C" w:rsidP="00AD3E7C">
      <w:pPr>
        <w:widowControl w:val="0"/>
        <w:pBdr>
          <w:top w:val="nil"/>
          <w:left w:val="nil"/>
          <w:bottom w:val="nil"/>
          <w:right w:val="nil"/>
          <w:between w:val="nil"/>
        </w:pBdr>
        <w:spacing w:after="0" w:line="360" w:lineRule="auto"/>
        <w:jc w:val="both"/>
        <w:rPr>
          <w:rFonts w:ascii="Times New Roman" w:eastAsia="Cambria" w:hAnsi="Times New Roman" w:cs="Times New Roman"/>
          <w:bCs/>
          <w:sz w:val="24"/>
          <w:szCs w:val="24"/>
        </w:rPr>
      </w:pPr>
      <w:r w:rsidRPr="007F00A1">
        <w:rPr>
          <w:rFonts w:ascii="Times New Roman" w:eastAsia="Cambria" w:hAnsi="Times New Roman" w:cs="Times New Roman"/>
          <w:bCs/>
          <w:sz w:val="24"/>
          <w:szCs w:val="24"/>
        </w:rPr>
        <w:t>Vi rekommenderar alla medlemmar att införskaffa brandfilt och brandsläckare om olyckan skulle vara framme. Det kan rädda både ditt och grannens l</w:t>
      </w:r>
      <w:r>
        <w:rPr>
          <w:rFonts w:ascii="Times New Roman" w:eastAsia="Cambria" w:hAnsi="Times New Roman" w:cs="Times New Roman"/>
          <w:bCs/>
          <w:sz w:val="24"/>
          <w:szCs w:val="24"/>
        </w:rPr>
        <w:t>i</w:t>
      </w:r>
      <w:r w:rsidRPr="007F00A1">
        <w:rPr>
          <w:rFonts w:ascii="Times New Roman" w:eastAsia="Cambria" w:hAnsi="Times New Roman" w:cs="Times New Roman"/>
          <w:bCs/>
          <w:sz w:val="24"/>
          <w:szCs w:val="24"/>
        </w:rPr>
        <w:t>v.</w:t>
      </w:r>
      <w:r>
        <w:rPr>
          <w:rFonts w:ascii="Times New Roman" w:eastAsia="Cambria" w:hAnsi="Times New Roman" w:cs="Times New Roman"/>
          <w:bCs/>
          <w:sz w:val="24"/>
          <w:szCs w:val="24"/>
        </w:rPr>
        <w:t xml:space="preserve"> Läs gärna mer om brandsäkerhet på vår hemsida; </w:t>
      </w:r>
      <w:hyperlink r:id="rId11" w:history="1">
        <w:r w:rsidRPr="004E3A05">
          <w:rPr>
            <w:rStyle w:val="Hyperlnk"/>
            <w:rFonts w:ascii="Times New Roman" w:eastAsia="Cambria" w:hAnsi="Times New Roman" w:cs="Times New Roman"/>
            <w:b/>
            <w:sz w:val="24"/>
            <w:szCs w:val="24"/>
          </w:rPr>
          <w:t>https://www.hsb.se/ostra/brf/storgarden/service/brandskydd/</w:t>
        </w:r>
      </w:hyperlink>
      <w:r>
        <w:rPr>
          <w:rFonts w:ascii="Times New Roman" w:eastAsia="Cambria" w:hAnsi="Times New Roman" w:cs="Times New Roman"/>
          <w:bCs/>
          <w:sz w:val="24"/>
          <w:szCs w:val="24"/>
        </w:rPr>
        <w:t xml:space="preserve"> eller sök på </w:t>
      </w:r>
      <w:r w:rsidRPr="00AE5EA0">
        <w:rPr>
          <w:rFonts w:ascii="Times New Roman" w:eastAsia="Cambria" w:hAnsi="Times New Roman" w:cs="Times New Roman"/>
          <w:bCs/>
          <w:i/>
          <w:iCs/>
          <w:sz w:val="24"/>
          <w:szCs w:val="24"/>
        </w:rPr>
        <w:t>Storgården Norrköping</w:t>
      </w:r>
      <w:r>
        <w:rPr>
          <w:rFonts w:ascii="Times New Roman" w:eastAsia="Cambria" w:hAnsi="Times New Roman" w:cs="Times New Roman"/>
          <w:bCs/>
          <w:sz w:val="24"/>
          <w:szCs w:val="24"/>
        </w:rPr>
        <w:t>, så hamnar du rätt.</w:t>
      </w:r>
    </w:p>
    <w:p w14:paraId="212A12ED" w14:textId="77777777" w:rsidR="00AD3E7C" w:rsidRPr="00DD6AE1" w:rsidRDefault="00AD3E7C" w:rsidP="00AD3E7C">
      <w:pPr>
        <w:spacing w:after="0" w:line="360" w:lineRule="auto"/>
        <w:jc w:val="both"/>
        <w:rPr>
          <w:rFonts w:ascii="Times New Roman" w:hAnsi="Times New Roman" w:cs="Times New Roman"/>
          <w:b/>
          <w:sz w:val="18"/>
          <w:szCs w:val="18"/>
        </w:rPr>
      </w:pPr>
    </w:p>
    <w:p w14:paraId="365C7A2E" w14:textId="1408657C" w:rsidR="000E6900" w:rsidRPr="007F00A1" w:rsidRDefault="000E6900" w:rsidP="00AD3E7C">
      <w:pPr>
        <w:spacing w:after="0" w:line="360" w:lineRule="auto"/>
        <w:jc w:val="both"/>
        <w:rPr>
          <w:rFonts w:ascii="Times New Roman" w:hAnsi="Times New Roman" w:cs="Times New Roman"/>
          <w:b/>
          <w:sz w:val="24"/>
          <w:szCs w:val="24"/>
        </w:rPr>
      </w:pPr>
      <w:r w:rsidRPr="007F00A1">
        <w:rPr>
          <w:rFonts w:ascii="Times New Roman" w:hAnsi="Times New Roman" w:cs="Times New Roman"/>
          <w:b/>
          <w:sz w:val="24"/>
          <w:szCs w:val="24"/>
        </w:rPr>
        <w:t>Glashuset</w:t>
      </w:r>
    </w:p>
    <w:p w14:paraId="14C8102E" w14:textId="78991307" w:rsidR="000E6900" w:rsidRDefault="000E6900" w:rsidP="00AD3E7C">
      <w:pPr>
        <w:spacing w:after="0" w:line="360" w:lineRule="auto"/>
        <w:jc w:val="both"/>
        <w:rPr>
          <w:rFonts w:ascii="Times New Roman" w:hAnsi="Times New Roman" w:cs="Times New Roman"/>
          <w:bCs/>
          <w:sz w:val="24"/>
          <w:szCs w:val="24"/>
        </w:rPr>
      </w:pPr>
      <w:r w:rsidRPr="007F00A1">
        <w:rPr>
          <w:rFonts w:ascii="Times New Roman" w:hAnsi="Times New Roman" w:cs="Times New Roman"/>
          <w:bCs/>
          <w:sz w:val="24"/>
          <w:szCs w:val="24"/>
        </w:rPr>
        <w:t xml:space="preserve">Härligt att glashuset har nyttjats mycket i sommar! </w:t>
      </w:r>
      <w:r w:rsidRPr="00AE5EA0">
        <w:rPr>
          <w:rFonts w:ascii="Times New Roman" w:hAnsi="Times New Roman" w:cs="Times New Roman"/>
          <w:bCs/>
          <w:sz w:val="24"/>
          <w:szCs w:val="24"/>
        </w:rPr>
        <w:t xml:space="preserve">Uterummet </w:t>
      </w:r>
      <w:r>
        <w:rPr>
          <w:rFonts w:ascii="Times New Roman" w:hAnsi="Times New Roman" w:cs="Times New Roman"/>
          <w:bCs/>
          <w:sz w:val="24"/>
          <w:szCs w:val="24"/>
        </w:rPr>
        <w:t>k</w:t>
      </w:r>
      <w:r w:rsidRPr="00AE5EA0">
        <w:rPr>
          <w:rFonts w:ascii="Times New Roman" w:hAnsi="Times New Roman" w:cs="Times New Roman"/>
          <w:bCs/>
          <w:sz w:val="24"/>
          <w:szCs w:val="24"/>
        </w:rPr>
        <w:t xml:space="preserve">an bokas för speciella tillfällen, via en lista som </w:t>
      </w:r>
      <w:r>
        <w:rPr>
          <w:rFonts w:ascii="Times New Roman" w:hAnsi="Times New Roman" w:cs="Times New Roman"/>
          <w:bCs/>
          <w:sz w:val="24"/>
          <w:szCs w:val="24"/>
        </w:rPr>
        <w:t>ligger i</w:t>
      </w:r>
      <w:r w:rsidRPr="00AE5EA0">
        <w:rPr>
          <w:rFonts w:ascii="Times New Roman" w:hAnsi="Times New Roman" w:cs="Times New Roman"/>
          <w:bCs/>
          <w:sz w:val="24"/>
          <w:szCs w:val="24"/>
        </w:rPr>
        <w:t xml:space="preserve"> uterummet. Nyckeln för att låsa upp dörren finns i ett litet plåtskåp en bit upp på väggen på ena kortsidan. Plåtskåpet låses upp med egen lägenhetsnyckel. Se till att lämna rummet i gott skick</w:t>
      </w:r>
      <w:r>
        <w:rPr>
          <w:rFonts w:ascii="Times New Roman" w:hAnsi="Times New Roman" w:cs="Times New Roman"/>
          <w:bCs/>
          <w:sz w:val="24"/>
          <w:szCs w:val="24"/>
        </w:rPr>
        <w:t>. S</w:t>
      </w:r>
      <w:r w:rsidRPr="00AE5EA0">
        <w:rPr>
          <w:rFonts w:ascii="Times New Roman" w:hAnsi="Times New Roman" w:cs="Times New Roman"/>
          <w:bCs/>
          <w:sz w:val="24"/>
          <w:szCs w:val="24"/>
        </w:rPr>
        <w:t>tädartiklar finns i en låda på golvet.</w:t>
      </w:r>
      <w:r>
        <w:rPr>
          <w:rFonts w:ascii="Times New Roman" w:hAnsi="Times New Roman" w:cs="Times New Roman"/>
          <w:bCs/>
          <w:sz w:val="24"/>
          <w:szCs w:val="24"/>
        </w:rPr>
        <w:t xml:space="preserve"> </w:t>
      </w:r>
      <w:r w:rsidRPr="00AE5EA0">
        <w:rPr>
          <w:rFonts w:ascii="Times New Roman" w:hAnsi="Times New Roman" w:cs="Times New Roman"/>
          <w:bCs/>
          <w:sz w:val="24"/>
          <w:szCs w:val="24"/>
        </w:rPr>
        <w:t>I glashuset är all rökning förbjuden, även vattenpipa. </w:t>
      </w:r>
      <w:r w:rsidRPr="007F00A1">
        <w:rPr>
          <w:rFonts w:ascii="Times New Roman" w:hAnsi="Times New Roman" w:cs="Times New Roman"/>
          <w:bCs/>
          <w:sz w:val="24"/>
          <w:szCs w:val="24"/>
        </w:rPr>
        <w:t>Kom ihåg att det ska vara tyst på gården och vid glashuset kl. 23.00</w:t>
      </w:r>
      <w:r w:rsidR="00AD3E7C">
        <w:rPr>
          <w:rFonts w:ascii="Times New Roman" w:hAnsi="Times New Roman" w:cs="Times New Roman"/>
          <w:bCs/>
          <w:sz w:val="24"/>
          <w:szCs w:val="24"/>
        </w:rPr>
        <w:t>.</w:t>
      </w:r>
    </w:p>
    <w:p w14:paraId="692E3440" w14:textId="5624C50F" w:rsidR="00EE0F46" w:rsidRPr="00DD6AE1" w:rsidRDefault="00EE0F46" w:rsidP="00DD6AE1">
      <w:pPr>
        <w:spacing w:after="0" w:line="360" w:lineRule="auto"/>
        <w:jc w:val="both"/>
        <w:rPr>
          <w:rFonts w:ascii="Times New Roman" w:eastAsia="Times New Roman" w:hAnsi="Times New Roman" w:cs="Times New Roman"/>
          <w:b/>
          <w:color w:val="FF0000"/>
          <w:sz w:val="16"/>
          <w:szCs w:val="16"/>
        </w:rPr>
      </w:pPr>
      <w:r>
        <w:rPr>
          <w:rFonts w:ascii="Times New Roman" w:eastAsia="Times New Roman" w:hAnsi="Times New Roman" w:cs="Times New Roman"/>
          <w:b/>
          <w:color w:val="FF0000"/>
          <w:sz w:val="16"/>
          <w:szCs w:val="16"/>
        </w:rPr>
        <w:t>,</w:t>
      </w:r>
      <w:r w:rsidRPr="0065392D">
        <w:rPr>
          <w:rFonts w:ascii="Times New Roman" w:hAnsi="Times New Roman" w:cs="Times New Roman"/>
          <w:noProof/>
          <w:sz w:val="22"/>
          <w:szCs w:val="22"/>
        </w:rPr>
        <w:drawing>
          <wp:anchor distT="0" distB="0" distL="114300" distR="114300" simplePos="0" relativeHeight="251658240" behindDoc="0" locked="0" layoutInCell="1" allowOverlap="1" wp14:anchorId="6CFAF3F2" wp14:editId="496887E3">
            <wp:simplePos x="0" y="0"/>
            <wp:positionH relativeFrom="column">
              <wp:posOffset>4717415</wp:posOffset>
            </wp:positionH>
            <wp:positionV relativeFrom="paragraph">
              <wp:posOffset>102235</wp:posOffset>
            </wp:positionV>
            <wp:extent cx="1380490" cy="959485"/>
            <wp:effectExtent l="0" t="0" r="0" b="0"/>
            <wp:wrapNone/>
            <wp:docPr id="3" name="Picture 3" descr="https://www.hsb.se/globalassets/centralt-innehall/media/logo/hsb-logo-ny2.png?scale=both&amp;mode=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hsb.se/globalassets/centralt-innehall/media/logo/hsb-logo-ny2.png?scale=both&amp;mode=cr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0490" cy="959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F825BA" w14:textId="76129BAC" w:rsidR="009A25B1" w:rsidRDefault="00BF213A" w:rsidP="000E6900">
      <w:pP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w:t>
      </w:r>
      <w:r w:rsidR="00E6109D" w:rsidRPr="0065392D">
        <w:rPr>
          <w:rFonts w:ascii="Times New Roman" w:eastAsia="Times New Roman" w:hAnsi="Times New Roman" w:cs="Times New Roman"/>
          <w:b/>
          <w:bCs/>
          <w:color w:val="000000"/>
          <w:sz w:val="22"/>
          <w:szCs w:val="22"/>
        </w:rPr>
        <w:t>Styrelsen</w:t>
      </w:r>
    </w:p>
    <w:p w14:paraId="06FAE570" w14:textId="21C3CECE" w:rsidR="007E12FC" w:rsidRPr="0065392D" w:rsidRDefault="00DE4387" w:rsidP="007E12FC">
      <w:pPr>
        <w:pStyle w:val="Brdtext"/>
        <w:spacing w:after="0" w:line="240" w:lineRule="auto"/>
        <w:rPr>
          <w:rFonts w:ascii="Times New Roman" w:hAnsi="Times New Roman" w:cs="Times New Roman"/>
          <w:i/>
          <w:sz w:val="22"/>
          <w:szCs w:val="22"/>
        </w:rPr>
      </w:pPr>
      <w:r w:rsidRPr="0065392D">
        <w:rPr>
          <w:rFonts w:ascii="Times New Roman" w:hAnsi="Times New Roman" w:cs="Times New Roman"/>
          <w:i/>
          <w:sz w:val="22"/>
          <w:szCs w:val="22"/>
        </w:rPr>
        <w:t>_</w:t>
      </w:r>
      <w:r w:rsidR="007E12FC" w:rsidRPr="0065392D">
        <w:rPr>
          <w:rFonts w:ascii="Times New Roman" w:hAnsi="Times New Roman" w:cs="Times New Roman"/>
          <w:i/>
          <w:sz w:val="22"/>
          <w:szCs w:val="22"/>
        </w:rPr>
        <w:t>______________________</w:t>
      </w:r>
    </w:p>
    <w:p w14:paraId="63670A6D" w14:textId="77777777" w:rsidR="00AD3E7C" w:rsidRDefault="009D3C64" w:rsidP="001300E0">
      <w:pPr>
        <w:pStyle w:val="Brdtext"/>
        <w:spacing w:after="120" w:line="240" w:lineRule="auto"/>
        <w:rPr>
          <w:rFonts w:ascii="Times New Roman" w:hAnsi="Times New Roman" w:cs="Times New Roman"/>
          <w:sz w:val="22"/>
          <w:szCs w:val="22"/>
        </w:rPr>
      </w:pPr>
      <w:r w:rsidRPr="0065392D">
        <w:rPr>
          <w:rFonts w:ascii="Times New Roman" w:hAnsi="Times New Roman" w:cs="Times New Roman"/>
          <w:sz w:val="22"/>
          <w:szCs w:val="22"/>
        </w:rPr>
        <w:t xml:space="preserve">Föreningsexpedition och brevlåda </w:t>
      </w:r>
      <w:r w:rsidR="00CD4DE4" w:rsidRPr="0065392D">
        <w:rPr>
          <w:rFonts w:ascii="Times New Roman" w:hAnsi="Times New Roman" w:cs="Times New Roman"/>
          <w:sz w:val="22"/>
          <w:szCs w:val="22"/>
        </w:rPr>
        <w:t xml:space="preserve">på </w:t>
      </w:r>
      <w:r w:rsidRPr="0065392D">
        <w:rPr>
          <w:rFonts w:ascii="Times New Roman" w:hAnsi="Times New Roman" w:cs="Times New Roman"/>
          <w:b/>
          <w:sz w:val="22"/>
          <w:szCs w:val="22"/>
        </w:rPr>
        <w:t>Östra Promenaden 51</w:t>
      </w:r>
      <w:r w:rsidRPr="0065392D">
        <w:rPr>
          <w:rFonts w:ascii="Times New Roman" w:hAnsi="Times New Roman" w:cs="Times New Roman"/>
          <w:sz w:val="22"/>
          <w:szCs w:val="22"/>
        </w:rPr>
        <w:t xml:space="preserve">/norra gaveln </w:t>
      </w:r>
    </w:p>
    <w:p w14:paraId="0EA4A29A" w14:textId="3E768207" w:rsidR="00A6665A" w:rsidRPr="00AD3E7C" w:rsidRDefault="00A6665A" w:rsidP="001300E0">
      <w:pPr>
        <w:pStyle w:val="Brdtext"/>
        <w:spacing w:after="120" w:line="240" w:lineRule="auto"/>
        <w:rPr>
          <w:rFonts w:ascii="Times New Roman" w:hAnsi="Times New Roman" w:cs="Times New Roman"/>
          <w:sz w:val="22"/>
          <w:szCs w:val="22"/>
          <w:lang w:val="en-GB"/>
        </w:rPr>
      </w:pPr>
      <w:r w:rsidRPr="00AD3E7C">
        <w:rPr>
          <w:rFonts w:ascii="Times New Roman" w:hAnsi="Times New Roman" w:cs="Times New Roman"/>
          <w:sz w:val="22"/>
          <w:szCs w:val="22"/>
          <w:lang w:val="en-GB"/>
        </w:rPr>
        <w:t>T</w:t>
      </w:r>
      <w:r w:rsidR="009D3C64" w:rsidRPr="00AD3E7C">
        <w:rPr>
          <w:rFonts w:ascii="Times New Roman" w:hAnsi="Times New Roman" w:cs="Times New Roman"/>
          <w:sz w:val="22"/>
          <w:szCs w:val="22"/>
          <w:lang w:val="en-GB"/>
        </w:rPr>
        <w:t xml:space="preserve">el: </w:t>
      </w:r>
      <w:r w:rsidR="003D235C" w:rsidRPr="00AD3E7C">
        <w:rPr>
          <w:rFonts w:ascii="Times New Roman" w:hAnsi="Times New Roman" w:cs="Times New Roman"/>
          <w:sz w:val="22"/>
          <w:szCs w:val="22"/>
          <w:lang w:val="en-GB"/>
        </w:rPr>
        <w:t>0703-75 76 04</w:t>
      </w:r>
      <w:r w:rsidRPr="00AD3E7C">
        <w:rPr>
          <w:rFonts w:ascii="Times New Roman" w:hAnsi="Times New Roman" w:cs="Times New Roman"/>
          <w:sz w:val="22"/>
          <w:szCs w:val="22"/>
          <w:lang w:val="en-GB"/>
        </w:rPr>
        <w:t xml:space="preserve">   </w:t>
      </w:r>
      <w:hyperlink r:id="rId13" w:history="1">
        <w:r w:rsidRPr="00AD3E7C">
          <w:rPr>
            <w:rStyle w:val="Hyperlnk"/>
            <w:rFonts w:ascii="Times New Roman" w:hAnsi="Times New Roman" w:cs="Times New Roman"/>
            <w:sz w:val="22"/>
            <w:szCs w:val="22"/>
            <w:lang w:val="en-GB"/>
          </w:rPr>
          <w:t>www.hsb.se/ostra/brf/storgarden</w:t>
        </w:r>
      </w:hyperlink>
    </w:p>
    <w:sectPr w:rsidR="00A6665A" w:rsidRPr="00AD3E7C" w:rsidSect="00C325DD">
      <w:headerReference w:type="default" r:id="rId14"/>
      <w:type w:val="continuous"/>
      <w:pgSz w:w="11906" w:h="16838" w:code="9"/>
      <w:pgMar w:top="510" w:right="1418" w:bottom="567" w:left="1418" w:header="567" w:footer="567" w:gutter="0"/>
      <w:pgBorders w:offsetFrom="page">
        <w:top w:val="single" w:sz="48" w:space="24" w:color="005A82" w:themeColor="text2"/>
        <w:left w:val="single" w:sz="48" w:space="24" w:color="005A82" w:themeColor="text2"/>
        <w:bottom w:val="single" w:sz="48" w:space="24" w:color="005A82" w:themeColor="text2"/>
        <w:right w:val="single" w:sz="48" w:space="24" w:color="005A82" w:themeColor="text2"/>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82852" w14:textId="77777777" w:rsidR="00E2109F" w:rsidRDefault="00E2109F">
      <w:r>
        <w:separator/>
      </w:r>
    </w:p>
    <w:p w14:paraId="4B6FD630" w14:textId="77777777" w:rsidR="00E2109F" w:rsidRDefault="00E2109F"/>
    <w:p w14:paraId="1C78C7C8" w14:textId="77777777" w:rsidR="00E2109F" w:rsidRDefault="00E2109F"/>
    <w:p w14:paraId="6094FD0D" w14:textId="77777777" w:rsidR="00E2109F" w:rsidRDefault="00E2109F"/>
  </w:endnote>
  <w:endnote w:type="continuationSeparator" w:id="0">
    <w:p w14:paraId="39575DEF" w14:textId="77777777" w:rsidR="00E2109F" w:rsidRDefault="00E2109F">
      <w:r>
        <w:continuationSeparator/>
      </w:r>
    </w:p>
    <w:p w14:paraId="67BB5F48" w14:textId="77777777" w:rsidR="00E2109F" w:rsidRDefault="00E2109F"/>
    <w:p w14:paraId="1A43359C" w14:textId="77777777" w:rsidR="00E2109F" w:rsidRDefault="00E2109F"/>
    <w:p w14:paraId="1F6C5D18" w14:textId="77777777" w:rsidR="00E2109F" w:rsidRDefault="00E21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813E5" w14:textId="77777777" w:rsidR="00E2109F" w:rsidRDefault="00E2109F">
      <w:r>
        <w:separator/>
      </w:r>
    </w:p>
    <w:p w14:paraId="0F701D33" w14:textId="77777777" w:rsidR="00E2109F" w:rsidRDefault="00E2109F"/>
    <w:p w14:paraId="5B1CDB4F" w14:textId="77777777" w:rsidR="00E2109F" w:rsidRDefault="00E2109F"/>
    <w:p w14:paraId="7D163EDC" w14:textId="77777777" w:rsidR="00E2109F" w:rsidRDefault="00E2109F"/>
  </w:footnote>
  <w:footnote w:type="continuationSeparator" w:id="0">
    <w:p w14:paraId="32B19949" w14:textId="77777777" w:rsidR="00E2109F" w:rsidRDefault="00E2109F">
      <w:r>
        <w:continuationSeparator/>
      </w:r>
    </w:p>
    <w:p w14:paraId="62525757" w14:textId="77777777" w:rsidR="00E2109F" w:rsidRDefault="00E2109F"/>
    <w:p w14:paraId="0BED8BEF" w14:textId="77777777" w:rsidR="00E2109F" w:rsidRDefault="00E2109F"/>
    <w:p w14:paraId="331E15CF" w14:textId="77777777" w:rsidR="00E2109F" w:rsidRDefault="00E210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FC7B7" w14:textId="77777777" w:rsidR="00967950" w:rsidRPr="0040279F" w:rsidRDefault="00E73F58" w:rsidP="00E73F58">
    <w:pPr>
      <w:tabs>
        <w:tab w:val="left" w:pos="4873"/>
      </w:tabs>
      <w:rPr>
        <w:rFonts w:ascii="Arial" w:hAnsi="Arial" w:cs="Arial"/>
        <w:sz w:val="14"/>
        <w:szCs w:val="14"/>
      </w:rPr>
    </w:pPr>
    <w:r>
      <w:rPr>
        <w:rFonts w:ascii="Arial" w:hAnsi="Arial" w:cs="Arial"/>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00945"/>
    <w:multiLevelType w:val="hybridMultilevel"/>
    <w:tmpl w:val="6E24EFD8"/>
    <w:lvl w:ilvl="0" w:tplc="66D431CA">
      <w:numFmt w:val="bullet"/>
      <w:lvlText w:val="-"/>
      <w:lvlJc w:val="left"/>
      <w:pPr>
        <w:ind w:left="1080" w:hanging="360"/>
      </w:pPr>
      <w:rPr>
        <w:rFonts w:ascii="Cambria" w:eastAsia="Cambria" w:hAnsi="Cambri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4E625AD5"/>
    <w:multiLevelType w:val="hybridMultilevel"/>
    <w:tmpl w:val="D9C02D08"/>
    <w:lvl w:ilvl="0" w:tplc="9B2EB1F0">
      <w:start w:val="1"/>
      <w:numFmt w:val="bullet"/>
      <w:lvlText w:val="-"/>
      <w:lvlJc w:val="left"/>
      <w:pPr>
        <w:ind w:left="371" w:hanging="360"/>
      </w:pPr>
      <w:rPr>
        <w:rFonts w:ascii="Cambria" w:eastAsia="Cambria" w:hAnsi="Cambria" w:cs="Cambria" w:hint="default"/>
      </w:rPr>
    </w:lvl>
    <w:lvl w:ilvl="1" w:tplc="041D0003" w:tentative="1">
      <w:start w:val="1"/>
      <w:numFmt w:val="bullet"/>
      <w:lvlText w:val="o"/>
      <w:lvlJc w:val="left"/>
      <w:pPr>
        <w:ind w:left="1091" w:hanging="360"/>
      </w:pPr>
      <w:rPr>
        <w:rFonts w:ascii="Courier New" w:hAnsi="Courier New" w:cs="Courier New" w:hint="default"/>
      </w:rPr>
    </w:lvl>
    <w:lvl w:ilvl="2" w:tplc="041D0005" w:tentative="1">
      <w:start w:val="1"/>
      <w:numFmt w:val="bullet"/>
      <w:lvlText w:val=""/>
      <w:lvlJc w:val="left"/>
      <w:pPr>
        <w:ind w:left="1811" w:hanging="360"/>
      </w:pPr>
      <w:rPr>
        <w:rFonts w:ascii="Wingdings" w:hAnsi="Wingdings" w:hint="default"/>
      </w:rPr>
    </w:lvl>
    <w:lvl w:ilvl="3" w:tplc="041D0001" w:tentative="1">
      <w:start w:val="1"/>
      <w:numFmt w:val="bullet"/>
      <w:lvlText w:val=""/>
      <w:lvlJc w:val="left"/>
      <w:pPr>
        <w:ind w:left="2531" w:hanging="360"/>
      </w:pPr>
      <w:rPr>
        <w:rFonts w:ascii="Symbol" w:hAnsi="Symbol" w:hint="default"/>
      </w:rPr>
    </w:lvl>
    <w:lvl w:ilvl="4" w:tplc="041D0003" w:tentative="1">
      <w:start w:val="1"/>
      <w:numFmt w:val="bullet"/>
      <w:lvlText w:val="o"/>
      <w:lvlJc w:val="left"/>
      <w:pPr>
        <w:ind w:left="3251" w:hanging="360"/>
      </w:pPr>
      <w:rPr>
        <w:rFonts w:ascii="Courier New" w:hAnsi="Courier New" w:cs="Courier New" w:hint="default"/>
      </w:rPr>
    </w:lvl>
    <w:lvl w:ilvl="5" w:tplc="041D0005" w:tentative="1">
      <w:start w:val="1"/>
      <w:numFmt w:val="bullet"/>
      <w:lvlText w:val=""/>
      <w:lvlJc w:val="left"/>
      <w:pPr>
        <w:ind w:left="3971" w:hanging="360"/>
      </w:pPr>
      <w:rPr>
        <w:rFonts w:ascii="Wingdings" w:hAnsi="Wingdings" w:hint="default"/>
      </w:rPr>
    </w:lvl>
    <w:lvl w:ilvl="6" w:tplc="041D0001" w:tentative="1">
      <w:start w:val="1"/>
      <w:numFmt w:val="bullet"/>
      <w:lvlText w:val=""/>
      <w:lvlJc w:val="left"/>
      <w:pPr>
        <w:ind w:left="4691" w:hanging="360"/>
      </w:pPr>
      <w:rPr>
        <w:rFonts w:ascii="Symbol" w:hAnsi="Symbol" w:hint="default"/>
      </w:rPr>
    </w:lvl>
    <w:lvl w:ilvl="7" w:tplc="041D0003" w:tentative="1">
      <w:start w:val="1"/>
      <w:numFmt w:val="bullet"/>
      <w:lvlText w:val="o"/>
      <w:lvlJc w:val="left"/>
      <w:pPr>
        <w:ind w:left="5411" w:hanging="360"/>
      </w:pPr>
      <w:rPr>
        <w:rFonts w:ascii="Courier New" w:hAnsi="Courier New" w:cs="Courier New" w:hint="default"/>
      </w:rPr>
    </w:lvl>
    <w:lvl w:ilvl="8" w:tplc="041D0005" w:tentative="1">
      <w:start w:val="1"/>
      <w:numFmt w:val="bullet"/>
      <w:lvlText w:val=""/>
      <w:lvlJc w:val="left"/>
      <w:pPr>
        <w:ind w:left="6131" w:hanging="360"/>
      </w:pPr>
      <w:rPr>
        <w:rFonts w:ascii="Wingdings" w:hAnsi="Wingdings" w:hint="default"/>
      </w:rPr>
    </w:lvl>
  </w:abstractNum>
  <w:abstractNum w:abstractNumId="2" w15:restartNumberingAfterBreak="0">
    <w:nsid w:val="5912564D"/>
    <w:multiLevelType w:val="hybridMultilevel"/>
    <w:tmpl w:val="A3A0DCD0"/>
    <w:lvl w:ilvl="0" w:tplc="013CD69C">
      <w:numFmt w:val="bullet"/>
      <w:lvlText w:val="-"/>
      <w:lvlJc w:val="left"/>
      <w:pPr>
        <w:ind w:left="1080" w:hanging="360"/>
      </w:pPr>
      <w:rPr>
        <w:rFonts w:ascii="Cambria" w:eastAsia="Cambria" w:hAnsi="Cambria" w:cs="Cambria" w:hint="default"/>
        <w:color w:val="005A82" w:themeColor="accent1"/>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74E01159"/>
    <w:multiLevelType w:val="hybridMultilevel"/>
    <w:tmpl w:val="CA1AF52A"/>
    <w:lvl w:ilvl="0" w:tplc="88F22480">
      <w:start w:val="20"/>
      <w:numFmt w:val="bullet"/>
      <w:lvlText w:val="-"/>
      <w:lvlJc w:val="left"/>
      <w:pPr>
        <w:ind w:left="720" w:hanging="360"/>
      </w:pPr>
      <w:rPr>
        <w:rFonts w:ascii="Times New Roman" w:eastAsia="Cambr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15414553">
    <w:abstractNumId w:val="3"/>
  </w:num>
  <w:num w:numId="2" w16cid:durableId="2010061731">
    <w:abstractNumId w:val="1"/>
  </w:num>
  <w:num w:numId="3" w16cid:durableId="241107589">
    <w:abstractNumId w:val="0"/>
  </w:num>
  <w:num w:numId="4" w16cid:durableId="105704510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6F"/>
    <w:rsid w:val="00001B73"/>
    <w:rsid w:val="00001CAC"/>
    <w:rsid w:val="0000384B"/>
    <w:rsid w:val="00006D15"/>
    <w:rsid w:val="000109D9"/>
    <w:rsid w:val="00014DFB"/>
    <w:rsid w:val="0002017E"/>
    <w:rsid w:val="0002125A"/>
    <w:rsid w:val="00022CD9"/>
    <w:rsid w:val="00024A59"/>
    <w:rsid w:val="00024EC0"/>
    <w:rsid w:val="0002581D"/>
    <w:rsid w:val="00027762"/>
    <w:rsid w:val="000336CF"/>
    <w:rsid w:val="00034163"/>
    <w:rsid w:val="00037CFD"/>
    <w:rsid w:val="00040BD6"/>
    <w:rsid w:val="00041094"/>
    <w:rsid w:val="00041422"/>
    <w:rsid w:val="000420C6"/>
    <w:rsid w:val="000455DA"/>
    <w:rsid w:val="000506D1"/>
    <w:rsid w:val="000550E0"/>
    <w:rsid w:val="00063237"/>
    <w:rsid w:val="00063FDB"/>
    <w:rsid w:val="00064374"/>
    <w:rsid w:val="00067B2D"/>
    <w:rsid w:val="00067B56"/>
    <w:rsid w:val="000726E8"/>
    <w:rsid w:val="00073282"/>
    <w:rsid w:val="000734B2"/>
    <w:rsid w:val="00077813"/>
    <w:rsid w:val="00077C12"/>
    <w:rsid w:val="000849BB"/>
    <w:rsid w:val="00094243"/>
    <w:rsid w:val="00095949"/>
    <w:rsid w:val="0009705D"/>
    <w:rsid w:val="000A3E69"/>
    <w:rsid w:val="000A4B28"/>
    <w:rsid w:val="000A5210"/>
    <w:rsid w:val="000A79AD"/>
    <w:rsid w:val="000B077A"/>
    <w:rsid w:val="000C319F"/>
    <w:rsid w:val="000C3F9B"/>
    <w:rsid w:val="000D071D"/>
    <w:rsid w:val="000D1770"/>
    <w:rsid w:val="000D229B"/>
    <w:rsid w:val="000D3297"/>
    <w:rsid w:val="000D3908"/>
    <w:rsid w:val="000D7880"/>
    <w:rsid w:val="000D7D32"/>
    <w:rsid w:val="000E1051"/>
    <w:rsid w:val="000E52B3"/>
    <w:rsid w:val="000E6900"/>
    <w:rsid w:val="000F0818"/>
    <w:rsid w:val="000F09EE"/>
    <w:rsid w:val="000F22D6"/>
    <w:rsid w:val="000F31E8"/>
    <w:rsid w:val="000F4EE5"/>
    <w:rsid w:val="000F507E"/>
    <w:rsid w:val="00103E6D"/>
    <w:rsid w:val="00105736"/>
    <w:rsid w:val="001062B3"/>
    <w:rsid w:val="00106EF3"/>
    <w:rsid w:val="0011068A"/>
    <w:rsid w:val="00111C26"/>
    <w:rsid w:val="00112730"/>
    <w:rsid w:val="00113466"/>
    <w:rsid w:val="00114F7E"/>
    <w:rsid w:val="00115B83"/>
    <w:rsid w:val="00120B7D"/>
    <w:rsid w:val="001218CC"/>
    <w:rsid w:val="00121B96"/>
    <w:rsid w:val="001244A2"/>
    <w:rsid w:val="00124F5A"/>
    <w:rsid w:val="001300E0"/>
    <w:rsid w:val="00132F4B"/>
    <w:rsid w:val="00135C97"/>
    <w:rsid w:val="001373D1"/>
    <w:rsid w:val="00137FA8"/>
    <w:rsid w:val="00142D57"/>
    <w:rsid w:val="001435BE"/>
    <w:rsid w:val="00144B7B"/>
    <w:rsid w:val="0014539D"/>
    <w:rsid w:val="00145550"/>
    <w:rsid w:val="001524DC"/>
    <w:rsid w:val="00160A03"/>
    <w:rsid w:val="00161FCC"/>
    <w:rsid w:val="00162015"/>
    <w:rsid w:val="00164B1C"/>
    <w:rsid w:val="00170B50"/>
    <w:rsid w:val="00175745"/>
    <w:rsid w:val="00175CF8"/>
    <w:rsid w:val="00180947"/>
    <w:rsid w:val="0018338E"/>
    <w:rsid w:val="0018344F"/>
    <w:rsid w:val="00184C3C"/>
    <w:rsid w:val="001914A6"/>
    <w:rsid w:val="0019295B"/>
    <w:rsid w:val="001941A7"/>
    <w:rsid w:val="001A0D99"/>
    <w:rsid w:val="001A1E31"/>
    <w:rsid w:val="001A2D09"/>
    <w:rsid w:val="001A38F6"/>
    <w:rsid w:val="001A4921"/>
    <w:rsid w:val="001A648B"/>
    <w:rsid w:val="001B10B7"/>
    <w:rsid w:val="001B23FA"/>
    <w:rsid w:val="001B4EF5"/>
    <w:rsid w:val="001B5F1A"/>
    <w:rsid w:val="001C04D7"/>
    <w:rsid w:val="001C0B75"/>
    <w:rsid w:val="001C1A62"/>
    <w:rsid w:val="001C48B4"/>
    <w:rsid w:val="001C710C"/>
    <w:rsid w:val="001E1C95"/>
    <w:rsid w:val="001E4690"/>
    <w:rsid w:val="001E4712"/>
    <w:rsid w:val="001E58BD"/>
    <w:rsid w:val="001F7A71"/>
    <w:rsid w:val="002007A3"/>
    <w:rsid w:val="0020133F"/>
    <w:rsid w:val="002058CF"/>
    <w:rsid w:val="00205962"/>
    <w:rsid w:val="00207CF5"/>
    <w:rsid w:val="00210BEC"/>
    <w:rsid w:val="002112D3"/>
    <w:rsid w:val="002126C8"/>
    <w:rsid w:val="00212E0E"/>
    <w:rsid w:val="00213B7A"/>
    <w:rsid w:val="00217A55"/>
    <w:rsid w:val="0022017E"/>
    <w:rsid w:val="002309E5"/>
    <w:rsid w:val="00231472"/>
    <w:rsid w:val="00234A75"/>
    <w:rsid w:val="00236B76"/>
    <w:rsid w:val="00237550"/>
    <w:rsid w:val="00237A4C"/>
    <w:rsid w:val="002400EE"/>
    <w:rsid w:val="00240B78"/>
    <w:rsid w:val="002428BB"/>
    <w:rsid w:val="002436CE"/>
    <w:rsid w:val="0025159E"/>
    <w:rsid w:val="002526E0"/>
    <w:rsid w:val="0025427B"/>
    <w:rsid w:val="0025482D"/>
    <w:rsid w:val="0025623C"/>
    <w:rsid w:val="00262A0B"/>
    <w:rsid w:val="00265108"/>
    <w:rsid w:val="0026595B"/>
    <w:rsid w:val="002702D4"/>
    <w:rsid w:val="00274265"/>
    <w:rsid w:val="002761B5"/>
    <w:rsid w:val="002763DA"/>
    <w:rsid w:val="00276979"/>
    <w:rsid w:val="00276A68"/>
    <w:rsid w:val="00281FBF"/>
    <w:rsid w:val="002844DD"/>
    <w:rsid w:val="0028493F"/>
    <w:rsid w:val="002855AD"/>
    <w:rsid w:val="0028662A"/>
    <w:rsid w:val="00291DA0"/>
    <w:rsid w:val="002955AC"/>
    <w:rsid w:val="00295A80"/>
    <w:rsid w:val="00295B5E"/>
    <w:rsid w:val="00295CE7"/>
    <w:rsid w:val="002A47DC"/>
    <w:rsid w:val="002A5272"/>
    <w:rsid w:val="002B107F"/>
    <w:rsid w:val="002B446C"/>
    <w:rsid w:val="002C0D95"/>
    <w:rsid w:val="002C1650"/>
    <w:rsid w:val="002C418B"/>
    <w:rsid w:val="002C4BB2"/>
    <w:rsid w:val="002C4E2B"/>
    <w:rsid w:val="002C7FF1"/>
    <w:rsid w:val="002D0240"/>
    <w:rsid w:val="002D2FB8"/>
    <w:rsid w:val="002D4491"/>
    <w:rsid w:val="002D4B11"/>
    <w:rsid w:val="002E0E44"/>
    <w:rsid w:val="002E32E8"/>
    <w:rsid w:val="002E3937"/>
    <w:rsid w:val="002E5CBE"/>
    <w:rsid w:val="002E7FFE"/>
    <w:rsid w:val="002F4511"/>
    <w:rsid w:val="003016F9"/>
    <w:rsid w:val="00301BDE"/>
    <w:rsid w:val="0030271F"/>
    <w:rsid w:val="00304921"/>
    <w:rsid w:val="003053F8"/>
    <w:rsid w:val="00310EF4"/>
    <w:rsid w:val="00310F27"/>
    <w:rsid w:val="00311A4A"/>
    <w:rsid w:val="00313987"/>
    <w:rsid w:val="00314021"/>
    <w:rsid w:val="003148DD"/>
    <w:rsid w:val="00316B6A"/>
    <w:rsid w:val="00320803"/>
    <w:rsid w:val="00320888"/>
    <w:rsid w:val="00320CC6"/>
    <w:rsid w:val="00321B26"/>
    <w:rsid w:val="00322503"/>
    <w:rsid w:val="00322571"/>
    <w:rsid w:val="00325265"/>
    <w:rsid w:val="00326848"/>
    <w:rsid w:val="003311AE"/>
    <w:rsid w:val="00332B6E"/>
    <w:rsid w:val="003359ED"/>
    <w:rsid w:val="0034477A"/>
    <w:rsid w:val="00345818"/>
    <w:rsid w:val="003470E8"/>
    <w:rsid w:val="0034788B"/>
    <w:rsid w:val="0035045A"/>
    <w:rsid w:val="00351654"/>
    <w:rsid w:val="00357F7D"/>
    <w:rsid w:val="00363174"/>
    <w:rsid w:val="0036607C"/>
    <w:rsid w:val="00371E4D"/>
    <w:rsid w:val="00376D19"/>
    <w:rsid w:val="00377FA6"/>
    <w:rsid w:val="003817CC"/>
    <w:rsid w:val="00382571"/>
    <w:rsid w:val="003846D9"/>
    <w:rsid w:val="00390810"/>
    <w:rsid w:val="00390C46"/>
    <w:rsid w:val="0039147C"/>
    <w:rsid w:val="00394F14"/>
    <w:rsid w:val="00395C55"/>
    <w:rsid w:val="003963C8"/>
    <w:rsid w:val="00396912"/>
    <w:rsid w:val="003A09BC"/>
    <w:rsid w:val="003A24D7"/>
    <w:rsid w:val="003A4107"/>
    <w:rsid w:val="003A41A8"/>
    <w:rsid w:val="003A6BCF"/>
    <w:rsid w:val="003B014B"/>
    <w:rsid w:val="003B1007"/>
    <w:rsid w:val="003B4DD2"/>
    <w:rsid w:val="003B512C"/>
    <w:rsid w:val="003B6532"/>
    <w:rsid w:val="003B676F"/>
    <w:rsid w:val="003B7B31"/>
    <w:rsid w:val="003C2B90"/>
    <w:rsid w:val="003C38CB"/>
    <w:rsid w:val="003C5EDE"/>
    <w:rsid w:val="003C5F75"/>
    <w:rsid w:val="003C77A7"/>
    <w:rsid w:val="003D1B1A"/>
    <w:rsid w:val="003D235C"/>
    <w:rsid w:val="003D5699"/>
    <w:rsid w:val="003D6D5F"/>
    <w:rsid w:val="003D6EBD"/>
    <w:rsid w:val="003D757C"/>
    <w:rsid w:val="003D7FC8"/>
    <w:rsid w:val="003E0D5D"/>
    <w:rsid w:val="003E0E55"/>
    <w:rsid w:val="003E1B7B"/>
    <w:rsid w:val="003E2CE1"/>
    <w:rsid w:val="003E5AAF"/>
    <w:rsid w:val="003E65A0"/>
    <w:rsid w:val="003E6CAD"/>
    <w:rsid w:val="003F33B7"/>
    <w:rsid w:val="00401F33"/>
    <w:rsid w:val="0040279F"/>
    <w:rsid w:val="0040322C"/>
    <w:rsid w:val="00403825"/>
    <w:rsid w:val="004063DA"/>
    <w:rsid w:val="0041163F"/>
    <w:rsid w:val="00411965"/>
    <w:rsid w:val="004123A9"/>
    <w:rsid w:val="00412954"/>
    <w:rsid w:val="00414C1C"/>
    <w:rsid w:val="00414D32"/>
    <w:rsid w:val="004219CB"/>
    <w:rsid w:val="004219E1"/>
    <w:rsid w:val="004247BB"/>
    <w:rsid w:val="0042644E"/>
    <w:rsid w:val="00430E64"/>
    <w:rsid w:val="0043405D"/>
    <w:rsid w:val="00436F65"/>
    <w:rsid w:val="00446735"/>
    <w:rsid w:val="004547E8"/>
    <w:rsid w:val="004565A6"/>
    <w:rsid w:val="00460AC4"/>
    <w:rsid w:val="00464831"/>
    <w:rsid w:val="004734BE"/>
    <w:rsid w:val="0047603C"/>
    <w:rsid w:val="00476775"/>
    <w:rsid w:val="00477532"/>
    <w:rsid w:val="004847D9"/>
    <w:rsid w:val="004851EC"/>
    <w:rsid w:val="00486FB8"/>
    <w:rsid w:val="00490AF1"/>
    <w:rsid w:val="004927AA"/>
    <w:rsid w:val="004A503D"/>
    <w:rsid w:val="004A77EC"/>
    <w:rsid w:val="004B12CC"/>
    <w:rsid w:val="004B19CB"/>
    <w:rsid w:val="004B2C93"/>
    <w:rsid w:val="004B4716"/>
    <w:rsid w:val="004B47A3"/>
    <w:rsid w:val="004B7EF1"/>
    <w:rsid w:val="004C147D"/>
    <w:rsid w:val="004C32B9"/>
    <w:rsid w:val="004C4D41"/>
    <w:rsid w:val="004C565E"/>
    <w:rsid w:val="004C6D22"/>
    <w:rsid w:val="004C72F1"/>
    <w:rsid w:val="004D26C5"/>
    <w:rsid w:val="004D321D"/>
    <w:rsid w:val="004D376E"/>
    <w:rsid w:val="004D4376"/>
    <w:rsid w:val="004D5A09"/>
    <w:rsid w:val="004E3A05"/>
    <w:rsid w:val="004E45F3"/>
    <w:rsid w:val="004E7CD0"/>
    <w:rsid w:val="004F5963"/>
    <w:rsid w:val="004F60D3"/>
    <w:rsid w:val="00503874"/>
    <w:rsid w:val="00510FFD"/>
    <w:rsid w:val="005124CB"/>
    <w:rsid w:val="00513C20"/>
    <w:rsid w:val="005169D7"/>
    <w:rsid w:val="00520D0D"/>
    <w:rsid w:val="0052260D"/>
    <w:rsid w:val="0052282E"/>
    <w:rsid w:val="00523076"/>
    <w:rsid w:val="0052331C"/>
    <w:rsid w:val="005275C0"/>
    <w:rsid w:val="00532B4C"/>
    <w:rsid w:val="005341F8"/>
    <w:rsid w:val="00536293"/>
    <w:rsid w:val="00542C1D"/>
    <w:rsid w:val="00547979"/>
    <w:rsid w:val="005511A4"/>
    <w:rsid w:val="00554820"/>
    <w:rsid w:val="005616CE"/>
    <w:rsid w:val="00561FE1"/>
    <w:rsid w:val="00563E2B"/>
    <w:rsid w:val="0056646A"/>
    <w:rsid w:val="00570566"/>
    <w:rsid w:val="005707AD"/>
    <w:rsid w:val="00571F10"/>
    <w:rsid w:val="00576C4F"/>
    <w:rsid w:val="00582FAA"/>
    <w:rsid w:val="00583F89"/>
    <w:rsid w:val="00592700"/>
    <w:rsid w:val="005940DB"/>
    <w:rsid w:val="00594984"/>
    <w:rsid w:val="005957C0"/>
    <w:rsid w:val="00595D0A"/>
    <w:rsid w:val="005A2D87"/>
    <w:rsid w:val="005A39D3"/>
    <w:rsid w:val="005A40B9"/>
    <w:rsid w:val="005B13B0"/>
    <w:rsid w:val="005B325E"/>
    <w:rsid w:val="005B3AB9"/>
    <w:rsid w:val="005B4E9F"/>
    <w:rsid w:val="005B6158"/>
    <w:rsid w:val="005B7975"/>
    <w:rsid w:val="005B79F0"/>
    <w:rsid w:val="005C0624"/>
    <w:rsid w:val="005C15F2"/>
    <w:rsid w:val="005C1718"/>
    <w:rsid w:val="005C390A"/>
    <w:rsid w:val="005C44D0"/>
    <w:rsid w:val="005C5567"/>
    <w:rsid w:val="005C5A8D"/>
    <w:rsid w:val="005C753D"/>
    <w:rsid w:val="005C7BBB"/>
    <w:rsid w:val="005D0A5B"/>
    <w:rsid w:val="005D10FB"/>
    <w:rsid w:val="005D5235"/>
    <w:rsid w:val="005D5E64"/>
    <w:rsid w:val="005D6A4B"/>
    <w:rsid w:val="005E5091"/>
    <w:rsid w:val="005E5937"/>
    <w:rsid w:val="005F2D77"/>
    <w:rsid w:val="005F2F79"/>
    <w:rsid w:val="005F4382"/>
    <w:rsid w:val="005F463E"/>
    <w:rsid w:val="00601E16"/>
    <w:rsid w:val="00607205"/>
    <w:rsid w:val="00607A3F"/>
    <w:rsid w:val="00615142"/>
    <w:rsid w:val="006173B9"/>
    <w:rsid w:val="006179DC"/>
    <w:rsid w:val="006210C4"/>
    <w:rsid w:val="00625169"/>
    <w:rsid w:val="00625F6F"/>
    <w:rsid w:val="00626FED"/>
    <w:rsid w:val="006276D5"/>
    <w:rsid w:val="00635CD4"/>
    <w:rsid w:val="006364AE"/>
    <w:rsid w:val="0063791C"/>
    <w:rsid w:val="006422AE"/>
    <w:rsid w:val="00643840"/>
    <w:rsid w:val="00645608"/>
    <w:rsid w:val="006477B5"/>
    <w:rsid w:val="00647A0A"/>
    <w:rsid w:val="00650546"/>
    <w:rsid w:val="0065392D"/>
    <w:rsid w:val="00653CB2"/>
    <w:rsid w:val="0065423A"/>
    <w:rsid w:val="00654ECB"/>
    <w:rsid w:val="006555A2"/>
    <w:rsid w:val="006643F0"/>
    <w:rsid w:val="006644A1"/>
    <w:rsid w:val="00666BC5"/>
    <w:rsid w:val="006714CE"/>
    <w:rsid w:val="006716FF"/>
    <w:rsid w:val="00673E5E"/>
    <w:rsid w:val="006753B4"/>
    <w:rsid w:val="00676BF6"/>
    <w:rsid w:val="00684A74"/>
    <w:rsid w:val="00691142"/>
    <w:rsid w:val="006955E1"/>
    <w:rsid w:val="006A1C64"/>
    <w:rsid w:val="006B379E"/>
    <w:rsid w:val="006B62FB"/>
    <w:rsid w:val="006C02C2"/>
    <w:rsid w:val="006C4C4B"/>
    <w:rsid w:val="006D1777"/>
    <w:rsid w:val="006D4A39"/>
    <w:rsid w:val="006D53E4"/>
    <w:rsid w:val="006E3EAF"/>
    <w:rsid w:val="006E57F5"/>
    <w:rsid w:val="006E7FE2"/>
    <w:rsid w:val="006F7059"/>
    <w:rsid w:val="007156D4"/>
    <w:rsid w:val="007156D6"/>
    <w:rsid w:val="00715ED4"/>
    <w:rsid w:val="00720B17"/>
    <w:rsid w:val="00721F5A"/>
    <w:rsid w:val="007223F8"/>
    <w:rsid w:val="007225C9"/>
    <w:rsid w:val="00725DB2"/>
    <w:rsid w:val="00726D34"/>
    <w:rsid w:val="00732E10"/>
    <w:rsid w:val="007342E8"/>
    <w:rsid w:val="00741AD0"/>
    <w:rsid w:val="0074324D"/>
    <w:rsid w:val="00744A36"/>
    <w:rsid w:val="00745DDB"/>
    <w:rsid w:val="00754F6D"/>
    <w:rsid w:val="00757953"/>
    <w:rsid w:val="00767F61"/>
    <w:rsid w:val="0077019E"/>
    <w:rsid w:val="007717D9"/>
    <w:rsid w:val="0077528B"/>
    <w:rsid w:val="00777305"/>
    <w:rsid w:val="00786C59"/>
    <w:rsid w:val="00787B2D"/>
    <w:rsid w:val="00791807"/>
    <w:rsid w:val="0079348D"/>
    <w:rsid w:val="007A57DE"/>
    <w:rsid w:val="007A6F6F"/>
    <w:rsid w:val="007B0004"/>
    <w:rsid w:val="007B0AD7"/>
    <w:rsid w:val="007B13AB"/>
    <w:rsid w:val="007B1A19"/>
    <w:rsid w:val="007C1111"/>
    <w:rsid w:val="007C42FB"/>
    <w:rsid w:val="007C7FE5"/>
    <w:rsid w:val="007D1F63"/>
    <w:rsid w:val="007D45AB"/>
    <w:rsid w:val="007D619A"/>
    <w:rsid w:val="007D667C"/>
    <w:rsid w:val="007E12FC"/>
    <w:rsid w:val="007E2A5D"/>
    <w:rsid w:val="007E3045"/>
    <w:rsid w:val="007F00A1"/>
    <w:rsid w:val="007F1C67"/>
    <w:rsid w:val="007F3923"/>
    <w:rsid w:val="007F3D61"/>
    <w:rsid w:val="007F42BB"/>
    <w:rsid w:val="007F75AB"/>
    <w:rsid w:val="007F7676"/>
    <w:rsid w:val="00803F35"/>
    <w:rsid w:val="00805306"/>
    <w:rsid w:val="00806FC1"/>
    <w:rsid w:val="008107E6"/>
    <w:rsid w:val="008133B1"/>
    <w:rsid w:val="008133E7"/>
    <w:rsid w:val="0081513E"/>
    <w:rsid w:val="008157E3"/>
    <w:rsid w:val="008164BB"/>
    <w:rsid w:val="00826429"/>
    <w:rsid w:val="00826AC7"/>
    <w:rsid w:val="00827158"/>
    <w:rsid w:val="00830582"/>
    <w:rsid w:val="008317C5"/>
    <w:rsid w:val="00834595"/>
    <w:rsid w:val="00840FFD"/>
    <w:rsid w:val="008416B4"/>
    <w:rsid w:val="00845D97"/>
    <w:rsid w:val="00846954"/>
    <w:rsid w:val="00846C2C"/>
    <w:rsid w:val="00847D8A"/>
    <w:rsid w:val="0085031E"/>
    <w:rsid w:val="00853AB3"/>
    <w:rsid w:val="00853C25"/>
    <w:rsid w:val="00855942"/>
    <w:rsid w:val="00855C4C"/>
    <w:rsid w:val="00860C68"/>
    <w:rsid w:val="008647D8"/>
    <w:rsid w:val="00865D48"/>
    <w:rsid w:val="0086738E"/>
    <w:rsid w:val="0087088E"/>
    <w:rsid w:val="00871B6E"/>
    <w:rsid w:val="00872B0C"/>
    <w:rsid w:val="00873F5A"/>
    <w:rsid w:val="00876ED6"/>
    <w:rsid w:val="0087738F"/>
    <w:rsid w:val="00883EFB"/>
    <w:rsid w:val="00891B42"/>
    <w:rsid w:val="008946E6"/>
    <w:rsid w:val="008A1CF9"/>
    <w:rsid w:val="008B2B13"/>
    <w:rsid w:val="008B565E"/>
    <w:rsid w:val="008C164A"/>
    <w:rsid w:val="008C18AC"/>
    <w:rsid w:val="008C231E"/>
    <w:rsid w:val="008C2F35"/>
    <w:rsid w:val="008C4534"/>
    <w:rsid w:val="008C5796"/>
    <w:rsid w:val="008C5ED2"/>
    <w:rsid w:val="008C753E"/>
    <w:rsid w:val="008E07FB"/>
    <w:rsid w:val="008E400C"/>
    <w:rsid w:val="008E4855"/>
    <w:rsid w:val="008E6EC0"/>
    <w:rsid w:val="008F0AC0"/>
    <w:rsid w:val="008F38C7"/>
    <w:rsid w:val="008F71F7"/>
    <w:rsid w:val="008F74BE"/>
    <w:rsid w:val="00900FFF"/>
    <w:rsid w:val="00901A00"/>
    <w:rsid w:val="00901E42"/>
    <w:rsid w:val="009023E2"/>
    <w:rsid w:val="009075B5"/>
    <w:rsid w:val="00907EB9"/>
    <w:rsid w:val="00911FAB"/>
    <w:rsid w:val="00912A5D"/>
    <w:rsid w:val="00916739"/>
    <w:rsid w:val="009169E9"/>
    <w:rsid w:val="0091794E"/>
    <w:rsid w:val="00917AE3"/>
    <w:rsid w:val="009208F7"/>
    <w:rsid w:val="00922B92"/>
    <w:rsid w:val="009321A3"/>
    <w:rsid w:val="00933F3F"/>
    <w:rsid w:val="00935BA5"/>
    <w:rsid w:val="00941E9D"/>
    <w:rsid w:val="00944B5B"/>
    <w:rsid w:val="009538C7"/>
    <w:rsid w:val="00957198"/>
    <w:rsid w:val="00957788"/>
    <w:rsid w:val="0096621E"/>
    <w:rsid w:val="00967950"/>
    <w:rsid w:val="00974926"/>
    <w:rsid w:val="00974EF8"/>
    <w:rsid w:val="00977186"/>
    <w:rsid w:val="00977407"/>
    <w:rsid w:val="00984448"/>
    <w:rsid w:val="00986732"/>
    <w:rsid w:val="00990956"/>
    <w:rsid w:val="00990D97"/>
    <w:rsid w:val="00993612"/>
    <w:rsid w:val="00995135"/>
    <w:rsid w:val="009960CA"/>
    <w:rsid w:val="009A1034"/>
    <w:rsid w:val="009A187E"/>
    <w:rsid w:val="009A25B1"/>
    <w:rsid w:val="009A2886"/>
    <w:rsid w:val="009A305B"/>
    <w:rsid w:val="009A56A2"/>
    <w:rsid w:val="009A6883"/>
    <w:rsid w:val="009A74CD"/>
    <w:rsid w:val="009A781C"/>
    <w:rsid w:val="009B1F66"/>
    <w:rsid w:val="009B4196"/>
    <w:rsid w:val="009B7166"/>
    <w:rsid w:val="009B71FA"/>
    <w:rsid w:val="009B757F"/>
    <w:rsid w:val="009C03C7"/>
    <w:rsid w:val="009C0A92"/>
    <w:rsid w:val="009C21F5"/>
    <w:rsid w:val="009C6ADD"/>
    <w:rsid w:val="009D14D0"/>
    <w:rsid w:val="009D265F"/>
    <w:rsid w:val="009D2D3E"/>
    <w:rsid w:val="009D2F78"/>
    <w:rsid w:val="009D33DE"/>
    <w:rsid w:val="009D39DC"/>
    <w:rsid w:val="009D3C64"/>
    <w:rsid w:val="009D5BB0"/>
    <w:rsid w:val="009E174A"/>
    <w:rsid w:val="009E199E"/>
    <w:rsid w:val="009E3F59"/>
    <w:rsid w:val="009E617E"/>
    <w:rsid w:val="009F11D3"/>
    <w:rsid w:val="009F4EDD"/>
    <w:rsid w:val="009F5119"/>
    <w:rsid w:val="00A0131F"/>
    <w:rsid w:val="00A0157E"/>
    <w:rsid w:val="00A02A92"/>
    <w:rsid w:val="00A02EF8"/>
    <w:rsid w:val="00A039D8"/>
    <w:rsid w:val="00A06DE7"/>
    <w:rsid w:val="00A0767A"/>
    <w:rsid w:val="00A10B4A"/>
    <w:rsid w:val="00A14C6A"/>
    <w:rsid w:val="00A159D5"/>
    <w:rsid w:val="00A20493"/>
    <w:rsid w:val="00A2064F"/>
    <w:rsid w:val="00A20C05"/>
    <w:rsid w:val="00A21787"/>
    <w:rsid w:val="00A22ADC"/>
    <w:rsid w:val="00A22E1E"/>
    <w:rsid w:val="00A23C3F"/>
    <w:rsid w:val="00A242FF"/>
    <w:rsid w:val="00A25BDD"/>
    <w:rsid w:val="00A26CCB"/>
    <w:rsid w:val="00A311FD"/>
    <w:rsid w:val="00A33868"/>
    <w:rsid w:val="00A36485"/>
    <w:rsid w:val="00A372F4"/>
    <w:rsid w:val="00A42A3B"/>
    <w:rsid w:val="00A57807"/>
    <w:rsid w:val="00A57986"/>
    <w:rsid w:val="00A623CF"/>
    <w:rsid w:val="00A626A6"/>
    <w:rsid w:val="00A64ED4"/>
    <w:rsid w:val="00A665BD"/>
    <w:rsid w:val="00A6665A"/>
    <w:rsid w:val="00A66CC5"/>
    <w:rsid w:val="00A67C3B"/>
    <w:rsid w:val="00A726EB"/>
    <w:rsid w:val="00A74CCA"/>
    <w:rsid w:val="00A7693D"/>
    <w:rsid w:val="00A77D9B"/>
    <w:rsid w:val="00A8087F"/>
    <w:rsid w:val="00A8248D"/>
    <w:rsid w:val="00A83AA2"/>
    <w:rsid w:val="00A840AF"/>
    <w:rsid w:val="00A841DA"/>
    <w:rsid w:val="00A854CE"/>
    <w:rsid w:val="00A85890"/>
    <w:rsid w:val="00A85CD9"/>
    <w:rsid w:val="00A86ACB"/>
    <w:rsid w:val="00A87720"/>
    <w:rsid w:val="00A87802"/>
    <w:rsid w:val="00A907F6"/>
    <w:rsid w:val="00A9155D"/>
    <w:rsid w:val="00A95AF8"/>
    <w:rsid w:val="00A97995"/>
    <w:rsid w:val="00AA013B"/>
    <w:rsid w:val="00AA3F8E"/>
    <w:rsid w:val="00AB230E"/>
    <w:rsid w:val="00AB473A"/>
    <w:rsid w:val="00AC5900"/>
    <w:rsid w:val="00AC5FD2"/>
    <w:rsid w:val="00AD0BD8"/>
    <w:rsid w:val="00AD1ABA"/>
    <w:rsid w:val="00AD3E7C"/>
    <w:rsid w:val="00AD54C0"/>
    <w:rsid w:val="00AD6D53"/>
    <w:rsid w:val="00AE12D5"/>
    <w:rsid w:val="00AE265D"/>
    <w:rsid w:val="00AE2EAD"/>
    <w:rsid w:val="00AE3FCB"/>
    <w:rsid w:val="00AE448B"/>
    <w:rsid w:val="00AE5EA0"/>
    <w:rsid w:val="00AE6A85"/>
    <w:rsid w:val="00AF0632"/>
    <w:rsid w:val="00AF4108"/>
    <w:rsid w:val="00B0202D"/>
    <w:rsid w:val="00B02480"/>
    <w:rsid w:val="00B03580"/>
    <w:rsid w:val="00B038E7"/>
    <w:rsid w:val="00B043B1"/>
    <w:rsid w:val="00B11519"/>
    <w:rsid w:val="00B17CA9"/>
    <w:rsid w:val="00B3100A"/>
    <w:rsid w:val="00B348CD"/>
    <w:rsid w:val="00B351D3"/>
    <w:rsid w:val="00B3562E"/>
    <w:rsid w:val="00B405C2"/>
    <w:rsid w:val="00B40803"/>
    <w:rsid w:val="00B40A19"/>
    <w:rsid w:val="00B43178"/>
    <w:rsid w:val="00B46907"/>
    <w:rsid w:val="00B46AC7"/>
    <w:rsid w:val="00B46FF3"/>
    <w:rsid w:val="00B47DA5"/>
    <w:rsid w:val="00B511AA"/>
    <w:rsid w:val="00B512E3"/>
    <w:rsid w:val="00B520D0"/>
    <w:rsid w:val="00B554F7"/>
    <w:rsid w:val="00B635E4"/>
    <w:rsid w:val="00B751E1"/>
    <w:rsid w:val="00B83E15"/>
    <w:rsid w:val="00B84249"/>
    <w:rsid w:val="00B84B31"/>
    <w:rsid w:val="00B86C13"/>
    <w:rsid w:val="00B87835"/>
    <w:rsid w:val="00B90E5E"/>
    <w:rsid w:val="00B92C5C"/>
    <w:rsid w:val="00B938A4"/>
    <w:rsid w:val="00BA0071"/>
    <w:rsid w:val="00BA3527"/>
    <w:rsid w:val="00BA5566"/>
    <w:rsid w:val="00BA79DF"/>
    <w:rsid w:val="00BB3344"/>
    <w:rsid w:val="00BB37FC"/>
    <w:rsid w:val="00BB43E3"/>
    <w:rsid w:val="00BC51CB"/>
    <w:rsid w:val="00BD2ACF"/>
    <w:rsid w:val="00BD5651"/>
    <w:rsid w:val="00BD566E"/>
    <w:rsid w:val="00BD6F04"/>
    <w:rsid w:val="00BD79D4"/>
    <w:rsid w:val="00BD7E8C"/>
    <w:rsid w:val="00BE45F1"/>
    <w:rsid w:val="00BE6021"/>
    <w:rsid w:val="00BE70A6"/>
    <w:rsid w:val="00BE73FA"/>
    <w:rsid w:val="00BF1328"/>
    <w:rsid w:val="00BF15AA"/>
    <w:rsid w:val="00BF1DF8"/>
    <w:rsid w:val="00BF213A"/>
    <w:rsid w:val="00BF2C1F"/>
    <w:rsid w:val="00BF4A94"/>
    <w:rsid w:val="00C00070"/>
    <w:rsid w:val="00C01562"/>
    <w:rsid w:val="00C039F7"/>
    <w:rsid w:val="00C03A5E"/>
    <w:rsid w:val="00C077A1"/>
    <w:rsid w:val="00C1167C"/>
    <w:rsid w:val="00C132B1"/>
    <w:rsid w:val="00C155F2"/>
    <w:rsid w:val="00C20A76"/>
    <w:rsid w:val="00C227C5"/>
    <w:rsid w:val="00C26149"/>
    <w:rsid w:val="00C2619D"/>
    <w:rsid w:val="00C31B95"/>
    <w:rsid w:val="00C31E7E"/>
    <w:rsid w:val="00C325DD"/>
    <w:rsid w:val="00C3264F"/>
    <w:rsid w:val="00C327ED"/>
    <w:rsid w:val="00C337CC"/>
    <w:rsid w:val="00C3501A"/>
    <w:rsid w:val="00C36246"/>
    <w:rsid w:val="00C36FD4"/>
    <w:rsid w:val="00C37111"/>
    <w:rsid w:val="00C413DD"/>
    <w:rsid w:val="00C42FD3"/>
    <w:rsid w:val="00C47505"/>
    <w:rsid w:val="00C47E11"/>
    <w:rsid w:val="00C502A8"/>
    <w:rsid w:val="00C51B5C"/>
    <w:rsid w:val="00C552DA"/>
    <w:rsid w:val="00C55801"/>
    <w:rsid w:val="00C55C4D"/>
    <w:rsid w:val="00C56539"/>
    <w:rsid w:val="00C5738F"/>
    <w:rsid w:val="00C610B4"/>
    <w:rsid w:val="00C61440"/>
    <w:rsid w:val="00C61C8E"/>
    <w:rsid w:val="00C72E2D"/>
    <w:rsid w:val="00C77852"/>
    <w:rsid w:val="00C813F1"/>
    <w:rsid w:val="00C83E8F"/>
    <w:rsid w:val="00C85B79"/>
    <w:rsid w:val="00C85B9B"/>
    <w:rsid w:val="00C8690F"/>
    <w:rsid w:val="00C9329A"/>
    <w:rsid w:val="00C958BC"/>
    <w:rsid w:val="00C9733D"/>
    <w:rsid w:val="00CA02B0"/>
    <w:rsid w:val="00CA1641"/>
    <w:rsid w:val="00CA31D8"/>
    <w:rsid w:val="00CA3F0C"/>
    <w:rsid w:val="00CA544A"/>
    <w:rsid w:val="00CA596F"/>
    <w:rsid w:val="00CB178C"/>
    <w:rsid w:val="00CB472A"/>
    <w:rsid w:val="00CC07B8"/>
    <w:rsid w:val="00CC5BE6"/>
    <w:rsid w:val="00CC5CC3"/>
    <w:rsid w:val="00CD0DDC"/>
    <w:rsid w:val="00CD4DE4"/>
    <w:rsid w:val="00CD5929"/>
    <w:rsid w:val="00CD5D7B"/>
    <w:rsid w:val="00CE7287"/>
    <w:rsid w:val="00CF352B"/>
    <w:rsid w:val="00CF3787"/>
    <w:rsid w:val="00CF4257"/>
    <w:rsid w:val="00D0625A"/>
    <w:rsid w:val="00D064D6"/>
    <w:rsid w:val="00D1129B"/>
    <w:rsid w:val="00D13A00"/>
    <w:rsid w:val="00D165DC"/>
    <w:rsid w:val="00D17AF4"/>
    <w:rsid w:val="00D22FA6"/>
    <w:rsid w:val="00D24A72"/>
    <w:rsid w:val="00D25440"/>
    <w:rsid w:val="00D262CB"/>
    <w:rsid w:val="00D27E32"/>
    <w:rsid w:val="00D27F69"/>
    <w:rsid w:val="00D35B3E"/>
    <w:rsid w:val="00D43BC8"/>
    <w:rsid w:val="00D44792"/>
    <w:rsid w:val="00D4570B"/>
    <w:rsid w:val="00D45A4C"/>
    <w:rsid w:val="00D465B0"/>
    <w:rsid w:val="00D512FF"/>
    <w:rsid w:val="00D566F4"/>
    <w:rsid w:val="00D606A5"/>
    <w:rsid w:val="00D60A52"/>
    <w:rsid w:val="00D619F6"/>
    <w:rsid w:val="00D768E0"/>
    <w:rsid w:val="00D77616"/>
    <w:rsid w:val="00D8272E"/>
    <w:rsid w:val="00D833DC"/>
    <w:rsid w:val="00D834C1"/>
    <w:rsid w:val="00D83BF6"/>
    <w:rsid w:val="00D84558"/>
    <w:rsid w:val="00D850DA"/>
    <w:rsid w:val="00D85953"/>
    <w:rsid w:val="00D90034"/>
    <w:rsid w:val="00D90AB6"/>
    <w:rsid w:val="00DA0D3B"/>
    <w:rsid w:val="00DA1FD4"/>
    <w:rsid w:val="00DA28C1"/>
    <w:rsid w:val="00DA487C"/>
    <w:rsid w:val="00DA4F94"/>
    <w:rsid w:val="00DB7961"/>
    <w:rsid w:val="00DC1534"/>
    <w:rsid w:val="00DC26A0"/>
    <w:rsid w:val="00DC2952"/>
    <w:rsid w:val="00DD0BAF"/>
    <w:rsid w:val="00DD247E"/>
    <w:rsid w:val="00DD4DBB"/>
    <w:rsid w:val="00DD5187"/>
    <w:rsid w:val="00DD6AE1"/>
    <w:rsid w:val="00DD7E66"/>
    <w:rsid w:val="00DE08B6"/>
    <w:rsid w:val="00DE3293"/>
    <w:rsid w:val="00DE4387"/>
    <w:rsid w:val="00DE4B0F"/>
    <w:rsid w:val="00DE6B18"/>
    <w:rsid w:val="00DF0062"/>
    <w:rsid w:val="00DF034A"/>
    <w:rsid w:val="00DF2F44"/>
    <w:rsid w:val="00DF351F"/>
    <w:rsid w:val="00DF3A9E"/>
    <w:rsid w:val="00DF56BD"/>
    <w:rsid w:val="00DF5A4B"/>
    <w:rsid w:val="00DF6BFB"/>
    <w:rsid w:val="00DF780D"/>
    <w:rsid w:val="00E01198"/>
    <w:rsid w:val="00E0119D"/>
    <w:rsid w:val="00E01BFC"/>
    <w:rsid w:val="00E0310A"/>
    <w:rsid w:val="00E10F98"/>
    <w:rsid w:val="00E2109F"/>
    <w:rsid w:val="00E227FF"/>
    <w:rsid w:val="00E2448D"/>
    <w:rsid w:val="00E250ED"/>
    <w:rsid w:val="00E253B4"/>
    <w:rsid w:val="00E27FF5"/>
    <w:rsid w:val="00E321E7"/>
    <w:rsid w:val="00E32D5D"/>
    <w:rsid w:val="00E33CC7"/>
    <w:rsid w:val="00E34195"/>
    <w:rsid w:val="00E416A5"/>
    <w:rsid w:val="00E47AE4"/>
    <w:rsid w:val="00E50010"/>
    <w:rsid w:val="00E51242"/>
    <w:rsid w:val="00E55951"/>
    <w:rsid w:val="00E55EA0"/>
    <w:rsid w:val="00E5764D"/>
    <w:rsid w:val="00E6109D"/>
    <w:rsid w:val="00E70791"/>
    <w:rsid w:val="00E72252"/>
    <w:rsid w:val="00E72A8A"/>
    <w:rsid w:val="00E73F58"/>
    <w:rsid w:val="00E74414"/>
    <w:rsid w:val="00E7472B"/>
    <w:rsid w:val="00E75E49"/>
    <w:rsid w:val="00E7639A"/>
    <w:rsid w:val="00E7694B"/>
    <w:rsid w:val="00E76E6C"/>
    <w:rsid w:val="00E84871"/>
    <w:rsid w:val="00E90635"/>
    <w:rsid w:val="00E9089A"/>
    <w:rsid w:val="00E93E76"/>
    <w:rsid w:val="00E9598A"/>
    <w:rsid w:val="00EA1444"/>
    <w:rsid w:val="00EA4FA6"/>
    <w:rsid w:val="00EA6E38"/>
    <w:rsid w:val="00EA7F0D"/>
    <w:rsid w:val="00EB1454"/>
    <w:rsid w:val="00EB1517"/>
    <w:rsid w:val="00EB5853"/>
    <w:rsid w:val="00EB68AB"/>
    <w:rsid w:val="00EB6F16"/>
    <w:rsid w:val="00EB7F1A"/>
    <w:rsid w:val="00EC28E6"/>
    <w:rsid w:val="00EC2BDC"/>
    <w:rsid w:val="00EC492D"/>
    <w:rsid w:val="00ED1E48"/>
    <w:rsid w:val="00ED3034"/>
    <w:rsid w:val="00ED605A"/>
    <w:rsid w:val="00ED7A32"/>
    <w:rsid w:val="00EE0ADE"/>
    <w:rsid w:val="00EE0F46"/>
    <w:rsid w:val="00EE1EB7"/>
    <w:rsid w:val="00EE2016"/>
    <w:rsid w:val="00EE2019"/>
    <w:rsid w:val="00EE248D"/>
    <w:rsid w:val="00EE24AE"/>
    <w:rsid w:val="00EF5843"/>
    <w:rsid w:val="00EF6524"/>
    <w:rsid w:val="00EF67FE"/>
    <w:rsid w:val="00F00CB6"/>
    <w:rsid w:val="00F05083"/>
    <w:rsid w:val="00F05334"/>
    <w:rsid w:val="00F07A15"/>
    <w:rsid w:val="00F10F0D"/>
    <w:rsid w:val="00F1252A"/>
    <w:rsid w:val="00F16F55"/>
    <w:rsid w:val="00F206F0"/>
    <w:rsid w:val="00F22F53"/>
    <w:rsid w:val="00F241DB"/>
    <w:rsid w:val="00F24D40"/>
    <w:rsid w:val="00F2550B"/>
    <w:rsid w:val="00F27F02"/>
    <w:rsid w:val="00F30454"/>
    <w:rsid w:val="00F34CF1"/>
    <w:rsid w:val="00F35BC5"/>
    <w:rsid w:val="00F36701"/>
    <w:rsid w:val="00F4437D"/>
    <w:rsid w:val="00F47698"/>
    <w:rsid w:val="00F47E68"/>
    <w:rsid w:val="00F50801"/>
    <w:rsid w:val="00F515D4"/>
    <w:rsid w:val="00F537D1"/>
    <w:rsid w:val="00F5563A"/>
    <w:rsid w:val="00F60ACC"/>
    <w:rsid w:val="00F62A6B"/>
    <w:rsid w:val="00F7057A"/>
    <w:rsid w:val="00F762E4"/>
    <w:rsid w:val="00F76397"/>
    <w:rsid w:val="00F764AD"/>
    <w:rsid w:val="00F80787"/>
    <w:rsid w:val="00F80975"/>
    <w:rsid w:val="00F8149B"/>
    <w:rsid w:val="00F8159C"/>
    <w:rsid w:val="00F87553"/>
    <w:rsid w:val="00F90516"/>
    <w:rsid w:val="00F9315D"/>
    <w:rsid w:val="00F97060"/>
    <w:rsid w:val="00FA10D4"/>
    <w:rsid w:val="00FA20BF"/>
    <w:rsid w:val="00FA54AE"/>
    <w:rsid w:val="00FA56C6"/>
    <w:rsid w:val="00FA636F"/>
    <w:rsid w:val="00FB2787"/>
    <w:rsid w:val="00FB2D55"/>
    <w:rsid w:val="00FB4DFB"/>
    <w:rsid w:val="00FB6490"/>
    <w:rsid w:val="00FC40E5"/>
    <w:rsid w:val="00FC769D"/>
    <w:rsid w:val="00FD0875"/>
    <w:rsid w:val="00FD298E"/>
    <w:rsid w:val="00FD29F1"/>
    <w:rsid w:val="00FD444A"/>
    <w:rsid w:val="00FD51EF"/>
    <w:rsid w:val="00FD5806"/>
    <w:rsid w:val="00FD6008"/>
    <w:rsid w:val="00FD6317"/>
    <w:rsid w:val="00FD6A1A"/>
    <w:rsid w:val="00FD7B8B"/>
    <w:rsid w:val="00FE4921"/>
    <w:rsid w:val="00FF0780"/>
    <w:rsid w:val="00FF1D47"/>
    <w:rsid w:val="00FF1E3B"/>
    <w:rsid w:val="00FF240F"/>
    <w:rsid w:val="00FF3282"/>
    <w:rsid w:val="00FF5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0E9450"/>
  <w15:docId w15:val="{8BE3C534-D9CF-4769-9A92-249DA364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sv-SE" w:eastAsia="sv-SE"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A5E"/>
  </w:style>
  <w:style w:type="paragraph" w:styleId="Rubrik1">
    <w:name w:val="heading 1"/>
    <w:basedOn w:val="Normal"/>
    <w:next w:val="Normal"/>
    <w:link w:val="Rubrik1Char"/>
    <w:uiPriority w:val="9"/>
    <w:qFormat/>
    <w:rsid w:val="00310EF4"/>
    <w:pPr>
      <w:keepNext/>
      <w:keepLines/>
      <w:spacing w:before="320" w:after="80" w:line="240" w:lineRule="auto"/>
      <w:jc w:val="center"/>
      <w:outlineLvl w:val="0"/>
    </w:pPr>
    <w:rPr>
      <w:rFonts w:asciiTheme="majorHAnsi" w:eastAsiaTheme="majorEastAsia" w:hAnsiTheme="majorHAnsi" w:cstheme="majorBidi"/>
      <w:color w:val="004361" w:themeColor="accent1" w:themeShade="BF"/>
      <w:sz w:val="40"/>
      <w:szCs w:val="40"/>
    </w:rPr>
  </w:style>
  <w:style w:type="paragraph" w:styleId="Rubrik2">
    <w:name w:val="heading 2"/>
    <w:basedOn w:val="Normal"/>
    <w:next w:val="Normal"/>
    <w:link w:val="Rubrik2Char"/>
    <w:uiPriority w:val="9"/>
    <w:unhideWhenUsed/>
    <w:qFormat/>
    <w:rsid w:val="00310EF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Rubrik3">
    <w:name w:val="heading 3"/>
    <w:basedOn w:val="Normal"/>
    <w:next w:val="Normal"/>
    <w:link w:val="Rubrik3Char"/>
    <w:uiPriority w:val="9"/>
    <w:unhideWhenUsed/>
    <w:qFormat/>
    <w:rsid w:val="00310EF4"/>
    <w:pPr>
      <w:keepNext/>
      <w:keepLines/>
      <w:spacing w:before="160" w:after="0" w:line="240" w:lineRule="auto"/>
      <w:outlineLvl w:val="2"/>
    </w:pPr>
    <w:rPr>
      <w:rFonts w:asciiTheme="majorHAnsi" w:eastAsiaTheme="majorEastAsia" w:hAnsiTheme="majorHAnsi" w:cstheme="majorBidi"/>
      <w:sz w:val="32"/>
      <w:szCs w:val="32"/>
    </w:rPr>
  </w:style>
  <w:style w:type="paragraph" w:styleId="Rubrik4">
    <w:name w:val="heading 4"/>
    <w:basedOn w:val="Normal"/>
    <w:next w:val="Normal"/>
    <w:link w:val="Rubrik4Char"/>
    <w:uiPriority w:val="9"/>
    <w:unhideWhenUsed/>
    <w:qFormat/>
    <w:rsid w:val="00310EF4"/>
    <w:pPr>
      <w:keepNext/>
      <w:keepLines/>
      <w:spacing w:before="80" w:after="0"/>
      <w:outlineLvl w:val="3"/>
    </w:pPr>
    <w:rPr>
      <w:rFonts w:asciiTheme="majorHAnsi" w:eastAsiaTheme="majorEastAsia" w:hAnsiTheme="majorHAnsi" w:cstheme="majorBidi"/>
      <w:i/>
      <w:iCs/>
      <w:sz w:val="30"/>
      <w:szCs w:val="30"/>
    </w:rPr>
  </w:style>
  <w:style w:type="paragraph" w:styleId="Rubrik5">
    <w:name w:val="heading 5"/>
    <w:basedOn w:val="Normal"/>
    <w:next w:val="Normal"/>
    <w:link w:val="Rubrik5Char"/>
    <w:uiPriority w:val="9"/>
    <w:semiHidden/>
    <w:unhideWhenUsed/>
    <w:qFormat/>
    <w:rsid w:val="00310EF4"/>
    <w:pPr>
      <w:keepNext/>
      <w:keepLines/>
      <w:spacing w:before="40" w:after="0"/>
      <w:outlineLvl w:val="4"/>
    </w:pPr>
    <w:rPr>
      <w:rFonts w:asciiTheme="majorHAnsi" w:eastAsiaTheme="majorEastAsia" w:hAnsiTheme="majorHAnsi" w:cstheme="majorBidi"/>
      <w:sz w:val="28"/>
      <w:szCs w:val="28"/>
    </w:rPr>
  </w:style>
  <w:style w:type="paragraph" w:styleId="Rubrik6">
    <w:name w:val="heading 6"/>
    <w:basedOn w:val="Normal"/>
    <w:next w:val="Normal"/>
    <w:link w:val="Rubrik6Char"/>
    <w:uiPriority w:val="9"/>
    <w:semiHidden/>
    <w:unhideWhenUsed/>
    <w:qFormat/>
    <w:rsid w:val="00310EF4"/>
    <w:pPr>
      <w:keepNext/>
      <w:keepLines/>
      <w:spacing w:before="40" w:after="0"/>
      <w:outlineLvl w:val="5"/>
    </w:pPr>
    <w:rPr>
      <w:rFonts w:asciiTheme="majorHAnsi" w:eastAsiaTheme="majorEastAsia" w:hAnsiTheme="majorHAnsi" w:cstheme="majorBidi"/>
      <w:i/>
      <w:iCs/>
      <w:sz w:val="26"/>
      <w:szCs w:val="26"/>
    </w:rPr>
  </w:style>
  <w:style w:type="paragraph" w:styleId="Rubrik7">
    <w:name w:val="heading 7"/>
    <w:basedOn w:val="Normal"/>
    <w:next w:val="Normal"/>
    <w:link w:val="Rubrik7Char"/>
    <w:uiPriority w:val="9"/>
    <w:semiHidden/>
    <w:unhideWhenUsed/>
    <w:qFormat/>
    <w:rsid w:val="00310EF4"/>
    <w:pPr>
      <w:keepNext/>
      <w:keepLines/>
      <w:spacing w:before="40" w:after="0"/>
      <w:outlineLvl w:val="6"/>
    </w:pPr>
    <w:rPr>
      <w:rFonts w:asciiTheme="majorHAnsi" w:eastAsiaTheme="majorEastAsia" w:hAnsiTheme="majorHAnsi" w:cstheme="majorBidi"/>
      <w:sz w:val="24"/>
      <w:szCs w:val="24"/>
    </w:rPr>
  </w:style>
  <w:style w:type="paragraph" w:styleId="Rubrik8">
    <w:name w:val="heading 8"/>
    <w:basedOn w:val="Normal"/>
    <w:next w:val="Normal"/>
    <w:link w:val="Rubrik8Char"/>
    <w:uiPriority w:val="9"/>
    <w:semiHidden/>
    <w:unhideWhenUsed/>
    <w:qFormat/>
    <w:rsid w:val="00310EF4"/>
    <w:pPr>
      <w:keepNext/>
      <w:keepLines/>
      <w:spacing w:before="40" w:after="0"/>
      <w:outlineLvl w:val="7"/>
    </w:pPr>
    <w:rPr>
      <w:rFonts w:asciiTheme="majorHAnsi" w:eastAsiaTheme="majorEastAsia" w:hAnsiTheme="majorHAnsi" w:cstheme="majorBidi"/>
      <w:i/>
      <w:iCs/>
      <w:sz w:val="22"/>
      <w:szCs w:val="22"/>
    </w:rPr>
  </w:style>
  <w:style w:type="paragraph" w:styleId="Rubrik9">
    <w:name w:val="heading 9"/>
    <w:basedOn w:val="Normal"/>
    <w:next w:val="Normal"/>
    <w:link w:val="Rubrik9Char"/>
    <w:uiPriority w:val="9"/>
    <w:semiHidden/>
    <w:unhideWhenUsed/>
    <w:qFormat/>
    <w:rsid w:val="00310EF4"/>
    <w:pPr>
      <w:keepNext/>
      <w:keepLines/>
      <w:spacing w:before="40" w:after="0"/>
      <w:outlineLvl w:val="8"/>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style>
  <w:style w:type="character" w:customStyle="1" w:styleId="BrdtextChar">
    <w:name w:val="Brödtext Char"/>
    <w:basedOn w:val="Standardstycketeckensnitt"/>
    <w:link w:val="Brdtext"/>
    <w:rsid w:val="00A8087F"/>
    <w:rPr>
      <w:sz w:val="24"/>
    </w:rPr>
  </w:style>
  <w:style w:type="paragraph" w:styleId="Rubrik">
    <w:name w:val="Title"/>
    <w:basedOn w:val="Normal"/>
    <w:next w:val="Normal"/>
    <w:link w:val="RubrikChar"/>
    <w:uiPriority w:val="10"/>
    <w:qFormat/>
    <w:rsid w:val="00310EF4"/>
    <w:pPr>
      <w:pBdr>
        <w:top w:val="single" w:sz="6" w:space="8" w:color="1F497D" w:themeColor="accent3"/>
        <w:bottom w:val="single" w:sz="6" w:space="8" w:color="1F497D" w:themeColor="accent3"/>
      </w:pBdr>
      <w:spacing w:after="400" w:line="240" w:lineRule="auto"/>
      <w:contextualSpacing/>
      <w:jc w:val="center"/>
    </w:pPr>
    <w:rPr>
      <w:rFonts w:asciiTheme="majorHAnsi" w:eastAsiaTheme="majorEastAsia" w:hAnsiTheme="majorHAnsi" w:cstheme="majorBidi"/>
      <w:caps/>
      <w:color w:val="005A82" w:themeColor="text2"/>
      <w:spacing w:val="30"/>
      <w:sz w:val="72"/>
      <w:szCs w:val="72"/>
    </w:rPr>
  </w:style>
  <w:style w:type="paragraph" w:styleId="Sidhuvud">
    <w:name w:val="header"/>
    <w:basedOn w:val="Normal"/>
    <w:link w:val="SidhuvudChar"/>
    <w:uiPriority w:val="99"/>
    <w:unhideWhenUsed/>
    <w:rsid w:val="0096621E"/>
    <w:pPr>
      <w:tabs>
        <w:tab w:val="center" w:pos="4536"/>
        <w:tab w:val="right" w:pos="9072"/>
      </w:tabs>
    </w:pPr>
  </w:style>
  <w:style w:type="character" w:customStyle="1" w:styleId="SidhuvudChar">
    <w:name w:val="Sidhuvud Char"/>
    <w:basedOn w:val="Standardstycketeckensnitt"/>
    <w:link w:val="Sidhuvud"/>
    <w:uiPriority w:val="99"/>
    <w:rsid w:val="0096621E"/>
    <w:rPr>
      <w:rFonts w:ascii="Garamond" w:hAnsi="Garamond"/>
      <w:color w:val="000000" w:themeColor="text1"/>
      <w:sz w:val="24"/>
    </w:rPr>
  </w:style>
  <w:style w:type="paragraph" w:styleId="Sidfot">
    <w:name w:val="footer"/>
    <w:basedOn w:val="Normal"/>
    <w:link w:val="SidfotChar"/>
    <w:uiPriority w:val="99"/>
    <w:unhideWhenUsed/>
    <w:rsid w:val="0096621E"/>
    <w:pPr>
      <w:tabs>
        <w:tab w:val="center" w:pos="4536"/>
        <w:tab w:val="right" w:pos="9072"/>
      </w:tabs>
    </w:pPr>
  </w:style>
  <w:style w:type="character" w:customStyle="1" w:styleId="SidfotChar">
    <w:name w:val="Sidfot Char"/>
    <w:basedOn w:val="Standardstycketeckensnitt"/>
    <w:link w:val="Sidfot"/>
    <w:uiPriority w:val="99"/>
    <w:rsid w:val="0096621E"/>
    <w:rPr>
      <w:rFonts w:ascii="Garamond" w:hAnsi="Garamond"/>
      <w:color w:val="000000" w:themeColor="text1"/>
      <w:sz w:val="24"/>
    </w:rPr>
  </w:style>
  <w:style w:type="character" w:styleId="Sidnummer">
    <w:name w:val="page number"/>
    <w:basedOn w:val="Standardstycketeckensnitt"/>
  </w:style>
  <w:style w:type="table" w:styleId="Tabellrutnt">
    <w:name w:val="Table Grid"/>
    <w:basedOn w:val="Normaltabell"/>
    <w:uiPriority w:val="59"/>
    <w:rsid w:val="001A2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1">
    <w:name w:val="Light List Accent 1"/>
    <w:basedOn w:val="Normaltabell"/>
    <w:uiPriority w:val="61"/>
    <w:rsid w:val="001A2D09"/>
    <w:tblPr>
      <w:tblStyleRowBandSize w:val="1"/>
      <w:tblStyleColBandSize w:val="1"/>
      <w:tblBorders>
        <w:top w:val="single" w:sz="8" w:space="0" w:color="005A82" w:themeColor="accent1"/>
        <w:left w:val="single" w:sz="8" w:space="0" w:color="005A82" w:themeColor="accent1"/>
        <w:bottom w:val="single" w:sz="8" w:space="0" w:color="005A82" w:themeColor="accent1"/>
        <w:right w:val="single" w:sz="8" w:space="0" w:color="005A82" w:themeColor="accent1"/>
      </w:tblBorders>
    </w:tblPr>
    <w:tblStylePr w:type="firstRow">
      <w:pPr>
        <w:spacing w:before="0" w:after="0" w:line="240" w:lineRule="auto"/>
      </w:pPr>
      <w:rPr>
        <w:b/>
        <w:bCs/>
        <w:color w:val="FFFFFF" w:themeColor="background1"/>
      </w:rPr>
      <w:tblPr/>
      <w:tcPr>
        <w:shd w:val="clear" w:color="auto" w:fill="005A82" w:themeFill="accent1"/>
      </w:tcPr>
    </w:tblStylePr>
    <w:tblStylePr w:type="lastRow">
      <w:pPr>
        <w:spacing w:before="0" w:after="0" w:line="240" w:lineRule="auto"/>
      </w:pPr>
      <w:rPr>
        <w:b/>
        <w:bCs/>
      </w:rPr>
      <w:tblPr/>
      <w:tcPr>
        <w:tcBorders>
          <w:top w:val="double" w:sz="6" w:space="0" w:color="005A82" w:themeColor="accent1"/>
          <w:left w:val="single" w:sz="8" w:space="0" w:color="005A82" w:themeColor="accent1"/>
          <w:bottom w:val="single" w:sz="8" w:space="0" w:color="005A82" w:themeColor="accent1"/>
          <w:right w:val="single" w:sz="8" w:space="0" w:color="005A82" w:themeColor="accent1"/>
        </w:tcBorders>
      </w:tcPr>
    </w:tblStylePr>
    <w:tblStylePr w:type="firstCol">
      <w:rPr>
        <w:b/>
        <w:bCs/>
      </w:rPr>
    </w:tblStylePr>
    <w:tblStylePr w:type="lastCol">
      <w:rPr>
        <w:b/>
        <w:bCs/>
      </w:rPr>
    </w:tblStylePr>
    <w:tblStylePr w:type="band1Vert">
      <w:tblPr/>
      <w:tcPr>
        <w:tcBorders>
          <w:top w:val="single" w:sz="8" w:space="0" w:color="005A82" w:themeColor="accent1"/>
          <w:left w:val="single" w:sz="8" w:space="0" w:color="005A82" w:themeColor="accent1"/>
          <w:bottom w:val="single" w:sz="8" w:space="0" w:color="005A82" w:themeColor="accent1"/>
          <w:right w:val="single" w:sz="8" w:space="0" w:color="005A82" w:themeColor="accent1"/>
        </w:tcBorders>
      </w:tcPr>
    </w:tblStylePr>
    <w:tblStylePr w:type="band1Horz">
      <w:tblPr/>
      <w:tcPr>
        <w:tcBorders>
          <w:top w:val="single" w:sz="8" w:space="0" w:color="005A82" w:themeColor="accent1"/>
          <w:left w:val="single" w:sz="8" w:space="0" w:color="005A82" w:themeColor="accent1"/>
          <w:bottom w:val="single" w:sz="8" w:space="0" w:color="005A82" w:themeColor="accent1"/>
          <w:right w:val="single" w:sz="8" w:space="0" w:color="005A82" w:themeColor="accent1"/>
        </w:tcBorders>
      </w:tcPr>
    </w:tblStylePr>
  </w:style>
  <w:style w:type="table" w:styleId="Mellanmrkskuggning1-dekorfrg1">
    <w:name w:val="Medium Shading 1 Accent 1"/>
    <w:basedOn w:val="Normaltabell"/>
    <w:uiPriority w:val="63"/>
    <w:rsid w:val="0041163F"/>
    <w:rPr>
      <w:rFonts w:eastAsiaTheme="minorHAnsi"/>
      <w:sz w:val="22"/>
      <w:szCs w:val="22"/>
      <w:lang w:eastAsia="en-US"/>
    </w:rPr>
    <w:tblPr>
      <w:tblStyleRowBandSize w:val="1"/>
      <w:tblStyleColBandSize w:val="1"/>
      <w:tblBorders>
        <w:top w:val="single" w:sz="8" w:space="0" w:color="009BE1" w:themeColor="accent1" w:themeTint="BF"/>
        <w:left w:val="single" w:sz="8" w:space="0" w:color="009BE1" w:themeColor="accent1" w:themeTint="BF"/>
        <w:bottom w:val="single" w:sz="8" w:space="0" w:color="009BE1" w:themeColor="accent1" w:themeTint="BF"/>
        <w:right w:val="single" w:sz="8" w:space="0" w:color="009BE1" w:themeColor="accent1" w:themeTint="BF"/>
        <w:insideH w:val="single" w:sz="8" w:space="0" w:color="009BE1" w:themeColor="accent1" w:themeTint="BF"/>
      </w:tblBorders>
    </w:tblPr>
    <w:tblStylePr w:type="firstRow">
      <w:pPr>
        <w:spacing w:before="0" w:after="0" w:line="240" w:lineRule="auto"/>
      </w:pPr>
      <w:rPr>
        <w:b/>
        <w:bCs/>
        <w:color w:val="FFFFFF" w:themeColor="background1"/>
      </w:rPr>
      <w:tblPr/>
      <w:tcPr>
        <w:tcBorders>
          <w:top w:val="single" w:sz="8" w:space="0" w:color="009BE1" w:themeColor="accent1" w:themeTint="BF"/>
          <w:left w:val="single" w:sz="8" w:space="0" w:color="009BE1" w:themeColor="accent1" w:themeTint="BF"/>
          <w:bottom w:val="single" w:sz="8" w:space="0" w:color="009BE1" w:themeColor="accent1" w:themeTint="BF"/>
          <w:right w:val="single" w:sz="8" w:space="0" w:color="009BE1" w:themeColor="accent1" w:themeTint="BF"/>
          <w:insideH w:val="nil"/>
          <w:insideV w:val="nil"/>
        </w:tcBorders>
        <w:shd w:val="clear" w:color="auto" w:fill="005A82" w:themeFill="accent1"/>
      </w:tcPr>
    </w:tblStylePr>
    <w:tblStylePr w:type="lastRow">
      <w:pPr>
        <w:spacing w:before="0" w:after="0" w:line="240" w:lineRule="auto"/>
      </w:pPr>
      <w:rPr>
        <w:b/>
        <w:bCs/>
      </w:rPr>
      <w:tblPr/>
      <w:tcPr>
        <w:tcBorders>
          <w:top w:val="double" w:sz="6" w:space="0" w:color="009BE1" w:themeColor="accent1" w:themeTint="BF"/>
          <w:left w:val="single" w:sz="8" w:space="0" w:color="009BE1" w:themeColor="accent1" w:themeTint="BF"/>
          <w:bottom w:val="single" w:sz="8" w:space="0" w:color="009BE1" w:themeColor="accent1" w:themeTint="BF"/>
          <w:right w:val="single" w:sz="8" w:space="0" w:color="009B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E1FF" w:themeFill="accent1" w:themeFillTint="3F"/>
      </w:tcPr>
    </w:tblStylePr>
    <w:tblStylePr w:type="band1Horz">
      <w:tblPr/>
      <w:tcPr>
        <w:tcBorders>
          <w:insideH w:val="nil"/>
          <w:insideV w:val="nil"/>
        </w:tcBorders>
        <w:shd w:val="clear" w:color="auto" w:fill="A1E1FF" w:themeFill="accent1" w:themeFillTint="3F"/>
      </w:tcPr>
    </w:tblStylePr>
    <w:tblStylePr w:type="band2Horz">
      <w:tblPr/>
      <w:tcPr>
        <w:tcBorders>
          <w:insideH w:val="nil"/>
          <w:insideV w:val="nil"/>
        </w:tcBorders>
      </w:tcPr>
    </w:tblStylePr>
  </w:style>
  <w:style w:type="table" w:styleId="Mellanmrktrutnt3-dekorfrg1">
    <w:name w:val="Medium Grid 3 Accent 1"/>
    <w:basedOn w:val="Normaltabell"/>
    <w:uiPriority w:val="69"/>
    <w:rsid w:val="006151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E1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1C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1C4FF" w:themeFill="accent1" w:themeFillTint="7F"/>
      </w:tcPr>
    </w:tblStylePr>
  </w:style>
  <w:style w:type="paragraph" w:styleId="Ballongtext">
    <w:name w:val="Balloon Text"/>
    <w:basedOn w:val="Normal"/>
    <w:link w:val="BallongtextChar"/>
    <w:uiPriority w:val="99"/>
    <w:semiHidden/>
    <w:unhideWhenUsed/>
    <w:rsid w:val="000D7D32"/>
    <w:rPr>
      <w:rFonts w:ascii="Tahoma" w:hAnsi="Tahoma" w:cs="Tahoma"/>
      <w:sz w:val="16"/>
      <w:szCs w:val="16"/>
    </w:rPr>
  </w:style>
  <w:style w:type="character" w:customStyle="1" w:styleId="BallongtextChar">
    <w:name w:val="Ballongtext Char"/>
    <w:basedOn w:val="Standardstycketeckensnitt"/>
    <w:link w:val="Ballongtext"/>
    <w:uiPriority w:val="99"/>
    <w:semiHidden/>
    <w:rsid w:val="000D7D32"/>
    <w:rPr>
      <w:rFonts w:ascii="Tahoma" w:hAnsi="Tahoma" w:cs="Tahoma"/>
      <w:sz w:val="16"/>
      <w:szCs w:val="16"/>
    </w:rPr>
  </w:style>
  <w:style w:type="character" w:styleId="Kommentarsreferens">
    <w:name w:val="annotation reference"/>
    <w:basedOn w:val="Standardstycketeckensnitt"/>
    <w:uiPriority w:val="99"/>
    <w:semiHidden/>
    <w:unhideWhenUsed/>
    <w:rsid w:val="000C3F9B"/>
    <w:rPr>
      <w:sz w:val="16"/>
      <w:szCs w:val="16"/>
    </w:rPr>
  </w:style>
  <w:style w:type="paragraph" w:styleId="Kommentarer">
    <w:name w:val="annotation text"/>
    <w:basedOn w:val="Normal"/>
    <w:link w:val="KommentarerChar"/>
    <w:uiPriority w:val="99"/>
    <w:semiHidden/>
    <w:unhideWhenUsed/>
    <w:rsid w:val="000C3F9B"/>
  </w:style>
  <w:style w:type="character" w:customStyle="1" w:styleId="KommentarerChar">
    <w:name w:val="Kommentarer Char"/>
    <w:basedOn w:val="Standardstycketeckensnitt"/>
    <w:link w:val="Kommentarer"/>
    <w:uiPriority w:val="99"/>
    <w:semiHidden/>
    <w:rsid w:val="000C3F9B"/>
  </w:style>
  <w:style w:type="paragraph" w:styleId="Kommentarsmne">
    <w:name w:val="annotation subject"/>
    <w:basedOn w:val="Kommentarer"/>
    <w:next w:val="Kommentarer"/>
    <w:link w:val="KommentarsmneChar"/>
    <w:uiPriority w:val="99"/>
    <w:semiHidden/>
    <w:unhideWhenUsed/>
    <w:rsid w:val="000C3F9B"/>
    <w:rPr>
      <w:b/>
      <w:bCs/>
    </w:rPr>
  </w:style>
  <w:style w:type="character" w:customStyle="1" w:styleId="KommentarsmneChar">
    <w:name w:val="Kommentarsämne Char"/>
    <w:basedOn w:val="KommentarerChar"/>
    <w:link w:val="Kommentarsmne"/>
    <w:uiPriority w:val="99"/>
    <w:semiHidden/>
    <w:rsid w:val="000C3F9B"/>
    <w:rPr>
      <w:b/>
      <w:bCs/>
    </w:rPr>
  </w:style>
  <w:style w:type="paragraph" w:styleId="Revision">
    <w:name w:val="Revision"/>
    <w:hidden/>
    <w:uiPriority w:val="99"/>
    <w:semiHidden/>
    <w:rsid w:val="000C3F9B"/>
    <w:rPr>
      <w:sz w:val="24"/>
    </w:rPr>
  </w:style>
  <w:style w:type="paragraph" w:styleId="Fotnotstext">
    <w:name w:val="footnote text"/>
    <w:basedOn w:val="Normal"/>
    <w:link w:val="FotnotstextChar"/>
    <w:uiPriority w:val="99"/>
    <w:semiHidden/>
    <w:unhideWhenUsed/>
    <w:rsid w:val="000455DA"/>
  </w:style>
  <w:style w:type="character" w:customStyle="1" w:styleId="FotnotstextChar">
    <w:name w:val="Fotnotstext Char"/>
    <w:basedOn w:val="Standardstycketeckensnitt"/>
    <w:link w:val="Fotnotstext"/>
    <w:uiPriority w:val="99"/>
    <w:semiHidden/>
    <w:rsid w:val="000455DA"/>
  </w:style>
  <w:style w:type="character" w:styleId="Fotnotsreferens">
    <w:name w:val="footnote reference"/>
    <w:basedOn w:val="Standardstycketeckensnitt"/>
    <w:uiPriority w:val="99"/>
    <w:semiHidden/>
    <w:unhideWhenUsed/>
    <w:rsid w:val="000455DA"/>
    <w:rPr>
      <w:vertAlign w:val="superscript"/>
    </w:rPr>
  </w:style>
  <w:style w:type="paragraph" w:styleId="Innehllsfrteckningsrubrik">
    <w:name w:val="TOC Heading"/>
    <w:basedOn w:val="Rubrik1"/>
    <w:next w:val="Normal"/>
    <w:uiPriority w:val="39"/>
    <w:unhideWhenUsed/>
    <w:qFormat/>
    <w:rsid w:val="00310EF4"/>
    <w:pPr>
      <w:outlineLvl w:val="9"/>
    </w:pPr>
  </w:style>
  <w:style w:type="paragraph" w:styleId="Innehll1">
    <w:name w:val="toc 1"/>
    <w:basedOn w:val="Normal"/>
    <w:next w:val="Normal"/>
    <w:autoRedefine/>
    <w:uiPriority w:val="39"/>
    <w:unhideWhenUsed/>
    <w:rsid w:val="00EE2016"/>
    <w:pPr>
      <w:spacing w:after="100"/>
    </w:pPr>
    <w:rPr>
      <w:rFonts w:ascii="Arial" w:hAnsi="Arial"/>
    </w:rPr>
  </w:style>
  <w:style w:type="paragraph" w:styleId="Innehll2">
    <w:name w:val="toc 2"/>
    <w:basedOn w:val="Normal"/>
    <w:next w:val="Normal"/>
    <w:autoRedefine/>
    <w:uiPriority w:val="39"/>
    <w:unhideWhenUsed/>
    <w:rsid w:val="003817CC"/>
    <w:pPr>
      <w:tabs>
        <w:tab w:val="left" w:pos="880"/>
        <w:tab w:val="right" w:leader="dot" w:pos="8493"/>
      </w:tabs>
      <w:spacing w:after="100"/>
      <w:ind w:left="240"/>
      <w:jc w:val="center"/>
    </w:pPr>
  </w:style>
  <w:style w:type="table" w:styleId="Ljuslista-dekorfrg3">
    <w:name w:val="Light List Accent 3"/>
    <w:basedOn w:val="Normaltabell"/>
    <w:uiPriority w:val="61"/>
    <w:rsid w:val="00A26CCB"/>
    <w:rPr>
      <w:rFonts w:eastAsiaTheme="minorHAnsi"/>
      <w:sz w:val="22"/>
      <w:szCs w:val="22"/>
      <w:lang w:eastAsia="en-US"/>
    </w:rPr>
    <w:tblPr>
      <w:tblStyleRowBandSize w:val="1"/>
      <w:tblStyleColBandSize w:val="1"/>
      <w:tblBorders>
        <w:top w:val="single" w:sz="8" w:space="0" w:color="1F497D" w:themeColor="accent3"/>
        <w:left w:val="single" w:sz="8" w:space="0" w:color="1F497D" w:themeColor="accent3"/>
        <w:bottom w:val="single" w:sz="8" w:space="0" w:color="1F497D" w:themeColor="accent3"/>
        <w:right w:val="single" w:sz="8" w:space="0" w:color="1F497D" w:themeColor="accent3"/>
      </w:tblBorders>
    </w:tblPr>
    <w:tblStylePr w:type="firstRow">
      <w:pPr>
        <w:spacing w:before="0" w:after="0" w:line="240" w:lineRule="auto"/>
      </w:pPr>
      <w:rPr>
        <w:b/>
        <w:bCs/>
        <w:color w:val="FFFFFF" w:themeColor="background1"/>
      </w:rPr>
      <w:tblPr/>
      <w:tcPr>
        <w:shd w:val="clear" w:color="auto" w:fill="1F497D" w:themeFill="accent3"/>
      </w:tcPr>
    </w:tblStylePr>
    <w:tblStylePr w:type="lastRow">
      <w:pPr>
        <w:spacing w:before="0" w:after="0" w:line="240" w:lineRule="auto"/>
      </w:pPr>
      <w:rPr>
        <w:b/>
        <w:bCs/>
      </w:rPr>
      <w:tblPr/>
      <w:tcPr>
        <w:tcBorders>
          <w:top w:val="double" w:sz="6" w:space="0" w:color="1F497D" w:themeColor="accent3"/>
          <w:left w:val="single" w:sz="8" w:space="0" w:color="1F497D" w:themeColor="accent3"/>
          <w:bottom w:val="single" w:sz="8" w:space="0" w:color="1F497D" w:themeColor="accent3"/>
          <w:right w:val="single" w:sz="8" w:space="0" w:color="1F497D" w:themeColor="accent3"/>
        </w:tcBorders>
      </w:tcPr>
    </w:tblStylePr>
    <w:tblStylePr w:type="firstCol">
      <w:rPr>
        <w:b/>
        <w:bCs/>
      </w:rPr>
    </w:tblStylePr>
    <w:tblStylePr w:type="lastCol">
      <w:rPr>
        <w:b/>
        <w:bCs/>
      </w:rPr>
    </w:tblStylePr>
    <w:tblStylePr w:type="band1Vert">
      <w:tblPr/>
      <w:tcPr>
        <w:tcBorders>
          <w:top w:val="single" w:sz="8" w:space="0" w:color="1F497D" w:themeColor="accent3"/>
          <w:left w:val="single" w:sz="8" w:space="0" w:color="1F497D" w:themeColor="accent3"/>
          <w:bottom w:val="single" w:sz="8" w:space="0" w:color="1F497D" w:themeColor="accent3"/>
          <w:right w:val="single" w:sz="8" w:space="0" w:color="1F497D" w:themeColor="accent3"/>
        </w:tcBorders>
      </w:tcPr>
    </w:tblStylePr>
    <w:tblStylePr w:type="band1Horz">
      <w:tblPr/>
      <w:tcPr>
        <w:tcBorders>
          <w:top w:val="single" w:sz="8" w:space="0" w:color="1F497D" w:themeColor="accent3"/>
          <w:left w:val="single" w:sz="8" w:space="0" w:color="1F497D" w:themeColor="accent3"/>
          <w:bottom w:val="single" w:sz="8" w:space="0" w:color="1F497D" w:themeColor="accent3"/>
          <w:right w:val="single" w:sz="8" w:space="0" w:color="1F497D" w:themeColor="accent3"/>
        </w:tcBorders>
      </w:tcPr>
    </w:tblStylePr>
  </w:style>
  <w:style w:type="paragraph" w:styleId="Innehll3">
    <w:name w:val="toc 3"/>
    <w:basedOn w:val="Normal"/>
    <w:next w:val="Normal"/>
    <w:autoRedefine/>
    <w:uiPriority w:val="39"/>
    <w:unhideWhenUsed/>
    <w:rsid w:val="00C077A1"/>
    <w:pPr>
      <w:spacing w:after="100"/>
      <w:ind w:left="480"/>
    </w:pPr>
  </w:style>
  <w:style w:type="paragraph" w:customStyle="1" w:styleId="Dokumentnamn">
    <w:name w:val="Dokumentnamn"/>
    <w:basedOn w:val="Rubrik"/>
    <w:link w:val="DokumentnamnChar"/>
    <w:autoRedefine/>
    <w:qFormat/>
    <w:rsid w:val="004547E8"/>
    <w:pPr>
      <w:tabs>
        <w:tab w:val="left" w:pos="7513"/>
      </w:tabs>
    </w:pPr>
    <w:rPr>
      <w:b/>
      <w:color w:val="FFFFFF" w:themeColor="background1"/>
      <w:sz w:val="44"/>
      <w:szCs w:val="44"/>
    </w:rPr>
  </w:style>
  <w:style w:type="paragraph" w:customStyle="1" w:styleId="Inledningstext">
    <w:name w:val="Inledningstext"/>
    <w:basedOn w:val="Normal"/>
    <w:link w:val="InledningstextChar"/>
    <w:rsid w:val="005B13B0"/>
    <w:rPr>
      <w:rFonts w:ascii="Arial" w:hAnsi="Arial" w:cs="Arial"/>
      <w:b/>
    </w:rPr>
  </w:style>
  <w:style w:type="character" w:customStyle="1" w:styleId="RubrikChar">
    <w:name w:val="Rubrik Char"/>
    <w:basedOn w:val="Standardstycketeckensnitt"/>
    <w:link w:val="Rubrik"/>
    <w:uiPriority w:val="10"/>
    <w:rsid w:val="00310EF4"/>
    <w:rPr>
      <w:rFonts w:asciiTheme="majorHAnsi" w:eastAsiaTheme="majorEastAsia" w:hAnsiTheme="majorHAnsi" w:cstheme="majorBidi"/>
      <w:caps/>
      <w:color w:val="005A82" w:themeColor="text2"/>
      <w:spacing w:val="30"/>
      <w:sz w:val="72"/>
      <w:szCs w:val="72"/>
    </w:rPr>
  </w:style>
  <w:style w:type="character" w:customStyle="1" w:styleId="DokumentnamnChar">
    <w:name w:val="Dokumentnamn Char"/>
    <w:basedOn w:val="RubrikChar"/>
    <w:link w:val="Dokumentnamn"/>
    <w:rsid w:val="004547E8"/>
    <w:rPr>
      <w:rFonts w:asciiTheme="majorHAnsi" w:eastAsiaTheme="majorEastAsia" w:hAnsiTheme="majorHAnsi" w:cstheme="majorBidi"/>
      <w:b/>
      <w:caps/>
      <w:color w:val="FFFFFF" w:themeColor="background1"/>
      <w:spacing w:val="30"/>
      <w:sz w:val="44"/>
      <w:szCs w:val="44"/>
    </w:rPr>
  </w:style>
  <w:style w:type="character" w:customStyle="1" w:styleId="InledningstextChar">
    <w:name w:val="Inledningstext Char"/>
    <w:basedOn w:val="Standardstycketeckensnitt"/>
    <w:link w:val="Inledningstext"/>
    <w:rsid w:val="005B13B0"/>
    <w:rPr>
      <w:rFonts w:ascii="Arial" w:hAnsi="Arial" w:cs="Arial"/>
      <w:b/>
      <w:color w:val="000000" w:themeColor="text1"/>
    </w:rPr>
  </w:style>
  <w:style w:type="paragraph" w:styleId="Normalwebb">
    <w:name w:val="Normal (Web)"/>
    <w:basedOn w:val="Normal"/>
    <w:uiPriority w:val="99"/>
    <w:unhideWhenUsed/>
    <w:rsid w:val="003B4DD2"/>
    <w:pPr>
      <w:spacing w:before="100" w:beforeAutospacing="1" w:after="100" w:afterAutospacing="1"/>
    </w:pPr>
    <w:rPr>
      <w:rFonts w:ascii="Times New Roman" w:hAnsi="Times New Roman"/>
      <w:szCs w:val="24"/>
    </w:rPr>
  </w:style>
  <w:style w:type="paragraph" w:customStyle="1" w:styleId="Frening">
    <w:name w:val="Förening"/>
    <w:next w:val="Normal"/>
    <w:link w:val="FreningChar"/>
    <w:rsid w:val="003B676F"/>
    <w:pPr>
      <w:framePr w:w="5942" w:h="720" w:hRule="exact" w:hSpace="181" w:wrap="around" w:vAnchor="text" w:hAnchor="page" w:x="2156" w:y="2127"/>
      <w:shd w:val="solid" w:color="FFFFFF" w:fill="FFFFFF"/>
    </w:pPr>
    <w:rPr>
      <w:rFonts w:ascii="Arial" w:hAnsi="Arial" w:cs="Arial"/>
      <w:b/>
      <w:bCs/>
      <w:caps/>
      <w:color w:val="00257A"/>
      <w:kern w:val="28"/>
      <w:sz w:val="28"/>
      <w:szCs w:val="32"/>
    </w:rPr>
  </w:style>
  <w:style w:type="character" w:customStyle="1" w:styleId="FreningChar">
    <w:name w:val="Förening Char"/>
    <w:basedOn w:val="Standardstycketeckensnitt"/>
    <w:link w:val="Frening"/>
    <w:rsid w:val="003B676F"/>
    <w:rPr>
      <w:rFonts w:ascii="Arial" w:hAnsi="Arial" w:cs="Arial"/>
      <w:b/>
      <w:bCs/>
      <w:caps/>
      <w:color w:val="00257A"/>
      <w:kern w:val="28"/>
      <w:sz w:val="28"/>
      <w:szCs w:val="32"/>
      <w:shd w:val="solid" w:color="FFFFFF" w:fill="FFFFFF"/>
    </w:rPr>
  </w:style>
  <w:style w:type="character" w:customStyle="1" w:styleId="Rubrik1Char">
    <w:name w:val="Rubrik 1 Char"/>
    <w:basedOn w:val="Standardstycketeckensnitt"/>
    <w:link w:val="Rubrik1"/>
    <w:uiPriority w:val="9"/>
    <w:rsid w:val="00310EF4"/>
    <w:rPr>
      <w:rFonts w:asciiTheme="majorHAnsi" w:eastAsiaTheme="majorEastAsia" w:hAnsiTheme="majorHAnsi" w:cstheme="majorBidi"/>
      <w:color w:val="004361" w:themeColor="accent1" w:themeShade="BF"/>
      <w:sz w:val="40"/>
      <w:szCs w:val="40"/>
    </w:rPr>
  </w:style>
  <w:style w:type="character" w:customStyle="1" w:styleId="Rubrik2Char">
    <w:name w:val="Rubrik 2 Char"/>
    <w:basedOn w:val="Standardstycketeckensnitt"/>
    <w:link w:val="Rubrik2"/>
    <w:uiPriority w:val="9"/>
    <w:rsid w:val="00310EF4"/>
    <w:rPr>
      <w:rFonts w:asciiTheme="majorHAnsi" w:eastAsiaTheme="majorEastAsia" w:hAnsiTheme="majorHAnsi" w:cstheme="majorBidi"/>
      <w:sz w:val="32"/>
      <w:szCs w:val="32"/>
    </w:rPr>
  </w:style>
  <w:style w:type="character" w:customStyle="1" w:styleId="Rubrik3Char">
    <w:name w:val="Rubrik 3 Char"/>
    <w:basedOn w:val="Standardstycketeckensnitt"/>
    <w:link w:val="Rubrik3"/>
    <w:uiPriority w:val="9"/>
    <w:rsid w:val="00310EF4"/>
    <w:rPr>
      <w:rFonts w:asciiTheme="majorHAnsi" w:eastAsiaTheme="majorEastAsia" w:hAnsiTheme="majorHAnsi" w:cstheme="majorBidi"/>
      <w:sz w:val="32"/>
      <w:szCs w:val="32"/>
    </w:rPr>
  </w:style>
  <w:style w:type="character" w:customStyle="1" w:styleId="Rubrik4Char">
    <w:name w:val="Rubrik 4 Char"/>
    <w:basedOn w:val="Standardstycketeckensnitt"/>
    <w:link w:val="Rubrik4"/>
    <w:uiPriority w:val="9"/>
    <w:rsid w:val="00310EF4"/>
    <w:rPr>
      <w:rFonts w:asciiTheme="majorHAnsi" w:eastAsiaTheme="majorEastAsia" w:hAnsiTheme="majorHAnsi" w:cstheme="majorBidi"/>
      <w:i/>
      <w:iCs/>
      <w:sz w:val="30"/>
      <w:szCs w:val="30"/>
    </w:rPr>
  </w:style>
  <w:style w:type="character" w:customStyle="1" w:styleId="Rubrik5Char">
    <w:name w:val="Rubrik 5 Char"/>
    <w:basedOn w:val="Standardstycketeckensnitt"/>
    <w:link w:val="Rubrik5"/>
    <w:uiPriority w:val="9"/>
    <w:semiHidden/>
    <w:rsid w:val="00310EF4"/>
    <w:rPr>
      <w:rFonts w:asciiTheme="majorHAnsi" w:eastAsiaTheme="majorEastAsia" w:hAnsiTheme="majorHAnsi" w:cstheme="majorBidi"/>
      <w:sz w:val="28"/>
      <w:szCs w:val="28"/>
    </w:rPr>
  </w:style>
  <w:style w:type="character" w:customStyle="1" w:styleId="Rubrik6Char">
    <w:name w:val="Rubrik 6 Char"/>
    <w:basedOn w:val="Standardstycketeckensnitt"/>
    <w:link w:val="Rubrik6"/>
    <w:uiPriority w:val="9"/>
    <w:semiHidden/>
    <w:rsid w:val="00310EF4"/>
    <w:rPr>
      <w:rFonts w:asciiTheme="majorHAnsi" w:eastAsiaTheme="majorEastAsia" w:hAnsiTheme="majorHAnsi" w:cstheme="majorBidi"/>
      <w:i/>
      <w:iCs/>
      <w:sz w:val="26"/>
      <w:szCs w:val="26"/>
    </w:rPr>
  </w:style>
  <w:style w:type="character" w:customStyle="1" w:styleId="Rubrik7Char">
    <w:name w:val="Rubrik 7 Char"/>
    <w:basedOn w:val="Standardstycketeckensnitt"/>
    <w:link w:val="Rubrik7"/>
    <w:uiPriority w:val="9"/>
    <w:semiHidden/>
    <w:rsid w:val="00310EF4"/>
    <w:rPr>
      <w:rFonts w:asciiTheme="majorHAnsi" w:eastAsiaTheme="majorEastAsia" w:hAnsiTheme="majorHAnsi" w:cstheme="majorBidi"/>
      <w:sz w:val="24"/>
      <w:szCs w:val="24"/>
    </w:rPr>
  </w:style>
  <w:style w:type="character" w:customStyle="1" w:styleId="Rubrik8Char">
    <w:name w:val="Rubrik 8 Char"/>
    <w:basedOn w:val="Standardstycketeckensnitt"/>
    <w:link w:val="Rubrik8"/>
    <w:uiPriority w:val="9"/>
    <w:semiHidden/>
    <w:rsid w:val="00310EF4"/>
    <w:rPr>
      <w:rFonts w:asciiTheme="majorHAnsi" w:eastAsiaTheme="majorEastAsia" w:hAnsiTheme="majorHAnsi" w:cstheme="majorBidi"/>
      <w:i/>
      <w:iCs/>
      <w:sz w:val="22"/>
      <w:szCs w:val="22"/>
    </w:rPr>
  </w:style>
  <w:style w:type="character" w:customStyle="1" w:styleId="Rubrik9Char">
    <w:name w:val="Rubrik 9 Char"/>
    <w:basedOn w:val="Standardstycketeckensnitt"/>
    <w:link w:val="Rubrik9"/>
    <w:uiPriority w:val="9"/>
    <w:semiHidden/>
    <w:rsid w:val="00310EF4"/>
    <w:rPr>
      <w:b/>
      <w:bCs/>
      <w:i/>
      <w:iCs/>
    </w:rPr>
  </w:style>
  <w:style w:type="paragraph" w:styleId="Beskrivning">
    <w:name w:val="caption"/>
    <w:basedOn w:val="Normal"/>
    <w:next w:val="Normal"/>
    <w:uiPriority w:val="35"/>
    <w:semiHidden/>
    <w:unhideWhenUsed/>
    <w:qFormat/>
    <w:rsid w:val="00310EF4"/>
    <w:pPr>
      <w:spacing w:line="240" w:lineRule="auto"/>
    </w:pPr>
    <w:rPr>
      <w:b/>
      <w:bCs/>
      <w:color w:val="404040" w:themeColor="text1" w:themeTint="BF"/>
      <w:sz w:val="16"/>
      <w:szCs w:val="16"/>
    </w:rPr>
  </w:style>
  <w:style w:type="paragraph" w:styleId="Underrubrik">
    <w:name w:val="Subtitle"/>
    <w:basedOn w:val="Normal"/>
    <w:next w:val="Normal"/>
    <w:link w:val="UnderrubrikChar"/>
    <w:uiPriority w:val="11"/>
    <w:qFormat/>
    <w:rsid w:val="00310EF4"/>
    <w:pPr>
      <w:numPr>
        <w:ilvl w:val="1"/>
      </w:numPr>
      <w:jc w:val="center"/>
    </w:pPr>
    <w:rPr>
      <w:color w:val="005A82" w:themeColor="text2"/>
      <w:sz w:val="28"/>
      <w:szCs w:val="28"/>
    </w:rPr>
  </w:style>
  <w:style w:type="character" w:customStyle="1" w:styleId="UnderrubrikChar">
    <w:name w:val="Underrubrik Char"/>
    <w:basedOn w:val="Standardstycketeckensnitt"/>
    <w:link w:val="Underrubrik"/>
    <w:uiPriority w:val="11"/>
    <w:rsid w:val="00310EF4"/>
    <w:rPr>
      <w:color w:val="005A82" w:themeColor="text2"/>
      <w:sz w:val="28"/>
      <w:szCs w:val="28"/>
    </w:rPr>
  </w:style>
  <w:style w:type="character" w:styleId="Stark">
    <w:name w:val="Strong"/>
    <w:basedOn w:val="Standardstycketeckensnitt"/>
    <w:uiPriority w:val="22"/>
    <w:qFormat/>
    <w:rsid w:val="00310EF4"/>
    <w:rPr>
      <w:b/>
      <w:bCs/>
    </w:rPr>
  </w:style>
  <w:style w:type="character" w:styleId="Betoning">
    <w:name w:val="Emphasis"/>
    <w:basedOn w:val="Standardstycketeckensnitt"/>
    <w:uiPriority w:val="20"/>
    <w:qFormat/>
    <w:rsid w:val="00310EF4"/>
    <w:rPr>
      <w:i/>
      <w:iCs/>
      <w:color w:val="000000" w:themeColor="text1"/>
    </w:rPr>
  </w:style>
  <w:style w:type="paragraph" w:styleId="Ingetavstnd">
    <w:name w:val="No Spacing"/>
    <w:uiPriority w:val="1"/>
    <w:qFormat/>
    <w:rsid w:val="00310EF4"/>
    <w:pPr>
      <w:spacing w:after="0" w:line="240" w:lineRule="auto"/>
    </w:pPr>
  </w:style>
  <w:style w:type="paragraph" w:styleId="Citat">
    <w:name w:val="Quote"/>
    <w:basedOn w:val="Normal"/>
    <w:next w:val="Normal"/>
    <w:link w:val="CitatChar"/>
    <w:uiPriority w:val="29"/>
    <w:qFormat/>
    <w:rsid w:val="00310EF4"/>
    <w:pPr>
      <w:spacing w:before="160"/>
      <w:ind w:left="720" w:right="720"/>
      <w:jc w:val="center"/>
    </w:pPr>
    <w:rPr>
      <w:i/>
      <w:iCs/>
      <w:color w:val="17365D" w:themeColor="accent3" w:themeShade="BF"/>
      <w:sz w:val="24"/>
      <w:szCs w:val="24"/>
    </w:rPr>
  </w:style>
  <w:style w:type="character" w:customStyle="1" w:styleId="CitatChar">
    <w:name w:val="Citat Char"/>
    <w:basedOn w:val="Standardstycketeckensnitt"/>
    <w:link w:val="Citat"/>
    <w:uiPriority w:val="29"/>
    <w:rsid w:val="00310EF4"/>
    <w:rPr>
      <w:i/>
      <w:iCs/>
      <w:color w:val="17365D" w:themeColor="accent3" w:themeShade="BF"/>
      <w:sz w:val="24"/>
      <w:szCs w:val="24"/>
    </w:rPr>
  </w:style>
  <w:style w:type="paragraph" w:styleId="Starktcitat">
    <w:name w:val="Intense Quote"/>
    <w:basedOn w:val="Normal"/>
    <w:next w:val="Normal"/>
    <w:link w:val="StarktcitatChar"/>
    <w:uiPriority w:val="30"/>
    <w:qFormat/>
    <w:rsid w:val="00310EF4"/>
    <w:pPr>
      <w:spacing w:before="160" w:line="276" w:lineRule="auto"/>
      <w:ind w:left="936" w:right="936"/>
      <w:jc w:val="center"/>
    </w:pPr>
    <w:rPr>
      <w:rFonts w:asciiTheme="majorHAnsi" w:eastAsiaTheme="majorEastAsia" w:hAnsiTheme="majorHAnsi" w:cstheme="majorBidi"/>
      <w:caps/>
      <w:color w:val="004361" w:themeColor="accent1" w:themeShade="BF"/>
      <w:sz w:val="28"/>
      <w:szCs w:val="28"/>
    </w:rPr>
  </w:style>
  <w:style w:type="character" w:customStyle="1" w:styleId="StarktcitatChar">
    <w:name w:val="Starkt citat Char"/>
    <w:basedOn w:val="Standardstycketeckensnitt"/>
    <w:link w:val="Starktcitat"/>
    <w:uiPriority w:val="30"/>
    <w:rsid w:val="00310EF4"/>
    <w:rPr>
      <w:rFonts w:asciiTheme="majorHAnsi" w:eastAsiaTheme="majorEastAsia" w:hAnsiTheme="majorHAnsi" w:cstheme="majorBidi"/>
      <w:caps/>
      <w:color w:val="004361" w:themeColor="accent1" w:themeShade="BF"/>
      <w:sz w:val="28"/>
      <w:szCs w:val="28"/>
    </w:rPr>
  </w:style>
  <w:style w:type="character" w:styleId="Diskretbetoning">
    <w:name w:val="Subtle Emphasis"/>
    <w:basedOn w:val="Standardstycketeckensnitt"/>
    <w:uiPriority w:val="19"/>
    <w:qFormat/>
    <w:rsid w:val="00310EF4"/>
    <w:rPr>
      <w:i/>
      <w:iCs/>
      <w:color w:val="595959" w:themeColor="text1" w:themeTint="A6"/>
    </w:rPr>
  </w:style>
  <w:style w:type="character" w:styleId="Starkbetoning">
    <w:name w:val="Intense Emphasis"/>
    <w:basedOn w:val="Standardstycketeckensnitt"/>
    <w:uiPriority w:val="21"/>
    <w:qFormat/>
    <w:rsid w:val="00310EF4"/>
    <w:rPr>
      <w:b/>
      <w:bCs/>
      <w:i/>
      <w:iCs/>
      <w:color w:val="auto"/>
    </w:rPr>
  </w:style>
  <w:style w:type="character" w:styleId="Diskretreferens">
    <w:name w:val="Subtle Reference"/>
    <w:basedOn w:val="Standardstycketeckensnitt"/>
    <w:uiPriority w:val="31"/>
    <w:qFormat/>
    <w:rsid w:val="00310EF4"/>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310EF4"/>
    <w:rPr>
      <w:b/>
      <w:bCs/>
      <w:caps w:val="0"/>
      <w:smallCaps/>
      <w:color w:val="auto"/>
      <w:spacing w:val="0"/>
      <w:u w:val="single"/>
    </w:rPr>
  </w:style>
  <w:style w:type="character" w:styleId="Bokenstitel">
    <w:name w:val="Book Title"/>
    <w:basedOn w:val="Standardstycketeckensnitt"/>
    <w:uiPriority w:val="33"/>
    <w:qFormat/>
    <w:rsid w:val="00310EF4"/>
    <w:rPr>
      <w:b/>
      <w:bCs/>
      <w:caps w:val="0"/>
      <w:smallCaps/>
      <w:spacing w:val="0"/>
    </w:rPr>
  </w:style>
  <w:style w:type="character" w:styleId="Hyperlnk">
    <w:name w:val="Hyperlink"/>
    <w:basedOn w:val="Standardstycketeckensnitt"/>
    <w:semiHidden/>
    <w:rsid w:val="003B676F"/>
    <w:rPr>
      <w:color w:val="0000FF"/>
      <w:u w:val="single"/>
    </w:rPr>
  </w:style>
  <w:style w:type="character" w:customStyle="1" w:styleId="postbody">
    <w:name w:val="postbody"/>
    <w:basedOn w:val="Standardstycketeckensnitt"/>
    <w:rsid w:val="003B676F"/>
  </w:style>
  <w:style w:type="paragraph" w:customStyle="1" w:styleId="Standard">
    <w:name w:val="Standard"/>
    <w:rsid w:val="0022017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stycke">
    <w:name w:val="List Paragraph"/>
    <w:basedOn w:val="Normal"/>
    <w:uiPriority w:val="34"/>
    <w:qFormat/>
    <w:rsid w:val="0065423A"/>
    <w:pPr>
      <w:ind w:left="720"/>
      <w:contextualSpacing/>
    </w:pPr>
  </w:style>
  <w:style w:type="character" w:styleId="Olstomnmnande">
    <w:name w:val="Unresolved Mention"/>
    <w:basedOn w:val="Standardstycketeckensnitt"/>
    <w:uiPriority w:val="99"/>
    <w:semiHidden/>
    <w:unhideWhenUsed/>
    <w:rsid w:val="00E6109D"/>
    <w:rPr>
      <w:color w:val="605E5C"/>
      <w:shd w:val="clear" w:color="auto" w:fill="E1DFDD"/>
    </w:rPr>
  </w:style>
  <w:style w:type="character" w:styleId="AnvndHyperlnk">
    <w:name w:val="FollowedHyperlink"/>
    <w:basedOn w:val="Standardstycketeckensnitt"/>
    <w:uiPriority w:val="99"/>
    <w:semiHidden/>
    <w:unhideWhenUsed/>
    <w:rsid w:val="009A74CD"/>
    <w:rPr>
      <w:color w:val="8064A2" w:themeColor="followedHyperlink"/>
      <w:u w:val="single"/>
    </w:rPr>
  </w:style>
  <w:style w:type="character" w:customStyle="1" w:styleId="apple-tab-span">
    <w:name w:val="apple-tab-span"/>
    <w:basedOn w:val="Standardstycketeckensnitt"/>
    <w:rsid w:val="006B3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4155">
      <w:bodyDiv w:val="1"/>
      <w:marLeft w:val="0"/>
      <w:marRight w:val="0"/>
      <w:marTop w:val="0"/>
      <w:marBottom w:val="0"/>
      <w:divBdr>
        <w:top w:val="none" w:sz="0" w:space="0" w:color="auto"/>
        <w:left w:val="none" w:sz="0" w:space="0" w:color="auto"/>
        <w:bottom w:val="none" w:sz="0" w:space="0" w:color="auto"/>
        <w:right w:val="none" w:sz="0" w:space="0" w:color="auto"/>
      </w:divBdr>
    </w:div>
    <w:div w:id="104663058">
      <w:bodyDiv w:val="1"/>
      <w:marLeft w:val="0"/>
      <w:marRight w:val="0"/>
      <w:marTop w:val="0"/>
      <w:marBottom w:val="0"/>
      <w:divBdr>
        <w:top w:val="none" w:sz="0" w:space="0" w:color="auto"/>
        <w:left w:val="none" w:sz="0" w:space="0" w:color="auto"/>
        <w:bottom w:val="none" w:sz="0" w:space="0" w:color="auto"/>
        <w:right w:val="none" w:sz="0" w:space="0" w:color="auto"/>
      </w:divBdr>
    </w:div>
    <w:div w:id="126169959">
      <w:bodyDiv w:val="1"/>
      <w:marLeft w:val="0"/>
      <w:marRight w:val="0"/>
      <w:marTop w:val="0"/>
      <w:marBottom w:val="0"/>
      <w:divBdr>
        <w:top w:val="none" w:sz="0" w:space="0" w:color="auto"/>
        <w:left w:val="none" w:sz="0" w:space="0" w:color="auto"/>
        <w:bottom w:val="none" w:sz="0" w:space="0" w:color="auto"/>
        <w:right w:val="none" w:sz="0" w:space="0" w:color="auto"/>
      </w:divBdr>
      <w:divsChild>
        <w:div w:id="91362262">
          <w:marLeft w:val="0"/>
          <w:marRight w:val="0"/>
          <w:marTop w:val="0"/>
          <w:marBottom w:val="0"/>
          <w:divBdr>
            <w:top w:val="none" w:sz="0" w:space="0" w:color="auto"/>
            <w:left w:val="none" w:sz="0" w:space="0" w:color="auto"/>
            <w:bottom w:val="none" w:sz="0" w:space="0" w:color="auto"/>
            <w:right w:val="none" w:sz="0" w:space="0" w:color="auto"/>
          </w:divBdr>
        </w:div>
        <w:div w:id="838888732">
          <w:marLeft w:val="0"/>
          <w:marRight w:val="0"/>
          <w:marTop w:val="0"/>
          <w:marBottom w:val="0"/>
          <w:divBdr>
            <w:top w:val="none" w:sz="0" w:space="0" w:color="auto"/>
            <w:left w:val="none" w:sz="0" w:space="0" w:color="auto"/>
            <w:bottom w:val="none" w:sz="0" w:space="0" w:color="auto"/>
            <w:right w:val="none" w:sz="0" w:space="0" w:color="auto"/>
          </w:divBdr>
        </w:div>
        <w:div w:id="1677460941">
          <w:marLeft w:val="0"/>
          <w:marRight w:val="0"/>
          <w:marTop w:val="0"/>
          <w:marBottom w:val="0"/>
          <w:divBdr>
            <w:top w:val="none" w:sz="0" w:space="0" w:color="auto"/>
            <w:left w:val="none" w:sz="0" w:space="0" w:color="auto"/>
            <w:bottom w:val="none" w:sz="0" w:space="0" w:color="auto"/>
            <w:right w:val="none" w:sz="0" w:space="0" w:color="auto"/>
          </w:divBdr>
        </w:div>
      </w:divsChild>
    </w:div>
    <w:div w:id="128087555">
      <w:bodyDiv w:val="1"/>
      <w:marLeft w:val="0"/>
      <w:marRight w:val="0"/>
      <w:marTop w:val="0"/>
      <w:marBottom w:val="0"/>
      <w:divBdr>
        <w:top w:val="none" w:sz="0" w:space="0" w:color="auto"/>
        <w:left w:val="none" w:sz="0" w:space="0" w:color="auto"/>
        <w:bottom w:val="none" w:sz="0" w:space="0" w:color="auto"/>
        <w:right w:val="none" w:sz="0" w:space="0" w:color="auto"/>
      </w:divBdr>
      <w:divsChild>
        <w:div w:id="2035114298">
          <w:marLeft w:val="0"/>
          <w:marRight w:val="0"/>
          <w:marTop w:val="0"/>
          <w:marBottom w:val="0"/>
          <w:divBdr>
            <w:top w:val="none" w:sz="0" w:space="0" w:color="auto"/>
            <w:left w:val="none" w:sz="0" w:space="0" w:color="auto"/>
            <w:bottom w:val="none" w:sz="0" w:space="0" w:color="auto"/>
            <w:right w:val="none" w:sz="0" w:space="0" w:color="auto"/>
          </w:divBdr>
          <w:divsChild>
            <w:div w:id="1951008391">
              <w:marLeft w:val="0"/>
              <w:marRight w:val="0"/>
              <w:marTop w:val="0"/>
              <w:marBottom w:val="0"/>
              <w:divBdr>
                <w:top w:val="none" w:sz="0" w:space="0" w:color="auto"/>
                <w:left w:val="none" w:sz="0" w:space="0" w:color="auto"/>
                <w:bottom w:val="none" w:sz="0" w:space="0" w:color="auto"/>
                <w:right w:val="none" w:sz="0" w:space="0" w:color="auto"/>
              </w:divBdr>
            </w:div>
            <w:div w:id="1648393319">
              <w:marLeft w:val="0"/>
              <w:marRight w:val="0"/>
              <w:marTop w:val="0"/>
              <w:marBottom w:val="0"/>
              <w:divBdr>
                <w:top w:val="none" w:sz="0" w:space="0" w:color="auto"/>
                <w:left w:val="none" w:sz="0" w:space="0" w:color="auto"/>
                <w:bottom w:val="none" w:sz="0" w:space="0" w:color="auto"/>
                <w:right w:val="none" w:sz="0" w:space="0" w:color="auto"/>
              </w:divBdr>
            </w:div>
            <w:div w:id="6808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448">
      <w:bodyDiv w:val="1"/>
      <w:marLeft w:val="0"/>
      <w:marRight w:val="0"/>
      <w:marTop w:val="0"/>
      <w:marBottom w:val="0"/>
      <w:divBdr>
        <w:top w:val="none" w:sz="0" w:space="0" w:color="auto"/>
        <w:left w:val="none" w:sz="0" w:space="0" w:color="auto"/>
        <w:bottom w:val="none" w:sz="0" w:space="0" w:color="auto"/>
        <w:right w:val="none" w:sz="0" w:space="0" w:color="auto"/>
      </w:divBdr>
    </w:div>
    <w:div w:id="276256792">
      <w:bodyDiv w:val="1"/>
      <w:marLeft w:val="0"/>
      <w:marRight w:val="0"/>
      <w:marTop w:val="0"/>
      <w:marBottom w:val="0"/>
      <w:divBdr>
        <w:top w:val="none" w:sz="0" w:space="0" w:color="auto"/>
        <w:left w:val="none" w:sz="0" w:space="0" w:color="auto"/>
        <w:bottom w:val="none" w:sz="0" w:space="0" w:color="auto"/>
        <w:right w:val="none" w:sz="0" w:space="0" w:color="auto"/>
      </w:divBdr>
    </w:div>
    <w:div w:id="284849318">
      <w:bodyDiv w:val="1"/>
      <w:marLeft w:val="0"/>
      <w:marRight w:val="0"/>
      <w:marTop w:val="0"/>
      <w:marBottom w:val="0"/>
      <w:divBdr>
        <w:top w:val="none" w:sz="0" w:space="0" w:color="auto"/>
        <w:left w:val="none" w:sz="0" w:space="0" w:color="auto"/>
        <w:bottom w:val="none" w:sz="0" w:space="0" w:color="auto"/>
        <w:right w:val="none" w:sz="0" w:space="0" w:color="auto"/>
      </w:divBdr>
    </w:div>
    <w:div w:id="299190017">
      <w:bodyDiv w:val="1"/>
      <w:marLeft w:val="0"/>
      <w:marRight w:val="0"/>
      <w:marTop w:val="0"/>
      <w:marBottom w:val="0"/>
      <w:divBdr>
        <w:top w:val="none" w:sz="0" w:space="0" w:color="auto"/>
        <w:left w:val="none" w:sz="0" w:space="0" w:color="auto"/>
        <w:bottom w:val="none" w:sz="0" w:space="0" w:color="auto"/>
        <w:right w:val="none" w:sz="0" w:space="0" w:color="auto"/>
      </w:divBdr>
    </w:div>
    <w:div w:id="409815007">
      <w:bodyDiv w:val="1"/>
      <w:marLeft w:val="0"/>
      <w:marRight w:val="0"/>
      <w:marTop w:val="0"/>
      <w:marBottom w:val="0"/>
      <w:divBdr>
        <w:top w:val="none" w:sz="0" w:space="0" w:color="auto"/>
        <w:left w:val="none" w:sz="0" w:space="0" w:color="auto"/>
        <w:bottom w:val="none" w:sz="0" w:space="0" w:color="auto"/>
        <w:right w:val="none" w:sz="0" w:space="0" w:color="auto"/>
      </w:divBdr>
    </w:div>
    <w:div w:id="411008325">
      <w:bodyDiv w:val="1"/>
      <w:marLeft w:val="0"/>
      <w:marRight w:val="0"/>
      <w:marTop w:val="0"/>
      <w:marBottom w:val="0"/>
      <w:divBdr>
        <w:top w:val="none" w:sz="0" w:space="0" w:color="auto"/>
        <w:left w:val="none" w:sz="0" w:space="0" w:color="auto"/>
        <w:bottom w:val="none" w:sz="0" w:space="0" w:color="auto"/>
        <w:right w:val="none" w:sz="0" w:space="0" w:color="auto"/>
      </w:divBdr>
      <w:divsChild>
        <w:div w:id="32464379">
          <w:marLeft w:val="0"/>
          <w:marRight w:val="0"/>
          <w:marTop w:val="0"/>
          <w:marBottom w:val="0"/>
          <w:divBdr>
            <w:top w:val="none" w:sz="0" w:space="0" w:color="auto"/>
            <w:left w:val="none" w:sz="0" w:space="0" w:color="auto"/>
            <w:bottom w:val="none" w:sz="0" w:space="0" w:color="auto"/>
            <w:right w:val="none" w:sz="0" w:space="0" w:color="auto"/>
          </w:divBdr>
          <w:divsChild>
            <w:div w:id="1552887114">
              <w:marLeft w:val="0"/>
              <w:marRight w:val="0"/>
              <w:marTop w:val="0"/>
              <w:marBottom w:val="0"/>
              <w:divBdr>
                <w:top w:val="none" w:sz="0" w:space="0" w:color="auto"/>
                <w:left w:val="none" w:sz="0" w:space="0" w:color="auto"/>
                <w:bottom w:val="none" w:sz="0" w:space="0" w:color="auto"/>
                <w:right w:val="none" w:sz="0" w:space="0" w:color="auto"/>
              </w:divBdr>
              <w:divsChild>
                <w:div w:id="1773937842">
                  <w:marLeft w:val="0"/>
                  <w:marRight w:val="0"/>
                  <w:marTop w:val="0"/>
                  <w:marBottom w:val="0"/>
                  <w:divBdr>
                    <w:top w:val="none" w:sz="0" w:space="0" w:color="auto"/>
                    <w:left w:val="none" w:sz="0" w:space="0" w:color="auto"/>
                    <w:bottom w:val="none" w:sz="0" w:space="0" w:color="auto"/>
                    <w:right w:val="none" w:sz="0" w:space="0" w:color="auto"/>
                  </w:divBdr>
                  <w:divsChild>
                    <w:div w:id="2071269300">
                      <w:marLeft w:val="0"/>
                      <w:marRight w:val="0"/>
                      <w:marTop w:val="0"/>
                      <w:marBottom w:val="0"/>
                      <w:divBdr>
                        <w:top w:val="none" w:sz="0" w:space="0" w:color="auto"/>
                        <w:left w:val="none" w:sz="0" w:space="0" w:color="auto"/>
                        <w:bottom w:val="none" w:sz="0" w:space="0" w:color="auto"/>
                        <w:right w:val="none" w:sz="0" w:space="0" w:color="auto"/>
                      </w:divBdr>
                      <w:divsChild>
                        <w:div w:id="1097794917">
                          <w:marLeft w:val="0"/>
                          <w:marRight w:val="0"/>
                          <w:marTop w:val="0"/>
                          <w:marBottom w:val="0"/>
                          <w:divBdr>
                            <w:top w:val="none" w:sz="0" w:space="0" w:color="auto"/>
                            <w:left w:val="none" w:sz="0" w:space="0" w:color="auto"/>
                            <w:bottom w:val="none" w:sz="0" w:space="0" w:color="auto"/>
                            <w:right w:val="none" w:sz="0" w:space="0" w:color="auto"/>
                          </w:divBdr>
                          <w:divsChild>
                            <w:div w:id="55979907">
                              <w:marLeft w:val="0"/>
                              <w:marRight w:val="0"/>
                              <w:marTop w:val="0"/>
                              <w:marBottom w:val="0"/>
                              <w:divBdr>
                                <w:top w:val="none" w:sz="0" w:space="0" w:color="auto"/>
                                <w:left w:val="none" w:sz="0" w:space="0" w:color="auto"/>
                                <w:bottom w:val="none" w:sz="0" w:space="0" w:color="auto"/>
                                <w:right w:val="none" w:sz="0" w:space="0" w:color="auto"/>
                              </w:divBdr>
                              <w:divsChild>
                                <w:div w:id="2022733429">
                                  <w:marLeft w:val="0"/>
                                  <w:marRight w:val="0"/>
                                  <w:marTop w:val="0"/>
                                  <w:marBottom w:val="0"/>
                                  <w:divBdr>
                                    <w:top w:val="none" w:sz="0" w:space="0" w:color="auto"/>
                                    <w:left w:val="none" w:sz="0" w:space="0" w:color="auto"/>
                                    <w:bottom w:val="none" w:sz="0" w:space="0" w:color="auto"/>
                                    <w:right w:val="none" w:sz="0" w:space="0" w:color="auto"/>
                                  </w:divBdr>
                                  <w:divsChild>
                                    <w:div w:id="1361008696">
                                      <w:marLeft w:val="0"/>
                                      <w:marRight w:val="0"/>
                                      <w:marTop w:val="0"/>
                                      <w:marBottom w:val="0"/>
                                      <w:divBdr>
                                        <w:top w:val="none" w:sz="0" w:space="0" w:color="auto"/>
                                        <w:left w:val="none" w:sz="0" w:space="0" w:color="auto"/>
                                        <w:bottom w:val="none" w:sz="0" w:space="0" w:color="auto"/>
                                        <w:right w:val="none" w:sz="0" w:space="0" w:color="auto"/>
                                      </w:divBdr>
                                      <w:divsChild>
                                        <w:div w:id="921599340">
                                          <w:marLeft w:val="0"/>
                                          <w:marRight w:val="0"/>
                                          <w:marTop w:val="0"/>
                                          <w:marBottom w:val="0"/>
                                          <w:divBdr>
                                            <w:top w:val="none" w:sz="0" w:space="0" w:color="auto"/>
                                            <w:left w:val="none" w:sz="0" w:space="0" w:color="auto"/>
                                            <w:bottom w:val="none" w:sz="0" w:space="0" w:color="auto"/>
                                            <w:right w:val="none" w:sz="0" w:space="0" w:color="auto"/>
                                          </w:divBdr>
                                          <w:divsChild>
                                            <w:div w:id="83684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406080">
      <w:bodyDiv w:val="1"/>
      <w:marLeft w:val="0"/>
      <w:marRight w:val="0"/>
      <w:marTop w:val="0"/>
      <w:marBottom w:val="0"/>
      <w:divBdr>
        <w:top w:val="none" w:sz="0" w:space="0" w:color="auto"/>
        <w:left w:val="none" w:sz="0" w:space="0" w:color="auto"/>
        <w:bottom w:val="none" w:sz="0" w:space="0" w:color="auto"/>
        <w:right w:val="none" w:sz="0" w:space="0" w:color="auto"/>
      </w:divBdr>
    </w:div>
    <w:div w:id="518663608">
      <w:bodyDiv w:val="1"/>
      <w:marLeft w:val="0"/>
      <w:marRight w:val="0"/>
      <w:marTop w:val="0"/>
      <w:marBottom w:val="0"/>
      <w:divBdr>
        <w:top w:val="none" w:sz="0" w:space="0" w:color="auto"/>
        <w:left w:val="none" w:sz="0" w:space="0" w:color="auto"/>
        <w:bottom w:val="none" w:sz="0" w:space="0" w:color="auto"/>
        <w:right w:val="none" w:sz="0" w:space="0" w:color="auto"/>
      </w:divBdr>
    </w:div>
    <w:div w:id="550462731">
      <w:bodyDiv w:val="1"/>
      <w:marLeft w:val="0"/>
      <w:marRight w:val="0"/>
      <w:marTop w:val="0"/>
      <w:marBottom w:val="0"/>
      <w:divBdr>
        <w:top w:val="none" w:sz="0" w:space="0" w:color="auto"/>
        <w:left w:val="none" w:sz="0" w:space="0" w:color="auto"/>
        <w:bottom w:val="none" w:sz="0" w:space="0" w:color="auto"/>
        <w:right w:val="none" w:sz="0" w:space="0" w:color="auto"/>
      </w:divBdr>
    </w:div>
    <w:div w:id="554123711">
      <w:bodyDiv w:val="1"/>
      <w:marLeft w:val="0"/>
      <w:marRight w:val="0"/>
      <w:marTop w:val="0"/>
      <w:marBottom w:val="0"/>
      <w:divBdr>
        <w:top w:val="none" w:sz="0" w:space="0" w:color="auto"/>
        <w:left w:val="none" w:sz="0" w:space="0" w:color="auto"/>
        <w:bottom w:val="none" w:sz="0" w:space="0" w:color="auto"/>
        <w:right w:val="none" w:sz="0" w:space="0" w:color="auto"/>
      </w:divBdr>
    </w:div>
    <w:div w:id="633874001">
      <w:bodyDiv w:val="1"/>
      <w:marLeft w:val="0"/>
      <w:marRight w:val="0"/>
      <w:marTop w:val="0"/>
      <w:marBottom w:val="0"/>
      <w:divBdr>
        <w:top w:val="none" w:sz="0" w:space="0" w:color="auto"/>
        <w:left w:val="none" w:sz="0" w:space="0" w:color="auto"/>
        <w:bottom w:val="none" w:sz="0" w:space="0" w:color="auto"/>
        <w:right w:val="none" w:sz="0" w:space="0" w:color="auto"/>
      </w:divBdr>
    </w:div>
    <w:div w:id="648363309">
      <w:bodyDiv w:val="1"/>
      <w:marLeft w:val="0"/>
      <w:marRight w:val="0"/>
      <w:marTop w:val="0"/>
      <w:marBottom w:val="0"/>
      <w:divBdr>
        <w:top w:val="none" w:sz="0" w:space="0" w:color="auto"/>
        <w:left w:val="none" w:sz="0" w:space="0" w:color="auto"/>
        <w:bottom w:val="none" w:sz="0" w:space="0" w:color="auto"/>
        <w:right w:val="none" w:sz="0" w:space="0" w:color="auto"/>
      </w:divBdr>
      <w:divsChild>
        <w:div w:id="457334091">
          <w:marLeft w:val="0"/>
          <w:marRight w:val="0"/>
          <w:marTop w:val="0"/>
          <w:marBottom w:val="0"/>
          <w:divBdr>
            <w:top w:val="none" w:sz="0" w:space="0" w:color="auto"/>
            <w:left w:val="none" w:sz="0" w:space="0" w:color="auto"/>
            <w:bottom w:val="none" w:sz="0" w:space="0" w:color="auto"/>
            <w:right w:val="none" w:sz="0" w:space="0" w:color="auto"/>
          </w:divBdr>
          <w:divsChild>
            <w:div w:id="1780490570">
              <w:marLeft w:val="0"/>
              <w:marRight w:val="0"/>
              <w:marTop w:val="0"/>
              <w:marBottom w:val="0"/>
              <w:divBdr>
                <w:top w:val="none" w:sz="0" w:space="0" w:color="auto"/>
                <w:left w:val="none" w:sz="0" w:space="0" w:color="auto"/>
                <w:bottom w:val="none" w:sz="0" w:space="0" w:color="auto"/>
                <w:right w:val="none" w:sz="0" w:space="0" w:color="auto"/>
              </w:divBdr>
              <w:divsChild>
                <w:div w:id="444470780">
                  <w:marLeft w:val="0"/>
                  <w:marRight w:val="0"/>
                  <w:marTop w:val="0"/>
                  <w:marBottom w:val="0"/>
                  <w:divBdr>
                    <w:top w:val="none" w:sz="0" w:space="0" w:color="auto"/>
                    <w:left w:val="none" w:sz="0" w:space="0" w:color="auto"/>
                    <w:bottom w:val="none" w:sz="0" w:space="0" w:color="auto"/>
                    <w:right w:val="none" w:sz="0" w:space="0" w:color="auto"/>
                  </w:divBdr>
                  <w:divsChild>
                    <w:div w:id="218781803">
                      <w:marLeft w:val="0"/>
                      <w:marRight w:val="0"/>
                      <w:marTop w:val="0"/>
                      <w:marBottom w:val="0"/>
                      <w:divBdr>
                        <w:top w:val="none" w:sz="0" w:space="0" w:color="auto"/>
                        <w:left w:val="none" w:sz="0" w:space="0" w:color="auto"/>
                        <w:bottom w:val="none" w:sz="0" w:space="0" w:color="auto"/>
                        <w:right w:val="none" w:sz="0" w:space="0" w:color="auto"/>
                      </w:divBdr>
                      <w:divsChild>
                        <w:div w:id="506749285">
                          <w:marLeft w:val="0"/>
                          <w:marRight w:val="0"/>
                          <w:marTop w:val="0"/>
                          <w:marBottom w:val="0"/>
                          <w:divBdr>
                            <w:top w:val="none" w:sz="0" w:space="0" w:color="auto"/>
                            <w:left w:val="none" w:sz="0" w:space="0" w:color="auto"/>
                            <w:bottom w:val="none" w:sz="0" w:space="0" w:color="auto"/>
                            <w:right w:val="none" w:sz="0" w:space="0" w:color="auto"/>
                          </w:divBdr>
                          <w:divsChild>
                            <w:div w:id="1508783779">
                              <w:marLeft w:val="0"/>
                              <w:marRight w:val="0"/>
                              <w:marTop w:val="0"/>
                              <w:marBottom w:val="0"/>
                              <w:divBdr>
                                <w:top w:val="none" w:sz="0" w:space="0" w:color="auto"/>
                                <w:left w:val="none" w:sz="0" w:space="0" w:color="auto"/>
                                <w:bottom w:val="none" w:sz="0" w:space="0" w:color="auto"/>
                                <w:right w:val="none" w:sz="0" w:space="0" w:color="auto"/>
                              </w:divBdr>
                              <w:divsChild>
                                <w:div w:id="237709561">
                                  <w:marLeft w:val="0"/>
                                  <w:marRight w:val="0"/>
                                  <w:marTop w:val="0"/>
                                  <w:marBottom w:val="0"/>
                                  <w:divBdr>
                                    <w:top w:val="none" w:sz="0" w:space="0" w:color="auto"/>
                                    <w:left w:val="none" w:sz="0" w:space="0" w:color="auto"/>
                                    <w:bottom w:val="none" w:sz="0" w:space="0" w:color="auto"/>
                                    <w:right w:val="none" w:sz="0" w:space="0" w:color="auto"/>
                                  </w:divBdr>
                                  <w:divsChild>
                                    <w:div w:id="778060948">
                                      <w:marLeft w:val="0"/>
                                      <w:marRight w:val="0"/>
                                      <w:marTop w:val="0"/>
                                      <w:marBottom w:val="0"/>
                                      <w:divBdr>
                                        <w:top w:val="none" w:sz="0" w:space="0" w:color="auto"/>
                                        <w:left w:val="none" w:sz="0" w:space="0" w:color="auto"/>
                                        <w:bottom w:val="none" w:sz="0" w:space="0" w:color="auto"/>
                                        <w:right w:val="none" w:sz="0" w:space="0" w:color="auto"/>
                                      </w:divBdr>
                                      <w:divsChild>
                                        <w:div w:id="495851406">
                                          <w:marLeft w:val="0"/>
                                          <w:marRight w:val="0"/>
                                          <w:marTop w:val="0"/>
                                          <w:marBottom w:val="0"/>
                                          <w:divBdr>
                                            <w:top w:val="none" w:sz="0" w:space="0" w:color="auto"/>
                                            <w:left w:val="none" w:sz="0" w:space="0" w:color="auto"/>
                                            <w:bottom w:val="none" w:sz="0" w:space="0" w:color="auto"/>
                                            <w:right w:val="none" w:sz="0" w:space="0" w:color="auto"/>
                                          </w:divBdr>
                                          <w:divsChild>
                                            <w:div w:id="791901980">
                                              <w:marLeft w:val="0"/>
                                              <w:marRight w:val="0"/>
                                              <w:marTop w:val="0"/>
                                              <w:marBottom w:val="0"/>
                                              <w:divBdr>
                                                <w:top w:val="none" w:sz="0" w:space="0" w:color="auto"/>
                                                <w:left w:val="none" w:sz="0" w:space="0" w:color="auto"/>
                                                <w:bottom w:val="none" w:sz="0" w:space="0" w:color="auto"/>
                                                <w:right w:val="none" w:sz="0" w:space="0" w:color="auto"/>
                                              </w:divBdr>
                                              <w:divsChild>
                                                <w:div w:id="782922941">
                                                  <w:marLeft w:val="0"/>
                                                  <w:marRight w:val="0"/>
                                                  <w:marTop w:val="0"/>
                                                  <w:marBottom w:val="0"/>
                                                  <w:divBdr>
                                                    <w:top w:val="none" w:sz="0" w:space="0" w:color="auto"/>
                                                    <w:left w:val="none" w:sz="0" w:space="0" w:color="auto"/>
                                                    <w:bottom w:val="none" w:sz="0" w:space="0" w:color="auto"/>
                                                    <w:right w:val="none" w:sz="0" w:space="0" w:color="auto"/>
                                                  </w:divBdr>
                                                  <w:divsChild>
                                                    <w:div w:id="1597709615">
                                                      <w:marLeft w:val="0"/>
                                                      <w:marRight w:val="0"/>
                                                      <w:marTop w:val="0"/>
                                                      <w:marBottom w:val="0"/>
                                                      <w:divBdr>
                                                        <w:top w:val="none" w:sz="0" w:space="0" w:color="auto"/>
                                                        <w:left w:val="none" w:sz="0" w:space="0" w:color="auto"/>
                                                        <w:bottom w:val="none" w:sz="0" w:space="0" w:color="auto"/>
                                                        <w:right w:val="none" w:sz="0" w:space="0" w:color="auto"/>
                                                      </w:divBdr>
                                                      <w:divsChild>
                                                        <w:div w:id="102379629">
                                                          <w:marLeft w:val="0"/>
                                                          <w:marRight w:val="0"/>
                                                          <w:marTop w:val="0"/>
                                                          <w:marBottom w:val="0"/>
                                                          <w:divBdr>
                                                            <w:top w:val="none" w:sz="0" w:space="0" w:color="auto"/>
                                                            <w:left w:val="none" w:sz="0" w:space="0" w:color="auto"/>
                                                            <w:bottom w:val="none" w:sz="0" w:space="0" w:color="auto"/>
                                                            <w:right w:val="none" w:sz="0" w:space="0" w:color="auto"/>
                                                          </w:divBdr>
                                                          <w:divsChild>
                                                            <w:div w:id="1558472448">
                                                              <w:marLeft w:val="0"/>
                                                              <w:marRight w:val="0"/>
                                                              <w:marTop w:val="0"/>
                                                              <w:marBottom w:val="0"/>
                                                              <w:divBdr>
                                                                <w:top w:val="none" w:sz="0" w:space="0" w:color="auto"/>
                                                                <w:left w:val="none" w:sz="0" w:space="0" w:color="auto"/>
                                                                <w:bottom w:val="none" w:sz="0" w:space="0" w:color="auto"/>
                                                                <w:right w:val="none" w:sz="0" w:space="0" w:color="auto"/>
                                                              </w:divBdr>
                                                              <w:divsChild>
                                                                <w:div w:id="967400036">
                                                                  <w:marLeft w:val="0"/>
                                                                  <w:marRight w:val="0"/>
                                                                  <w:marTop w:val="0"/>
                                                                  <w:marBottom w:val="0"/>
                                                                  <w:divBdr>
                                                                    <w:top w:val="none" w:sz="0" w:space="0" w:color="auto"/>
                                                                    <w:left w:val="none" w:sz="0" w:space="0" w:color="auto"/>
                                                                    <w:bottom w:val="none" w:sz="0" w:space="0" w:color="auto"/>
                                                                    <w:right w:val="none" w:sz="0" w:space="0" w:color="auto"/>
                                                                  </w:divBdr>
                                                                  <w:divsChild>
                                                                    <w:div w:id="453401971">
                                                                      <w:marLeft w:val="0"/>
                                                                      <w:marRight w:val="0"/>
                                                                      <w:marTop w:val="0"/>
                                                                      <w:marBottom w:val="0"/>
                                                                      <w:divBdr>
                                                                        <w:top w:val="none" w:sz="0" w:space="0" w:color="auto"/>
                                                                        <w:left w:val="none" w:sz="0" w:space="0" w:color="auto"/>
                                                                        <w:bottom w:val="none" w:sz="0" w:space="0" w:color="auto"/>
                                                                        <w:right w:val="none" w:sz="0" w:space="0" w:color="auto"/>
                                                                      </w:divBdr>
                                                                      <w:divsChild>
                                                                        <w:div w:id="1155144580">
                                                                          <w:marLeft w:val="0"/>
                                                                          <w:marRight w:val="0"/>
                                                                          <w:marTop w:val="0"/>
                                                                          <w:marBottom w:val="0"/>
                                                                          <w:divBdr>
                                                                            <w:top w:val="none" w:sz="0" w:space="0" w:color="auto"/>
                                                                            <w:left w:val="none" w:sz="0" w:space="0" w:color="auto"/>
                                                                            <w:bottom w:val="none" w:sz="0" w:space="0" w:color="auto"/>
                                                                            <w:right w:val="none" w:sz="0" w:space="0" w:color="auto"/>
                                                                          </w:divBdr>
                                                                          <w:divsChild>
                                                                            <w:div w:id="1880391023">
                                                                              <w:marLeft w:val="0"/>
                                                                              <w:marRight w:val="0"/>
                                                                              <w:marTop w:val="0"/>
                                                                              <w:marBottom w:val="0"/>
                                                                              <w:divBdr>
                                                                                <w:top w:val="none" w:sz="0" w:space="0" w:color="auto"/>
                                                                                <w:left w:val="none" w:sz="0" w:space="0" w:color="auto"/>
                                                                                <w:bottom w:val="none" w:sz="0" w:space="0" w:color="auto"/>
                                                                                <w:right w:val="none" w:sz="0" w:space="0" w:color="auto"/>
                                                                              </w:divBdr>
                                                                              <w:divsChild>
                                                                                <w:div w:id="566497611">
                                                                                  <w:marLeft w:val="0"/>
                                                                                  <w:marRight w:val="0"/>
                                                                                  <w:marTop w:val="0"/>
                                                                                  <w:marBottom w:val="0"/>
                                                                                  <w:divBdr>
                                                                                    <w:top w:val="none" w:sz="0" w:space="0" w:color="auto"/>
                                                                                    <w:left w:val="none" w:sz="0" w:space="0" w:color="auto"/>
                                                                                    <w:bottom w:val="none" w:sz="0" w:space="0" w:color="auto"/>
                                                                                    <w:right w:val="none" w:sz="0" w:space="0" w:color="auto"/>
                                                                                  </w:divBdr>
                                                                                  <w:divsChild>
                                                                                    <w:div w:id="361594089">
                                                                                      <w:marLeft w:val="0"/>
                                                                                      <w:marRight w:val="0"/>
                                                                                      <w:marTop w:val="0"/>
                                                                                      <w:marBottom w:val="0"/>
                                                                                      <w:divBdr>
                                                                                        <w:top w:val="none" w:sz="0" w:space="0" w:color="auto"/>
                                                                                        <w:left w:val="none" w:sz="0" w:space="0" w:color="auto"/>
                                                                                        <w:bottom w:val="none" w:sz="0" w:space="0" w:color="auto"/>
                                                                                        <w:right w:val="none" w:sz="0" w:space="0" w:color="auto"/>
                                                                                      </w:divBdr>
                                                                                      <w:divsChild>
                                                                                        <w:div w:id="1939555837">
                                                                                          <w:marLeft w:val="0"/>
                                                                                          <w:marRight w:val="0"/>
                                                                                          <w:marTop w:val="0"/>
                                                                                          <w:marBottom w:val="0"/>
                                                                                          <w:divBdr>
                                                                                            <w:top w:val="none" w:sz="0" w:space="0" w:color="auto"/>
                                                                                            <w:left w:val="none" w:sz="0" w:space="0" w:color="auto"/>
                                                                                            <w:bottom w:val="none" w:sz="0" w:space="0" w:color="auto"/>
                                                                                            <w:right w:val="none" w:sz="0" w:space="0" w:color="auto"/>
                                                                                          </w:divBdr>
                                                                                          <w:divsChild>
                                                                                            <w:div w:id="19826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320297">
      <w:bodyDiv w:val="1"/>
      <w:marLeft w:val="0"/>
      <w:marRight w:val="0"/>
      <w:marTop w:val="0"/>
      <w:marBottom w:val="0"/>
      <w:divBdr>
        <w:top w:val="none" w:sz="0" w:space="0" w:color="auto"/>
        <w:left w:val="none" w:sz="0" w:space="0" w:color="auto"/>
        <w:bottom w:val="none" w:sz="0" w:space="0" w:color="auto"/>
        <w:right w:val="none" w:sz="0" w:space="0" w:color="auto"/>
      </w:divBdr>
    </w:div>
    <w:div w:id="713626688">
      <w:bodyDiv w:val="1"/>
      <w:marLeft w:val="0"/>
      <w:marRight w:val="0"/>
      <w:marTop w:val="0"/>
      <w:marBottom w:val="0"/>
      <w:divBdr>
        <w:top w:val="none" w:sz="0" w:space="0" w:color="auto"/>
        <w:left w:val="none" w:sz="0" w:space="0" w:color="auto"/>
        <w:bottom w:val="none" w:sz="0" w:space="0" w:color="auto"/>
        <w:right w:val="none" w:sz="0" w:space="0" w:color="auto"/>
      </w:divBdr>
    </w:div>
    <w:div w:id="747311828">
      <w:bodyDiv w:val="1"/>
      <w:marLeft w:val="0"/>
      <w:marRight w:val="0"/>
      <w:marTop w:val="0"/>
      <w:marBottom w:val="0"/>
      <w:divBdr>
        <w:top w:val="none" w:sz="0" w:space="0" w:color="auto"/>
        <w:left w:val="none" w:sz="0" w:space="0" w:color="auto"/>
        <w:bottom w:val="none" w:sz="0" w:space="0" w:color="auto"/>
        <w:right w:val="none" w:sz="0" w:space="0" w:color="auto"/>
      </w:divBdr>
    </w:div>
    <w:div w:id="747655237">
      <w:bodyDiv w:val="1"/>
      <w:marLeft w:val="0"/>
      <w:marRight w:val="0"/>
      <w:marTop w:val="0"/>
      <w:marBottom w:val="0"/>
      <w:divBdr>
        <w:top w:val="none" w:sz="0" w:space="0" w:color="auto"/>
        <w:left w:val="none" w:sz="0" w:space="0" w:color="auto"/>
        <w:bottom w:val="none" w:sz="0" w:space="0" w:color="auto"/>
        <w:right w:val="none" w:sz="0" w:space="0" w:color="auto"/>
      </w:divBdr>
    </w:div>
    <w:div w:id="749238140">
      <w:bodyDiv w:val="1"/>
      <w:marLeft w:val="0"/>
      <w:marRight w:val="0"/>
      <w:marTop w:val="0"/>
      <w:marBottom w:val="0"/>
      <w:divBdr>
        <w:top w:val="none" w:sz="0" w:space="0" w:color="auto"/>
        <w:left w:val="none" w:sz="0" w:space="0" w:color="auto"/>
        <w:bottom w:val="none" w:sz="0" w:space="0" w:color="auto"/>
        <w:right w:val="none" w:sz="0" w:space="0" w:color="auto"/>
      </w:divBdr>
    </w:div>
    <w:div w:id="832262877">
      <w:bodyDiv w:val="1"/>
      <w:marLeft w:val="0"/>
      <w:marRight w:val="0"/>
      <w:marTop w:val="0"/>
      <w:marBottom w:val="0"/>
      <w:divBdr>
        <w:top w:val="none" w:sz="0" w:space="0" w:color="auto"/>
        <w:left w:val="none" w:sz="0" w:space="0" w:color="auto"/>
        <w:bottom w:val="none" w:sz="0" w:space="0" w:color="auto"/>
        <w:right w:val="none" w:sz="0" w:space="0" w:color="auto"/>
      </w:divBdr>
      <w:divsChild>
        <w:div w:id="88812409">
          <w:marLeft w:val="0"/>
          <w:marRight w:val="0"/>
          <w:marTop w:val="0"/>
          <w:marBottom w:val="0"/>
          <w:divBdr>
            <w:top w:val="none" w:sz="0" w:space="0" w:color="auto"/>
            <w:left w:val="none" w:sz="0" w:space="0" w:color="auto"/>
            <w:bottom w:val="none" w:sz="0" w:space="0" w:color="auto"/>
            <w:right w:val="none" w:sz="0" w:space="0" w:color="auto"/>
          </w:divBdr>
        </w:div>
        <w:div w:id="1352222837">
          <w:marLeft w:val="0"/>
          <w:marRight w:val="0"/>
          <w:marTop w:val="0"/>
          <w:marBottom w:val="0"/>
          <w:divBdr>
            <w:top w:val="none" w:sz="0" w:space="0" w:color="auto"/>
            <w:left w:val="none" w:sz="0" w:space="0" w:color="auto"/>
            <w:bottom w:val="none" w:sz="0" w:space="0" w:color="auto"/>
            <w:right w:val="none" w:sz="0" w:space="0" w:color="auto"/>
          </w:divBdr>
        </w:div>
        <w:div w:id="1769352860">
          <w:marLeft w:val="0"/>
          <w:marRight w:val="0"/>
          <w:marTop w:val="0"/>
          <w:marBottom w:val="0"/>
          <w:divBdr>
            <w:top w:val="none" w:sz="0" w:space="0" w:color="auto"/>
            <w:left w:val="none" w:sz="0" w:space="0" w:color="auto"/>
            <w:bottom w:val="none" w:sz="0" w:space="0" w:color="auto"/>
            <w:right w:val="none" w:sz="0" w:space="0" w:color="auto"/>
          </w:divBdr>
          <w:divsChild>
            <w:div w:id="1278104748">
              <w:marLeft w:val="0"/>
              <w:marRight w:val="0"/>
              <w:marTop w:val="0"/>
              <w:marBottom w:val="0"/>
              <w:divBdr>
                <w:top w:val="none" w:sz="0" w:space="0" w:color="auto"/>
                <w:left w:val="none" w:sz="0" w:space="0" w:color="auto"/>
                <w:bottom w:val="none" w:sz="0" w:space="0" w:color="auto"/>
                <w:right w:val="none" w:sz="0" w:space="0" w:color="auto"/>
              </w:divBdr>
              <w:divsChild>
                <w:div w:id="1408187913">
                  <w:marLeft w:val="0"/>
                  <w:marRight w:val="0"/>
                  <w:marTop w:val="0"/>
                  <w:marBottom w:val="0"/>
                  <w:divBdr>
                    <w:top w:val="none" w:sz="0" w:space="0" w:color="auto"/>
                    <w:left w:val="none" w:sz="0" w:space="0" w:color="auto"/>
                    <w:bottom w:val="none" w:sz="0" w:space="0" w:color="auto"/>
                    <w:right w:val="none" w:sz="0" w:space="0" w:color="auto"/>
                  </w:divBdr>
                </w:div>
                <w:div w:id="15633666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1348667">
                      <w:marLeft w:val="0"/>
                      <w:marRight w:val="0"/>
                      <w:marTop w:val="0"/>
                      <w:marBottom w:val="0"/>
                      <w:divBdr>
                        <w:top w:val="none" w:sz="0" w:space="0" w:color="auto"/>
                        <w:left w:val="none" w:sz="0" w:space="0" w:color="auto"/>
                        <w:bottom w:val="none" w:sz="0" w:space="0" w:color="auto"/>
                        <w:right w:val="none" w:sz="0" w:space="0" w:color="auto"/>
                      </w:divBdr>
                      <w:divsChild>
                        <w:div w:id="88817714">
                          <w:marLeft w:val="0"/>
                          <w:marRight w:val="0"/>
                          <w:marTop w:val="0"/>
                          <w:marBottom w:val="0"/>
                          <w:divBdr>
                            <w:top w:val="none" w:sz="0" w:space="0" w:color="auto"/>
                            <w:left w:val="none" w:sz="0" w:space="0" w:color="auto"/>
                            <w:bottom w:val="none" w:sz="0" w:space="0" w:color="auto"/>
                            <w:right w:val="none" w:sz="0" w:space="0" w:color="auto"/>
                          </w:divBdr>
                        </w:div>
                        <w:div w:id="900218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16960">
                              <w:marLeft w:val="0"/>
                              <w:marRight w:val="0"/>
                              <w:marTop w:val="0"/>
                              <w:marBottom w:val="0"/>
                              <w:divBdr>
                                <w:top w:val="none" w:sz="0" w:space="0" w:color="auto"/>
                                <w:left w:val="none" w:sz="0" w:space="0" w:color="auto"/>
                                <w:bottom w:val="none" w:sz="0" w:space="0" w:color="auto"/>
                                <w:right w:val="none" w:sz="0" w:space="0" w:color="auto"/>
                              </w:divBdr>
                            </w:div>
                          </w:divsChild>
                        </w:div>
                        <w:div w:id="1031999159">
                          <w:marLeft w:val="0"/>
                          <w:marRight w:val="0"/>
                          <w:marTop w:val="0"/>
                          <w:marBottom w:val="0"/>
                          <w:divBdr>
                            <w:top w:val="none" w:sz="0" w:space="0" w:color="auto"/>
                            <w:left w:val="none" w:sz="0" w:space="0" w:color="auto"/>
                            <w:bottom w:val="none" w:sz="0" w:space="0" w:color="auto"/>
                            <w:right w:val="none" w:sz="0" w:space="0" w:color="auto"/>
                          </w:divBdr>
                          <w:divsChild>
                            <w:div w:id="1423910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785074">
                      <w:marLeft w:val="0"/>
                      <w:marRight w:val="0"/>
                      <w:marTop w:val="0"/>
                      <w:marBottom w:val="0"/>
                      <w:divBdr>
                        <w:top w:val="none" w:sz="0" w:space="0" w:color="auto"/>
                        <w:left w:val="none" w:sz="0" w:space="0" w:color="auto"/>
                        <w:bottom w:val="none" w:sz="0" w:space="0" w:color="auto"/>
                        <w:right w:val="none" w:sz="0" w:space="0" w:color="auto"/>
                      </w:divBdr>
                      <w:divsChild>
                        <w:div w:id="599610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02558">
                              <w:marLeft w:val="0"/>
                              <w:marRight w:val="0"/>
                              <w:marTop w:val="0"/>
                              <w:marBottom w:val="0"/>
                              <w:divBdr>
                                <w:top w:val="none" w:sz="0" w:space="0" w:color="auto"/>
                                <w:left w:val="none" w:sz="0" w:space="0" w:color="auto"/>
                                <w:bottom w:val="none" w:sz="0" w:space="0" w:color="auto"/>
                                <w:right w:val="none" w:sz="0" w:space="0" w:color="auto"/>
                              </w:divBdr>
                              <w:divsChild>
                                <w:div w:id="1426609237">
                                  <w:marLeft w:val="0"/>
                                  <w:marRight w:val="0"/>
                                  <w:marTop w:val="0"/>
                                  <w:marBottom w:val="0"/>
                                  <w:divBdr>
                                    <w:top w:val="none" w:sz="0" w:space="0" w:color="auto"/>
                                    <w:left w:val="none" w:sz="0" w:space="0" w:color="auto"/>
                                    <w:bottom w:val="none" w:sz="0" w:space="0" w:color="auto"/>
                                    <w:right w:val="none" w:sz="0" w:space="0" w:color="auto"/>
                                  </w:divBdr>
                                  <w:divsChild>
                                    <w:div w:id="1004208804">
                                      <w:marLeft w:val="0"/>
                                      <w:marRight w:val="0"/>
                                      <w:marTop w:val="0"/>
                                      <w:marBottom w:val="0"/>
                                      <w:divBdr>
                                        <w:top w:val="none" w:sz="0" w:space="0" w:color="auto"/>
                                        <w:left w:val="none" w:sz="0" w:space="0" w:color="auto"/>
                                        <w:bottom w:val="none" w:sz="0" w:space="0" w:color="auto"/>
                                        <w:right w:val="none" w:sz="0" w:space="0" w:color="auto"/>
                                      </w:divBdr>
                                      <w:divsChild>
                                        <w:div w:id="29865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337835">
      <w:bodyDiv w:val="1"/>
      <w:marLeft w:val="0"/>
      <w:marRight w:val="0"/>
      <w:marTop w:val="0"/>
      <w:marBottom w:val="0"/>
      <w:divBdr>
        <w:top w:val="none" w:sz="0" w:space="0" w:color="auto"/>
        <w:left w:val="none" w:sz="0" w:space="0" w:color="auto"/>
        <w:bottom w:val="none" w:sz="0" w:space="0" w:color="auto"/>
        <w:right w:val="none" w:sz="0" w:space="0" w:color="auto"/>
      </w:divBdr>
    </w:div>
    <w:div w:id="984285354">
      <w:bodyDiv w:val="1"/>
      <w:marLeft w:val="0"/>
      <w:marRight w:val="0"/>
      <w:marTop w:val="0"/>
      <w:marBottom w:val="0"/>
      <w:divBdr>
        <w:top w:val="none" w:sz="0" w:space="0" w:color="auto"/>
        <w:left w:val="none" w:sz="0" w:space="0" w:color="auto"/>
        <w:bottom w:val="none" w:sz="0" w:space="0" w:color="auto"/>
        <w:right w:val="none" w:sz="0" w:space="0" w:color="auto"/>
      </w:divBdr>
    </w:div>
    <w:div w:id="1021318932">
      <w:bodyDiv w:val="1"/>
      <w:marLeft w:val="0"/>
      <w:marRight w:val="0"/>
      <w:marTop w:val="0"/>
      <w:marBottom w:val="0"/>
      <w:divBdr>
        <w:top w:val="none" w:sz="0" w:space="0" w:color="auto"/>
        <w:left w:val="none" w:sz="0" w:space="0" w:color="auto"/>
        <w:bottom w:val="none" w:sz="0" w:space="0" w:color="auto"/>
        <w:right w:val="none" w:sz="0" w:space="0" w:color="auto"/>
      </w:divBdr>
    </w:div>
    <w:div w:id="1100759317">
      <w:bodyDiv w:val="1"/>
      <w:marLeft w:val="0"/>
      <w:marRight w:val="0"/>
      <w:marTop w:val="0"/>
      <w:marBottom w:val="0"/>
      <w:divBdr>
        <w:top w:val="none" w:sz="0" w:space="0" w:color="auto"/>
        <w:left w:val="none" w:sz="0" w:space="0" w:color="auto"/>
        <w:bottom w:val="none" w:sz="0" w:space="0" w:color="auto"/>
        <w:right w:val="none" w:sz="0" w:space="0" w:color="auto"/>
      </w:divBdr>
      <w:divsChild>
        <w:div w:id="181406258">
          <w:marLeft w:val="1166"/>
          <w:marRight w:val="0"/>
          <w:marTop w:val="96"/>
          <w:marBottom w:val="0"/>
          <w:divBdr>
            <w:top w:val="none" w:sz="0" w:space="0" w:color="auto"/>
            <w:left w:val="none" w:sz="0" w:space="0" w:color="auto"/>
            <w:bottom w:val="none" w:sz="0" w:space="0" w:color="auto"/>
            <w:right w:val="none" w:sz="0" w:space="0" w:color="auto"/>
          </w:divBdr>
        </w:div>
        <w:div w:id="353846645">
          <w:marLeft w:val="1166"/>
          <w:marRight w:val="0"/>
          <w:marTop w:val="96"/>
          <w:marBottom w:val="0"/>
          <w:divBdr>
            <w:top w:val="none" w:sz="0" w:space="0" w:color="auto"/>
            <w:left w:val="none" w:sz="0" w:space="0" w:color="auto"/>
            <w:bottom w:val="none" w:sz="0" w:space="0" w:color="auto"/>
            <w:right w:val="none" w:sz="0" w:space="0" w:color="auto"/>
          </w:divBdr>
        </w:div>
        <w:div w:id="538854598">
          <w:marLeft w:val="1166"/>
          <w:marRight w:val="0"/>
          <w:marTop w:val="96"/>
          <w:marBottom w:val="0"/>
          <w:divBdr>
            <w:top w:val="none" w:sz="0" w:space="0" w:color="auto"/>
            <w:left w:val="none" w:sz="0" w:space="0" w:color="auto"/>
            <w:bottom w:val="none" w:sz="0" w:space="0" w:color="auto"/>
            <w:right w:val="none" w:sz="0" w:space="0" w:color="auto"/>
          </w:divBdr>
        </w:div>
        <w:div w:id="1605765634">
          <w:marLeft w:val="547"/>
          <w:marRight w:val="0"/>
          <w:marTop w:val="115"/>
          <w:marBottom w:val="0"/>
          <w:divBdr>
            <w:top w:val="none" w:sz="0" w:space="0" w:color="auto"/>
            <w:left w:val="none" w:sz="0" w:space="0" w:color="auto"/>
            <w:bottom w:val="none" w:sz="0" w:space="0" w:color="auto"/>
            <w:right w:val="none" w:sz="0" w:space="0" w:color="auto"/>
          </w:divBdr>
        </w:div>
        <w:div w:id="1692996511">
          <w:marLeft w:val="547"/>
          <w:marRight w:val="0"/>
          <w:marTop w:val="115"/>
          <w:marBottom w:val="0"/>
          <w:divBdr>
            <w:top w:val="none" w:sz="0" w:space="0" w:color="auto"/>
            <w:left w:val="none" w:sz="0" w:space="0" w:color="auto"/>
            <w:bottom w:val="none" w:sz="0" w:space="0" w:color="auto"/>
            <w:right w:val="none" w:sz="0" w:space="0" w:color="auto"/>
          </w:divBdr>
        </w:div>
        <w:div w:id="1843230235">
          <w:marLeft w:val="1166"/>
          <w:marRight w:val="0"/>
          <w:marTop w:val="96"/>
          <w:marBottom w:val="0"/>
          <w:divBdr>
            <w:top w:val="none" w:sz="0" w:space="0" w:color="auto"/>
            <w:left w:val="none" w:sz="0" w:space="0" w:color="auto"/>
            <w:bottom w:val="none" w:sz="0" w:space="0" w:color="auto"/>
            <w:right w:val="none" w:sz="0" w:space="0" w:color="auto"/>
          </w:divBdr>
        </w:div>
        <w:div w:id="1931160389">
          <w:marLeft w:val="1166"/>
          <w:marRight w:val="0"/>
          <w:marTop w:val="96"/>
          <w:marBottom w:val="0"/>
          <w:divBdr>
            <w:top w:val="none" w:sz="0" w:space="0" w:color="auto"/>
            <w:left w:val="none" w:sz="0" w:space="0" w:color="auto"/>
            <w:bottom w:val="none" w:sz="0" w:space="0" w:color="auto"/>
            <w:right w:val="none" w:sz="0" w:space="0" w:color="auto"/>
          </w:divBdr>
        </w:div>
        <w:div w:id="1933977262">
          <w:marLeft w:val="1166"/>
          <w:marRight w:val="0"/>
          <w:marTop w:val="96"/>
          <w:marBottom w:val="0"/>
          <w:divBdr>
            <w:top w:val="none" w:sz="0" w:space="0" w:color="auto"/>
            <w:left w:val="none" w:sz="0" w:space="0" w:color="auto"/>
            <w:bottom w:val="none" w:sz="0" w:space="0" w:color="auto"/>
            <w:right w:val="none" w:sz="0" w:space="0" w:color="auto"/>
          </w:divBdr>
        </w:div>
      </w:divsChild>
    </w:div>
    <w:div w:id="1370951607">
      <w:bodyDiv w:val="1"/>
      <w:marLeft w:val="0"/>
      <w:marRight w:val="0"/>
      <w:marTop w:val="0"/>
      <w:marBottom w:val="0"/>
      <w:divBdr>
        <w:top w:val="none" w:sz="0" w:space="0" w:color="auto"/>
        <w:left w:val="none" w:sz="0" w:space="0" w:color="auto"/>
        <w:bottom w:val="none" w:sz="0" w:space="0" w:color="auto"/>
        <w:right w:val="none" w:sz="0" w:space="0" w:color="auto"/>
      </w:divBdr>
    </w:div>
    <w:div w:id="1578127910">
      <w:bodyDiv w:val="1"/>
      <w:marLeft w:val="0"/>
      <w:marRight w:val="0"/>
      <w:marTop w:val="0"/>
      <w:marBottom w:val="0"/>
      <w:divBdr>
        <w:top w:val="none" w:sz="0" w:space="0" w:color="auto"/>
        <w:left w:val="none" w:sz="0" w:space="0" w:color="auto"/>
        <w:bottom w:val="none" w:sz="0" w:space="0" w:color="auto"/>
        <w:right w:val="none" w:sz="0" w:space="0" w:color="auto"/>
      </w:divBdr>
    </w:div>
    <w:div w:id="1590046324">
      <w:bodyDiv w:val="1"/>
      <w:marLeft w:val="0"/>
      <w:marRight w:val="0"/>
      <w:marTop w:val="0"/>
      <w:marBottom w:val="0"/>
      <w:divBdr>
        <w:top w:val="none" w:sz="0" w:space="0" w:color="auto"/>
        <w:left w:val="none" w:sz="0" w:space="0" w:color="auto"/>
        <w:bottom w:val="none" w:sz="0" w:space="0" w:color="auto"/>
        <w:right w:val="none" w:sz="0" w:space="0" w:color="auto"/>
      </w:divBdr>
    </w:div>
    <w:div w:id="1612856162">
      <w:bodyDiv w:val="1"/>
      <w:marLeft w:val="0"/>
      <w:marRight w:val="0"/>
      <w:marTop w:val="0"/>
      <w:marBottom w:val="0"/>
      <w:divBdr>
        <w:top w:val="none" w:sz="0" w:space="0" w:color="auto"/>
        <w:left w:val="none" w:sz="0" w:space="0" w:color="auto"/>
        <w:bottom w:val="none" w:sz="0" w:space="0" w:color="auto"/>
        <w:right w:val="none" w:sz="0" w:space="0" w:color="auto"/>
      </w:divBdr>
    </w:div>
    <w:div w:id="1747723293">
      <w:bodyDiv w:val="1"/>
      <w:marLeft w:val="0"/>
      <w:marRight w:val="0"/>
      <w:marTop w:val="0"/>
      <w:marBottom w:val="0"/>
      <w:divBdr>
        <w:top w:val="none" w:sz="0" w:space="0" w:color="auto"/>
        <w:left w:val="none" w:sz="0" w:space="0" w:color="auto"/>
        <w:bottom w:val="none" w:sz="0" w:space="0" w:color="auto"/>
        <w:right w:val="none" w:sz="0" w:space="0" w:color="auto"/>
      </w:divBdr>
    </w:div>
    <w:div w:id="2130734730">
      <w:bodyDiv w:val="1"/>
      <w:marLeft w:val="0"/>
      <w:marRight w:val="0"/>
      <w:marTop w:val="0"/>
      <w:marBottom w:val="0"/>
      <w:divBdr>
        <w:top w:val="none" w:sz="0" w:space="0" w:color="auto"/>
        <w:left w:val="none" w:sz="0" w:space="0" w:color="auto"/>
        <w:bottom w:val="none" w:sz="0" w:space="0" w:color="auto"/>
        <w:right w:val="none" w:sz="0" w:space="0" w:color="auto"/>
      </w:divBdr>
    </w:div>
    <w:div w:id="214311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b.se/ostra/brf/storgard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b.se/ostra/brf/storgarden/service/brandskyd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torgarden.dyndns.info:8000/"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Custom 3">
      <a:dk1>
        <a:sysClr val="windowText" lastClr="000000"/>
      </a:dk1>
      <a:lt1>
        <a:sysClr val="window" lastClr="FFFFFF"/>
      </a:lt1>
      <a:dk2>
        <a:srgbClr val="005A82"/>
      </a:dk2>
      <a:lt2>
        <a:srgbClr val="EEECE1"/>
      </a:lt2>
      <a:accent1>
        <a:srgbClr val="005A82"/>
      </a:accent1>
      <a:accent2>
        <a:srgbClr val="EECD00"/>
      </a:accent2>
      <a:accent3>
        <a:srgbClr val="1F497D"/>
      </a:accent3>
      <a:accent4>
        <a:srgbClr val="108BAF"/>
      </a:accent4>
      <a:accent5>
        <a:srgbClr val="39A188"/>
      </a:accent5>
      <a:accent6>
        <a:srgbClr val="B10021"/>
      </a:accent6>
      <a:hlink>
        <a:srgbClr val="548DD4"/>
      </a:hlink>
      <a:folHlink>
        <a:srgbClr val="8064A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BF3F3-4B0E-41A3-9AF1-B41AEF57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1898</Characters>
  <Application>Microsoft Office Word</Application>
  <DocSecurity>0</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Dokumentmall</vt:lpstr>
      <vt:lpstr>Dokumentmall</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Dokumentmall</dc:title>
  <dc:subject/>
  <dc:creator>Stenström Felicia - HK</dc:creator>
  <cp:keywords/>
  <dc:description/>
  <cp:lastModifiedBy>Anna Wilsborn</cp:lastModifiedBy>
  <cp:revision>2</cp:revision>
  <cp:lastPrinted>2024-06-17T15:33:00Z</cp:lastPrinted>
  <dcterms:created xsi:type="dcterms:W3CDTF">2024-10-06T06:37:00Z</dcterms:created>
  <dcterms:modified xsi:type="dcterms:W3CDTF">2024-10-06T06:37:00Z</dcterms:modified>
</cp:coreProperties>
</file>