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E262" w14:textId="77777777" w:rsidR="007321D1" w:rsidRDefault="007321D1" w:rsidP="00322D75">
      <w:pPr>
        <w:pStyle w:val="Rubrik1"/>
      </w:pPr>
    </w:p>
    <w:p w14:paraId="70AC75E2" w14:textId="4315F5E3" w:rsidR="007321D1" w:rsidRPr="00E369AB" w:rsidRDefault="00C130F7" w:rsidP="00322D75">
      <w:pPr>
        <w:pStyle w:val="Rubrik1"/>
        <w:rPr>
          <w:b w:val="0"/>
          <w:bCs w:val="0"/>
          <w:i/>
          <w:iCs/>
          <w:caps w:val="0"/>
          <w:color w:val="0000CC"/>
        </w:rPr>
      </w:pPr>
      <w:r w:rsidRPr="00E369AB">
        <w:rPr>
          <w:b w:val="0"/>
          <w:bCs w:val="0"/>
          <w:i/>
          <w:iCs/>
          <w:caps w:val="0"/>
          <w:color w:val="0000CC"/>
        </w:rPr>
        <w:t>Mall för motioner</w:t>
      </w:r>
    </w:p>
    <w:p w14:paraId="3C86D4A1" w14:textId="3FB7BC1C" w:rsidR="00C130F7" w:rsidRPr="00E369AB" w:rsidRDefault="00C130F7" w:rsidP="00C130F7">
      <w:pPr>
        <w:pStyle w:val="Brdtext"/>
        <w:rPr>
          <w:i/>
          <w:iCs/>
          <w:color w:val="0000CC"/>
          <w:sz w:val="24"/>
          <w:szCs w:val="24"/>
        </w:rPr>
      </w:pPr>
      <w:r w:rsidRPr="00E369AB">
        <w:rPr>
          <w:i/>
          <w:iCs/>
          <w:color w:val="0000CC"/>
          <w:sz w:val="24"/>
          <w:szCs w:val="24"/>
        </w:rPr>
        <w:t xml:space="preserve">Texter i </w:t>
      </w:r>
      <w:r w:rsidR="00E369AB" w:rsidRPr="00E369AB">
        <w:rPr>
          <w:i/>
          <w:iCs/>
          <w:color w:val="0000CC"/>
          <w:sz w:val="24"/>
          <w:szCs w:val="24"/>
        </w:rPr>
        <w:t>blått</w:t>
      </w:r>
      <w:r w:rsidRPr="00E369AB">
        <w:rPr>
          <w:i/>
          <w:iCs/>
          <w:color w:val="0000CC"/>
          <w:sz w:val="24"/>
          <w:szCs w:val="24"/>
        </w:rPr>
        <w:t xml:space="preserve"> kursivt raderas i slutversionen av ditt dokument. Skicka in motionen till styrelsens e-post: </w:t>
      </w:r>
      <w:hyperlink r:id="rId10" w:history="1">
        <w:r w:rsidRPr="00E369AB">
          <w:rPr>
            <w:rStyle w:val="Hyperlnk"/>
            <w:i/>
            <w:iCs/>
            <w:color w:val="0000CC"/>
            <w:sz w:val="24"/>
            <w:szCs w:val="24"/>
          </w:rPr>
          <w:t>styrelsen@bangarden.se</w:t>
        </w:r>
      </w:hyperlink>
      <w:r w:rsidRPr="00E369AB">
        <w:rPr>
          <w:i/>
          <w:iCs/>
          <w:color w:val="0000CC"/>
          <w:sz w:val="24"/>
          <w:szCs w:val="24"/>
        </w:rPr>
        <w:t xml:space="preserve"> eller lämna</w:t>
      </w:r>
      <w:r w:rsidR="00E369AB">
        <w:rPr>
          <w:i/>
          <w:iCs/>
          <w:color w:val="0000CC"/>
          <w:sz w:val="24"/>
          <w:szCs w:val="24"/>
        </w:rPr>
        <w:t xml:space="preserve"> den</w:t>
      </w:r>
      <w:r w:rsidRPr="00E369AB">
        <w:rPr>
          <w:i/>
          <w:iCs/>
          <w:color w:val="0000CC"/>
          <w:sz w:val="24"/>
          <w:szCs w:val="24"/>
        </w:rPr>
        <w:t xml:space="preserve"> i styrelsens postlåda på Fyrvaktarkroken 64.</w:t>
      </w:r>
    </w:p>
    <w:p w14:paraId="65F950E6" w14:textId="77777777" w:rsidR="00C130F7" w:rsidRPr="00C130F7" w:rsidRDefault="00C130F7" w:rsidP="00C130F7">
      <w:pPr>
        <w:pStyle w:val="Brdtext"/>
        <w:rPr>
          <w:i/>
          <w:iCs/>
          <w:color w:val="FF0000"/>
          <w:sz w:val="24"/>
          <w:szCs w:val="24"/>
        </w:rPr>
      </w:pPr>
    </w:p>
    <w:p w14:paraId="59DC9FAF" w14:textId="77777777" w:rsidR="00C130F7" w:rsidRPr="00C130F7" w:rsidRDefault="00C130F7" w:rsidP="00C130F7">
      <w:pPr>
        <w:pStyle w:val="Brdtext"/>
      </w:pPr>
    </w:p>
    <w:p w14:paraId="2333465B" w14:textId="26F8DFDC" w:rsidR="00322D75" w:rsidRPr="00E369AB" w:rsidRDefault="00322D75" w:rsidP="00322D75">
      <w:pPr>
        <w:pStyle w:val="Rubrik1"/>
        <w:rPr>
          <w:color w:val="auto"/>
        </w:rPr>
      </w:pPr>
      <w:r w:rsidRPr="00E369AB">
        <w:rPr>
          <w:color w:val="auto"/>
        </w:rPr>
        <w:t xml:space="preserve">Motion till HSB Bostadsrättsförening </w:t>
      </w:r>
      <w:r w:rsidR="00C130F7" w:rsidRPr="00E369AB">
        <w:rPr>
          <w:color w:val="auto"/>
        </w:rPr>
        <w:t>Bangården</w:t>
      </w:r>
      <w:r w:rsidRPr="00E369AB">
        <w:rPr>
          <w:color w:val="auto"/>
        </w:rPr>
        <w:t xml:space="preserve"> föreningsstämma </w:t>
      </w:r>
      <w:r w:rsidR="00C130F7" w:rsidRPr="00E369AB">
        <w:rPr>
          <w:color w:val="auto"/>
        </w:rPr>
        <w:t>2024-05-29</w:t>
      </w:r>
      <w:r w:rsidRPr="00E369AB">
        <w:rPr>
          <w:color w:val="auto"/>
        </w:rPr>
        <w:tab/>
      </w:r>
    </w:p>
    <w:p w14:paraId="011EDB9E" w14:textId="77777777" w:rsidR="007321D1" w:rsidRPr="00E369AB" w:rsidRDefault="007321D1" w:rsidP="007321D1">
      <w:pPr>
        <w:pStyle w:val="Brdtext"/>
      </w:pPr>
    </w:p>
    <w:p w14:paraId="17DBE59D" w14:textId="77777777" w:rsidR="00322D75" w:rsidRPr="00E369AB" w:rsidRDefault="00322D75" w:rsidP="00322D75">
      <w:pPr>
        <w:rPr>
          <w:sz w:val="28"/>
        </w:rPr>
      </w:pPr>
    </w:p>
    <w:p w14:paraId="6A0467C3" w14:textId="0C635434" w:rsidR="00322D75" w:rsidRPr="00E369AB" w:rsidRDefault="007321D1" w:rsidP="007321D1">
      <w:pPr>
        <w:pStyle w:val="Rubrik2"/>
        <w:rPr>
          <w:color w:val="0000CC"/>
        </w:rPr>
      </w:pPr>
      <w:r w:rsidRPr="00E369AB">
        <w:rPr>
          <w:color w:val="auto"/>
        </w:rPr>
        <w:t>rubrik</w:t>
      </w:r>
      <w:r>
        <w:t xml:space="preserve"> </w:t>
      </w:r>
      <w:r w:rsidR="00C130F7" w:rsidRPr="00E369AB">
        <w:rPr>
          <w:b w:val="0"/>
          <w:i/>
          <w:caps w:val="0"/>
          <w:color w:val="0000CC"/>
        </w:rPr>
        <w:t>(</w:t>
      </w:r>
      <w:r w:rsidRPr="00E369AB">
        <w:rPr>
          <w:b w:val="0"/>
          <w:i/>
          <w:caps w:val="0"/>
          <w:color w:val="0000CC"/>
        </w:rPr>
        <w:t>informativ och tydlig</w:t>
      </w:r>
      <w:r w:rsidR="00C130F7" w:rsidRPr="00E369AB">
        <w:rPr>
          <w:b w:val="0"/>
          <w:i/>
          <w:caps w:val="0"/>
          <w:color w:val="0000CC"/>
        </w:rPr>
        <w:t>)</w:t>
      </w:r>
    </w:p>
    <w:p w14:paraId="460DA43B" w14:textId="77777777" w:rsidR="00322D75" w:rsidRDefault="00322D75" w:rsidP="00322D75">
      <w:pPr>
        <w:rPr>
          <w:sz w:val="28"/>
        </w:rPr>
      </w:pPr>
    </w:p>
    <w:p w14:paraId="14623B4F" w14:textId="77777777" w:rsidR="00322D75" w:rsidRPr="00E369AB" w:rsidRDefault="00322D75" w:rsidP="007321D1">
      <w:pPr>
        <w:pStyle w:val="Rubrik3"/>
        <w:rPr>
          <w:color w:val="auto"/>
        </w:rPr>
      </w:pPr>
      <w:r w:rsidRPr="00E369AB">
        <w:rPr>
          <w:color w:val="auto"/>
        </w:rPr>
        <w:t xml:space="preserve">Bakgrund </w:t>
      </w:r>
    </w:p>
    <w:p w14:paraId="0092AD3D" w14:textId="1DBFD460" w:rsidR="00C130F7" w:rsidRPr="00E369AB" w:rsidRDefault="00322D75" w:rsidP="00322D75">
      <w:pPr>
        <w:pStyle w:val="Brdtext"/>
        <w:rPr>
          <w:i/>
          <w:iCs/>
          <w:color w:val="0000CC"/>
          <w:sz w:val="24"/>
          <w:szCs w:val="24"/>
        </w:rPr>
      </w:pPr>
      <w:r w:rsidRPr="00E369AB">
        <w:rPr>
          <w:i/>
          <w:iCs/>
          <w:color w:val="0000CC"/>
          <w:sz w:val="24"/>
          <w:szCs w:val="24"/>
        </w:rPr>
        <w:t xml:space="preserve">Vad är anledningen till att denna motion behöver ställas? Ange bakgrundsfakta och vad du vill påverka eller ändra på. Beskriv problemet och varför det finns ett behov av att lösa </w:t>
      </w:r>
      <w:r w:rsidR="00E369AB">
        <w:rPr>
          <w:i/>
          <w:iCs/>
          <w:color w:val="0000CC"/>
          <w:sz w:val="24"/>
          <w:szCs w:val="24"/>
        </w:rPr>
        <w:t>det</w:t>
      </w:r>
      <w:r w:rsidRPr="00E369AB">
        <w:rPr>
          <w:i/>
          <w:iCs/>
          <w:color w:val="0000CC"/>
          <w:sz w:val="24"/>
          <w:szCs w:val="24"/>
        </w:rPr>
        <w:t xml:space="preserve">. </w:t>
      </w:r>
      <w:r w:rsidR="00C130F7" w:rsidRPr="00E369AB">
        <w:rPr>
          <w:i/>
          <w:iCs/>
          <w:color w:val="0000CC"/>
          <w:sz w:val="24"/>
          <w:szCs w:val="24"/>
        </w:rPr>
        <w:t>Föreslå ett förslag till beslut, för att lösa problemet. Lämna om möjligt förslag på eventuella riktlinjer för genomförandet samt eventuella alternativa lösningar.</w:t>
      </w:r>
    </w:p>
    <w:p w14:paraId="26C69B61" w14:textId="74ADEC4A" w:rsidR="00322D75" w:rsidRPr="00E369AB" w:rsidRDefault="00322D75" w:rsidP="00322D75">
      <w:pPr>
        <w:pStyle w:val="Brdtext"/>
        <w:rPr>
          <w:i/>
          <w:iCs/>
          <w:color w:val="0000CC"/>
          <w:sz w:val="24"/>
          <w:szCs w:val="24"/>
        </w:rPr>
      </w:pPr>
      <w:r w:rsidRPr="00E369AB">
        <w:rPr>
          <w:i/>
          <w:iCs/>
          <w:color w:val="0000CC"/>
          <w:sz w:val="24"/>
          <w:szCs w:val="24"/>
        </w:rPr>
        <w:t xml:space="preserve">Använd enkla ord och korta formuleringar som inte kan missuppfattas. </w:t>
      </w:r>
    </w:p>
    <w:p w14:paraId="2C439B00" w14:textId="77777777" w:rsidR="00322D75" w:rsidRDefault="00322D75" w:rsidP="00322D75">
      <w:pPr>
        <w:rPr>
          <w:sz w:val="28"/>
        </w:rPr>
      </w:pPr>
    </w:p>
    <w:p w14:paraId="389E22C5" w14:textId="1235E7BE" w:rsidR="00322D75" w:rsidRPr="00E369AB" w:rsidRDefault="00E369AB" w:rsidP="00E369AB">
      <w:pPr>
        <w:pStyle w:val="Rubrik3"/>
        <w:rPr>
          <w:color w:val="auto"/>
        </w:rPr>
      </w:pPr>
      <w:r w:rsidRPr="00E369AB">
        <w:rPr>
          <w:color w:val="auto"/>
        </w:rPr>
        <w:t>Förslag till beslut</w:t>
      </w:r>
    </w:p>
    <w:p w14:paraId="333B9F60" w14:textId="77777777" w:rsidR="00322D75" w:rsidRPr="00E369AB" w:rsidRDefault="00322D75" w:rsidP="00322D75">
      <w:pPr>
        <w:pStyle w:val="Brdtext"/>
        <w:rPr>
          <w:i/>
          <w:iCs/>
          <w:color w:val="0000CC"/>
          <w:sz w:val="24"/>
          <w:szCs w:val="24"/>
        </w:rPr>
      </w:pPr>
      <w:r w:rsidRPr="00E369AB">
        <w:rPr>
          <w:i/>
          <w:iCs/>
          <w:color w:val="0000CC"/>
          <w:sz w:val="24"/>
          <w:szCs w:val="24"/>
        </w:rPr>
        <w:t>Beskriv ditt förslag till beslut, yrkande.</w:t>
      </w:r>
    </w:p>
    <w:p w14:paraId="115E0257" w14:textId="77777777" w:rsidR="00322D75" w:rsidRDefault="00322D75" w:rsidP="00322D75">
      <w:pPr>
        <w:pStyle w:val="Brdtext"/>
      </w:pPr>
    </w:p>
    <w:p w14:paraId="5E8C7CA0" w14:textId="77777777" w:rsidR="00322D75" w:rsidRPr="00E369AB" w:rsidRDefault="00322D75" w:rsidP="00322D75">
      <w:pPr>
        <w:pStyle w:val="Brdtext"/>
        <w:rPr>
          <w:i/>
          <w:iCs/>
          <w:color w:val="0000CC"/>
          <w:sz w:val="24"/>
          <w:szCs w:val="24"/>
        </w:rPr>
      </w:pPr>
      <w:r w:rsidRPr="00E369AB">
        <w:rPr>
          <w:i/>
          <w:iCs/>
          <w:color w:val="0000CC"/>
          <w:sz w:val="24"/>
          <w:szCs w:val="24"/>
        </w:rPr>
        <w:t>Avsluta med:</w:t>
      </w:r>
    </w:p>
    <w:p w14:paraId="4E95E8BB" w14:textId="77777777" w:rsidR="00322D75" w:rsidRDefault="00322D75" w:rsidP="00322D75">
      <w:pPr>
        <w:pStyle w:val="Brdtext"/>
      </w:pPr>
      <w:r>
        <w:t>Jag föreslår föreningsstämman att besluta enligt förslaget.</w:t>
      </w:r>
    </w:p>
    <w:tbl>
      <w:tblPr>
        <w:tblpPr w:leftFromText="141" w:rightFromText="141" w:vertAnchor="text" w:horzAnchor="margin" w:tblpY="212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22D75" w:rsidRPr="002F7A4D" w14:paraId="02522605" w14:textId="77777777" w:rsidTr="00322D75">
        <w:tc>
          <w:tcPr>
            <w:tcW w:w="9212" w:type="dxa"/>
          </w:tcPr>
          <w:p w14:paraId="680E2945" w14:textId="77777777" w:rsidR="00322D75" w:rsidRPr="002F7A4D" w:rsidRDefault="00322D75" w:rsidP="00322D75">
            <w:pPr>
              <w:pStyle w:val="Brdtext"/>
            </w:pPr>
          </w:p>
        </w:tc>
      </w:tr>
    </w:tbl>
    <w:p w14:paraId="24893B26" w14:textId="77777777" w:rsidR="00322D75" w:rsidRDefault="00322D75" w:rsidP="00322D75">
      <w:pPr>
        <w:pStyle w:val="Brdtext"/>
      </w:pPr>
      <w:r>
        <w:t xml:space="preserve">Stockholm </w:t>
      </w:r>
      <w:r w:rsidR="005C64C3">
        <w:t>ÅÅÅÅ-MM-DD</w:t>
      </w:r>
    </w:p>
    <w:p w14:paraId="3FAEF686" w14:textId="77777777" w:rsidR="00322D75" w:rsidRDefault="00322D75" w:rsidP="00322D75">
      <w:pPr>
        <w:pStyle w:val="Brdtext"/>
      </w:pPr>
    </w:p>
    <w:p w14:paraId="36345BBB" w14:textId="77777777" w:rsidR="00322D75" w:rsidRDefault="00322D75" w:rsidP="00322D75">
      <w:pPr>
        <w:pStyle w:val="Brdtext"/>
      </w:pPr>
    </w:p>
    <w:p w14:paraId="11AFE1BD" w14:textId="0F4B1ADE" w:rsidR="00322D75" w:rsidRDefault="00E369AB" w:rsidP="00322D75">
      <w:pPr>
        <w:pStyle w:val="Brdtext"/>
      </w:pPr>
      <w:r>
        <w:tab/>
      </w:r>
      <w:r>
        <w:tab/>
      </w:r>
      <w:r>
        <w:tab/>
      </w:r>
      <w:r>
        <w:tab/>
      </w:r>
    </w:p>
    <w:p w14:paraId="2373CA1B" w14:textId="44A1D913" w:rsidR="00322D75" w:rsidRDefault="00221876" w:rsidP="00322D75">
      <w:pPr>
        <w:pStyle w:val="Brdtext"/>
      </w:pPr>
      <w:r>
        <w:t>Namn</w:t>
      </w:r>
      <w:r w:rsidR="00E369AB">
        <w:tab/>
      </w:r>
      <w:r w:rsidR="00E369AB">
        <w:tab/>
      </w:r>
      <w:r w:rsidR="00E369AB">
        <w:tab/>
      </w:r>
      <w:r w:rsidR="00E369AB">
        <w:tab/>
        <w:t>Lägenhetsnummer</w:t>
      </w:r>
    </w:p>
    <w:p w14:paraId="2C1D3B5C" w14:textId="40AB1866" w:rsidR="00322D75" w:rsidRPr="00E369AB" w:rsidRDefault="00E369AB" w:rsidP="00322D75">
      <w:pPr>
        <w:rPr>
          <w:i/>
          <w:iCs/>
          <w:color w:val="0000CC"/>
          <w:sz w:val="24"/>
          <w:szCs w:val="24"/>
        </w:rPr>
      </w:pPr>
      <w:r w:rsidRPr="00E369AB">
        <w:rPr>
          <w:i/>
          <w:iCs/>
          <w:color w:val="0000CC"/>
          <w:sz w:val="24"/>
          <w:szCs w:val="24"/>
        </w:rPr>
        <w:t>Ange ditt namn och lägenhetsnummer</w:t>
      </w:r>
    </w:p>
    <w:sectPr w:rsidR="00322D75" w:rsidRPr="00E369AB" w:rsidSect="000A11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274" w:bottom="993" w:left="1276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5800" w14:textId="77777777" w:rsidR="00E70DBD" w:rsidRDefault="00E70DBD" w:rsidP="00216B9D">
      <w:r>
        <w:separator/>
      </w:r>
    </w:p>
  </w:endnote>
  <w:endnote w:type="continuationSeparator" w:id="0">
    <w:p w14:paraId="63DF82C9" w14:textId="77777777" w:rsidR="00E70DBD" w:rsidRDefault="00E70DB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9CD" w14:textId="77777777" w:rsidR="00D86B3E" w:rsidRDefault="00D86B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22D75" w:rsidRPr="002F7A4D" w14:paraId="7451601B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6A08F2A4" w14:textId="77777777" w:rsidR="00322D75" w:rsidRPr="00207570" w:rsidRDefault="00322D75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70E0E68A" w14:textId="77777777" w:rsidR="00322D75" w:rsidRPr="00407291" w:rsidRDefault="00322D75" w:rsidP="004072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22D75" w:rsidRPr="002F7A4D" w14:paraId="5564060E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D44D9CA" w14:textId="77777777" w:rsidR="00322D75" w:rsidRPr="00207570" w:rsidRDefault="00322D75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6" w:name="bmSokvagFirst"/>
          <w:bookmarkEnd w:id="6"/>
        </w:p>
      </w:tc>
    </w:tr>
  </w:tbl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322D75" w:rsidRPr="002F7A4D" w14:paraId="059DB47B" w14:textId="77777777" w:rsidTr="002F7A4D">
      <w:trPr>
        <w:trHeight w:hRule="exact" w:val="227"/>
      </w:trPr>
      <w:tc>
        <w:tcPr>
          <w:tcW w:w="8613" w:type="dxa"/>
        </w:tcPr>
        <w:p w14:paraId="794921AC" w14:textId="77777777" w:rsidR="00322D75" w:rsidRPr="002F7A4D" w:rsidRDefault="00322D75" w:rsidP="00BF1678">
          <w:pPr>
            <w:pStyle w:val="SidfotFtg"/>
          </w:pPr>
          <w:bookmarkStart w:id="7" w:name="bmForening" w:colFirst="0" w:colLast="0"/>
          <w:bookmarkStart w:id="8" w:name="bmFot"/>
        </w:p>
      </w:tc>
    </w:tr>
    <w:tr w:rsidR="00322D75" w:rsidRPr="002F7A4D" w14:paraId="36A62A42" w14:textId="77777777" w:rsidTr="002F7A4D">
      <w:tc>
        <w:tcPr>
          <w:tcW w:w="8613" w:type="dxa"/>
        </w:tcPr>
        <w:p w14:paraId="0E2182DE" w14:textId="77777777" w:rsidR="00322D75" w:rsidRPr="002F7A4D" w:rsidRDefault="00322D75" w:rsidP="00617E58">
          <w:pPr>
            <w:pStyle w:val="Sidfot"/>
          </w:pPr>
          <w:bookmarkStart w:id="9" w:name="bmFotAdr" w:colFirst="0" w:colLast="0"/>
          <w:bookmarkEnd w:id="7"/>
        </w:p>
      </w:tc>
    </w:tr>
    <w:bookmarkEnd w:id="8"/>
    <w:bookmarkEnd w:id="9"/>
  </w:tbl>
  <w:p w14:paraId="1FAFF4E1" w14:textId="77777777" w:rsidR="00322D75" w:rsidRPr="00407291" w:rsidRDefault="00322D75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F0AA" w14:textId="77777777" w:rsidR="00E70DBD" w:rsidRDefault="00E70DBD" w:rsidP="00216B9D">
      <w:r>
        <w:separator/>
      </w:r>
    </w:p>
  </w:footnote>
  <w:footnote w:type="continuationSeparator" w:id="0">
    <w:p w14:paraId="1AACBEEC" w14:textId="77777777" w:rsidR="00E70DBD" w:rsidRDefault="00E70DB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3E50" w14:textId="77777777" w:rsidR="00D86B3E" w:rsidRDefault="00D86B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2D75" w:rsidRPr="002F7A4D" w14:paraId="65BD89D8" w14:textId="77777777" w:rsidTr="002F7A4D">
      <w:tc>
        <w:tcPr>
          <w:tcW w:w="1843" w:type="dxa"/>
        </w:tcPr>
        <w:p w14:paraId="635C2D6F" w14:textId="77777777" w:rsidR="00322D75" w:rsidRPr="002F7A4D" w:rsidRDefault="00F55A1F" w:rsidP="002F7A4D">
          <w:pPr>
            <w:pStyle w:val="Sidhuvud"/>
            <w:spacing w:after="0"/>
            <w:jc w:val="center"/>
          </w:pPr>
          <w:bookmarkStart w:id="0" w:name="bmLogga2"/>
          <w:r w:rsidRPr="002F7A4D">
            <w:rPr>
              <w:lang w:eastAsia="sv-SE"/>
            </w:rPr>
            <w:drawing>
              <wp:inline distT="0" distB="0" distL="0" distR="0" wp14:anchorId="3835C514" wp14:editId="01D66B75">
                <wp:extent cx="866775" cy="600075"/>
                <wp:effectExtent l="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6247F455" w14:textId="77777777" w:rsidR="00322D75" w:rsidRPr="002F7A4D" w:rsidRDefault="00322D75" w:rsidP="002F7A4D">
          <w:pPr>
            <w:pStyle w:val="Sidhuvud"/>
            <w:spacing w:after="0"/>
          </w:pPr>
        </w:p>
      </w:tc>
      <w:tc>
        <w:tcPr>
          <w:tcW w:w="1985" w:type="dxa"/>
        </w:tcPr>
        <w:p w14:paraId="7D754820" w14:textId="77777777" w:rsidR="00322D75" w:rsidRPr="002F7A4D" w:rsidRDefault="00322D75" w:rsidP="002F7A4D">
          <w:pPr>
            <w:pStyle w:val="Sidhuvud"/>
            <w:spacing w:after="0"/>
          </w:pPr>
        </w:p>
      </w:tc>
      <w:bookmarkStart w:id="1" w:name="bmSidnrSecond"/>
      <w:tc>
        <w:tcPr>
          <w:tcW w:w="1417" w:type="dxa"/>
        </w:tcPr>
        <w:p w14:paraId="175CFF5E" w14:textId="77777777" w:rsidR="00322D75" w:rsidRPr="002F7A4D" w:rsidRDefault="001975E2" w:rsidP="002F7A4D">
          <w:pPr>
            <w:pStyle w:val="Sidhuvud"/>
            <w:spacing w:after="0"/>
            <w:jc w:val="right"/>
            <w:rPr>
              <w:rStyle w:val="Sidnummer"/>
            </w:rPr>
          </w:pPr>
          <w:r w:rsidRPr="002F7A4D">
            <w:rPr>
              <w:rStyle w:val="Sidnummer"/>
            </w:rPr>
            <w:fldChar w:fldCharType="begin"/>
          </w:r>
          <w:r w:rsidR="00322D75" w:rsidRPr="002F7A4D">
            <w:rPr>
              <w:rStyle w:val="Sidnummer"/>
            </w:rPr>
            <w:instrText xml:space="preserve"> PAGE   \* MERGEFORMAT </w:instrText>
          </w:r>
          <w:r w:rsidRPr="002F7A4D">
            <w:rPr>
              <w:rStyle w:val="Sidnummer"/>
            </w:rPr>
            <w:fldChar w:fldCharType="separate"/>
          </w:r>
          <w:r w:rsidR="00322D75" w:rsidRPr="002F7A4D">
            <w:rPr>
              <w:rStyle w:val="Sidnummer"/>
            </w:rPr>
            <w:t>2</w:t>
          </w:r>
          <w:r w:rsidRPr="002F7A4D">
            <w:rPr>
              <w:rStyle w:val="Sidnummer"/>
            </w:rPr>
            <w:fldChar w:fldCharType="end"/>
          </w:r>
          <w:r w:rsidR="00322D75" w:rsidRPr="002F7A4D">
            <w:rPr>
              <w:rStyle w:val="Sidnummer"/>
            </w:rPr>
            <w:t xml:space="preserve"> (</w:t>
          </w:r>
          <w:r w:rsidR="00D31749">
            <w:fldChar w:fldCharType="begin"/>
          </w:r>
          <w:r w:rsidR="00D31749">
            <w:instrText xml:space="preserve"> NUMPAGES   \* MERGEFORMAT </w:instrText>
          </w:r>
          <w:r w:rsidR="00D31749">
            <w:fldChar w:fldCharType="separate"/>
          </w:r>
          <w:r w:rsidR="002F7A4D" w:rsidRPr="002F7A4D">
            <w:rPr>
              <w:rStyle w:val="Sidnummer"/>
            </w:rPr>
            <w:t>1</w:t>
          </w:r>
          <w:r w:rsidR="00D31749">
            <w:rPr>
              <w:rStyle w:val="Sidnummer"/>
            </w:rPr>
            <w:fldChar w:fldCharType="end"/>
          </w:r>
          <w:bookmarkStart w:id="2" w:name="bmSidnrSecondTrue"/>
          <w:bookmarkEnd w:id="1"/>
          <w:bookmarkEnd w:id="2"/>
          <w:r w:rsidR="00322D75" w:rsidRPr="002F7A4D">
            <w:rPr>
              <w:rStyle w:val="Sidnummer"/>
            </w:rPr>
            <w:t>)</w:t>
          </w:r>
        </w:p>
      </w:tc>
    </w:tr>
  </w:tbl>
  <w:p w14:paraId="335E155C" w14:textId="77777777" w:rsidR="00322D75" w:rsidRPr="00F02AFC" w:rsidRDefault="00322D75" w:rsidP="00AB03E5">
    <w:pPr>
      <w:pStyle w:val="Sidhuvud"/>
    </w:pPr>
    <w:bookmarkStart w:id="3" w:name="bmSokvagSecond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8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2126"/>
      <w:gridCol w:w="1417"/>
    </w:tblGrid>
    <w:tr w:rsidR="00436FC7" w:rsidRPr="002F7A4D" w14:paraId="5F70C1D9" w14:textId="77777777" w:rsidTr="002F7A4D">
      <w:trPr>
        <w:trHeight w:val="1412"/>
      </w:trPr>
      <w:tc>
        <w:tcPr>
          <w:tcW w:w="1843" w:type="dxa"/>
        </w:tcPr>
        <w:p w14:paraId="37DAA007" w14:textId="77777777" w:rsidR="00322D75" w:rsidRPr="002F7A4D" w:rsidRDefault="00F55A1F" w:rsidP="002F7A4D">
          <w:pPr>
            <w:pStyle w:val="Sidhuvud"/>
            <w:spacing w:after="0"/>
            <w:jc w:val="center"/>
          </w:pPr>
          <w:bookmarkStart w:id="4" w:name="bmLogga1"/>
          <w:r w:rsidRPr="002F7A4D">
            <w:rPr>
              <w:lang w:eastAsia="sv-SE"/>
            </w:rPr>
            <w:drawing>
              <wp:inline distT="0" distB="0" distL="0" distR="0" wp14:anchorId="19E51D28" wp14:editId="059C3D1C">
                <wp:extent cx="866775" cy="600075"/>
                <wp:effectExtent l="0" t="0" r="0" b="0"/>
                <wp:docPr id="2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593A0495" w14:textId="77777777" w:rsidR="00322D75" w:rsidRPr="002F7A4D" w:rsidRDefault="00322D75" w:rsidP="002F7A4D">
          <w:pPr>
            <w:pStyle w:val="Sidhuvud"/>
            <w:spacing w:after="0"/>
          </w:pPr>
        </w:p>
      </w:tc>
      <w:tc>
        <w:tcPr>
          <w:tcW w:w="1985" w:type="dxa"/>
        </w:tcPr>
        <w:p w14:paraId="21CEB261" w14:textId="77777777" w:rsidR="00322D75" w:rsidRPr="002F7A4D" w:rsidRDefault="00322D75" w:rsidP="002F7A4D">
          <w:pPr>
            <w:pStyle w:val="Sidhuvud"/>
            <w:spacing w:after="0"/>
          </w:pPr>
        </w:p>
      </w:tc>
      <w:tc>
        <w:tcPr>
          <w:tcW w:w="2126" w:type="dxa"/>
        </w:tcPr>
        <w:p w14:paraId="119DFC72" w14:textId="77777777" w:rsidR="00322D75" w:rsidRPr="002F7A4D" w:rsidRDefault="001975E2" w:rsidP="002F7A4D">
          <w:pPr>
            <w:pStyle w:val="Sidhuvud"/>
            <w:spacing w:after="0"/>
            <w:jc w:val="right"/>
            <w:rPr>
              <w:rStyle w:val="Sidnummer"/>
            </w:rPr>
          </w:pPr>
          <w:r w:rsidRPr="002F7A4D">
            <w:rPr>
              <w:rStyle w:val="Sidnummer"/>
            </w:rPr>
            <w:fldChar w:fldCharType="begin"/>
          </w:r>
          <w:r w:rsidR="00322D75" w:rsidRPr="002F7A4D">
            <w:rPr>
              <w:rStyle w:val="Sidnummer"/>
            </w:rPr>
            <w:instrText xml:space="preserve"> PAGE   \* MERGEFORMAT </w:instrText>
          </w:r>
          <w:r w:rsidRPr="002F7A4D">
            <w:rPr>
              <w:rStyle w:val="Sidnummer"/>
            </w:rPr>
            <w:fldChar w:fldCharType="separate"/>
          </w:r>
          <w:r w:rsidR="00727135">
            <w:rPr>
              <w:rStyle w:val="Sidnummer"/>
            </w:rPr>
            <w:t>1</w:t>
          </w:r>
          <w:r w:rsidRPr="002F7A4D">
            <w:rPr>
              <w:rStyle w:val="Sidnummer"/>
            </w:rPr>
            <w:fldChar w:fldCharType="end"/>
          </w:r>
          <w:r w:rsidR="00322D75" w:rsidRPr="002F7A4D">
            <w:rPr>
              <w:rStyle w:val="Sidnummer"/>
            </w:rPr>
            <w:t xml:space="preserve"> (</w:t>
          </w:r>
          <w:r w:rsidR="00D31749">
            <w:fldChar w:fldCharType="begin"/>
          </w:r>
          <w:r w:rsidR="00D31749">
            <w:instrText xml:space="preserve"> NUMPAGES   \* MERGEFORMAT </w:instrText>
          </w:r>
          <w:r w:rsidR="00D31749">
            <w:fldChar w:fldCharType="separate"/>
          </w:r>
          <w:r w:rsidR="00727135" w:rsidRPr="00727135">
            <w:rPr>
              <w:rStyle w:val="Sidnummer"/>
            </w:rPr>
            <w:t>1</w:t>
          </w:r>
          <w:r w:rsidR="00D31749">
            <w:rPr>
              <w:rStyle w:val="Sidnummer"/>
            </w:rPr>
            <w:fldChar w:fldCharType="end"/>
          </w:r>
          <w:r w:rsidR="00322D75" w:rsidRPr="002F7A4D">
            <w:rPr>
              <w:rStyle w:val="Sidnummer"/>
            </w:rPr>
            <w:t>)</w:t>
          </w:r>
        </w:p>
      </w:tc>
      <w:tc>
        <w:tcPr>
          <w:tcW w:w="1417" w:type="dxa"/>
        </w:tcPr>
        <w:p w14:paraId="74EA66A5" w14:textId="77777777" w:rsidR="00322D75" w:rsidRPr="002F7A4D" w:rsidRDefault="00322D75" w:rsidP="002F7A4D">
          <w:pPr>
            <w:pStyle w:val="Sidhuvud"/>
            <w:spacing w:after="0"/>
            <w:jc w:val="center"/>
            <w:rPr>
              <w:rStyle w:val="Sidnummer"/>
            </w:rPr>
          </w:pPr>
          <w:bookmarkStart w:id="5" w:name="bmSidnrFirstTrue"/>
          <w:bookmarkEnd w:id="5"/>
        </w:p>
      </w:tc>
    </w:tr>
  </w:tbl>
  <w:p w14:paraId="03C9900E" w14:textId="77777777" w:rsidR="00322D75" w:rsidRDefault="00322D75" w:rsidP="00F02AFC">
    <w:pPr>
      <w:pStyle w:val="Sidhuvud"/>
    </w:pPr>
  </w:p>
  <w:p w14:paraId="66A823FA" w14:textId="77777777" w:rsidR="00322D75" w:rsidRDefault="00322D75" w:rsidP="00F02AFC">
    <w:pPr>
      <w:pStyle w:val="Sidhuvud"/>
    </w:pPr>
  </w:p>
  <w:p w14:paraId="5B79252E" w14:textId="77777777" w:rsidR="00322D75" w:rsidRDefault="00322D75" w:rsidP="00F02AFC">
    <w:pPr>
      <w:pStyle w:val="Sidhuvud"/>
    </w:pPr>
  </w:p>
  <w:p w14:paraId="51943D1C" w14:textId="77777777" w:rsidR="00322D75" w:rsidRPr="00F02AFC" w:rsidRDefault="00322D75" w:rsidP="004A3157">
    <w:pPr>
      <w:pStyle w:val="Rubri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B3394D"/>
    <w:multiLevelType w:val="multilevel"/>
    <w:tmpl w:val="76A07E4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35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FB2A7F"/>
    <w:multiLevelType w:val="hybridMultilevel"/>
    <w:tmpl w:val="2ACEA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90C"/>
    <w:multiLevelType w:val="hybridMultilevel"/>
    <w:tmpl w:val="8AE62668"/>
    <w:lvl w:ilvl="0" w:tplc="BAEC96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96D21"/>
    <w:multiLevelType w:val="hybridMultilevel"/>
    <w:tmpl w:val="1F568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07FE5"/>
    <w:multiLevelType w:val="hybridMultilevel"/>
    <w:tmpl w:val="720EED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068411">
    <w:abstractNumId w:val="2"/>
  </w:num>
  <w:num w:numId="2" w16cid:durableId="548494674">
    <w:abstractNumId w:val="2"/>
  </w:num>
  <w:num w:numId="3" w16cid:durableId="1764259306">
    <w:abstractNumId w:val="1"/>
  </w:num>
  <w:num w:numId="4" w16cid:durableId="1807775532">
    <w:abstractNumId w:val="1"/>
  </w:num>
  <w:num w:numId="5" w16cid:durableId="421339931">
    <w:abstractNumId w:val="0"/>
  </w:num>
  <w:num w:numId="6" w16cid:durableId="1988824966">
    <w:abstractNumId w:val="4"/>
  </w:num>
  <w:num w:numId="7" w16cid:durableId="1036392862">
    <w:abstractNumId w:val="6"/>
  </w:num>
  <w:num w:numId="8" w16cid:durableId="14965097">
    <w:abstractNumId w:val="5"/>
  </w:num>
  <w:num w:numId="9" w16cid:durableId="1242521522">
    <w:abstractNumId w:val="7"/>
  </w:num>
  <w:num w:numId="10" w16cid:durableId="12917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C7"/>
    <w:rsid w:val="00005A36"/>
    <w:rsid w:val="000200C8"/>
    <w:rsid w:val="00023126"/>
    <w:rsid w:val="00023BD1"/>
    <w:rsid w:val="0002659D"/>
    <w:rsid w:val="00033BA1"/>
    <w:rsid w:val="00052E24"/>
    <w:rsid w:val="00061842"/>
    <w:rsid w:val="000649A5"/>
    <w:rsid w:val="000767C2"/>
    <w:rsid w:val="000807E7"/>
    <w:rsid w:val="00090E65"/>
    <w:rsid w:val="000933D5"/>
    <w:rsid w:val="000953D8"/>
    <w:rsid w:val="00097E2A"/>
    <w:rsid w:val="000A0596"/>
    <w:rsid w:val="000A11A4"/>
    <w:rsid w:val="000C1044"/>
    <w:rsid w:val="000D6742"/>
    <w:rsid w:val="000E1C6D"/>
    <w:rsid w:val="000E7B46"/>
    <w:rsid w:val="000F07E2"/>
    <w:rsid w:val="00112C21"/>
    <w:rsid w:val="00124F8E"/>
    <w:rsid w:val="001255E5"/>
    <w:rsid w:val="00132183"/>
    <w:rsid w:val="001321CC"/>
    <w:rsid w:val="001323F5"/>
    <w:rsid w:val="00143DCE"/>
    <w:rsid w:val="0015563E"/>
    <w:rsid w:val="001746E0"/>
    <w:rsid w:val="001966D0"/>
    <w:rsid w:val="001975E2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2387"/>
    <w:rsid w:val="00207570"/>
    <w:rsid w:val="002136A7"/>
    <w:rsid w:val="00216B9D"/>
    <w:rsid w:val="00221876"/>
    <w:rsid w:val="0025232F"/>
    <w:rsid w:val="00254814"/>
    <w:rsid w:val="0026519C"/>
    <w:rsid w:val="00272B4A"/>
    <w:rsid w:val="0027651D"/>
    <w:rsid w:val="00276920"/>
    <w:rsid w:val="002854B8"/>
    <w:rsid w:val="00287214"/>
    <w:rsid w:val="002911A1"/>
    <w:rsid w:val="002A513F"/>
    <w:rsid w:val="002B2358"/>
    <w:rsid w:val="002B54ED"/>
    <w:rsid w:val="002C0810"/>
    <w:rsid w:val="002C7230"/>
    <w:rsid w:val="002D254D"/>
    <w:rsid w:val="002D2E87"/>
    <w:rsid w:val="002D7C36"/>
    <w:rsid w:val="002E7F97"/>
    <w:rsid w:val="002F2592"/>
    <w:rsid w:val="002F70FD"/>
    <w:rsid w:val="002F7263"/>
    <w:rsid w:val="002F7A4D"/>
    <w:rsid w:val="003050F8"/>
    <w:rsid w:val="003058B4"/>
    <w:rsid w:val="00307E31"/>
    <w:rsid w:val="0031338A"/>
    <w:rsid w:val="00315341"/>
    <w:rsid w:val="00322D75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58F2"/>
    <w:rsid w:val="0038767C"/>
    <w:rsid w:val="00387B41"/>
    <w:rsid w:val="00393760"/>
    <w:rsid w:val="0039690E"/>
    <w:rsid w:val="003A1292"/>
    <w:rsid w:val="003B1DDE"/>
    <w:rsid w:val="003C1D28"/>
    <w:rsid w:val="003C7F32"/>
    <w:rsid w:val="003D011B"/>
    <w:rsid w:val="003D0760"/>
    <w:rsid w:val="003D1B03"/>
    <w:rsid w:val="003D472B"/>
    <w:rsid w:val="003D5F3B"/>
    <w:rsid w:val="003E0ACE"/>
    <w:rsid w:val="003F2C4E"/>
    <w:rsid w:val="003F4B93"/>
    <w:rsid w:val="004005A2"/>
    <w:rsid w:val="00407291"/>
    <w:rsid w:val="0042328A"/>
    <w:rsid w:val="004259AC"/>
    <w:rsid w:val="00435C5C"/>
    <w:rsid w:val="00436FC7"/>
    <w:rsid w:val="004429C2"/>
    <w:rsid w:val="004525D1"/>
    <w:rsid w:val="00454064"/>
    <w:rsid w:val="0045533E"/>
    <w:rsid w:val="00455673"/>
    <w:rsid w:val="004631BA"/>
    <w:rsid w:val="00463DC9"/>
    <w:rsid w:val="004666DC"/>
    <w:rsid w:val="004859C2"/>
    <w:rsid w:val="004916CD"/>
    <w:rsid w:val="00497CEF"/>
    <w:rsid w:val="004A05BF"/>
    <w:rsid w:val="004A1AF2"/>
    <w:rsid w:val="004A3157"/>
    <w:rsid w:val="004A3F5C"/>
    <w:rsid w:val="004A493E"/>
    <w:rsid w:val="004C1D5A"/>
    <w:rsid w:val="004D2B1A"/>
    <w:rsid w:val="004D4287"/>
    <w:rsid w:val="004D7CE9"/>
    <w:rsid w:val="004E06B8"/>
    <w:rsid w:val="004E2A51"/>
    <w:rsid w:val="004E5A42"/>
    <w:rsid w:val="004F10D4"/>
    <w:rsid w:val="004F2AB2"/>
    <w:rsid w:val="005024B3"/>
    <w:rsid w:val="00507F12"/>
    <w:rsid w:val="005171E0"/>
    <w:rsid w:val="00525D57"/>
    <w:rsid w:val="00530F08"/>
    <w:rsid w:val="00533638"/>
    <w:rsid w:val="00546582"/>
    <w:rsid w:val="005613D3"/>
    <w:rsid w:val="00577889"/>
    <w:rsid w:val="0058450C"/>
    <w:rsid w:val="005856EC"/>
    <w:rsid w:val="005869F0"/>
    <w:rsid w:val="005941D0"/>
    <w:rsid w:val="00595E51"/>
    <w:rsid w:val="005A6BB7"/>
    <w:rsid w:val="005B4CEB"/>
    <w:rsid w:val="005C1D34"/>
    <w:rsid w:val="005C2BD6"/>
    <w:rsid w:val="005C64C3"/>
    <w:rsid w:val="005C65EB"/>
    <w:rsid w:val="005E0A48"/>
    <w:rsid w:val="005E56F9"/>
    <w:rsid w:val="005F02D5"/>
    <w:rsid w:val="005F1FC9"/>
    <w:rsid w:val="005F3957"/>
    <w:rsid w:val="005F3F3B"/>
    <w:rsid w:val="005F6530"/>
    <w:rsid w:val="00600823"/>
    <w:rsid w:val="00600F5F"/>
    <w:rsid w:val="00603995"/>
    <w:rsid w:val="006044DD"/>
    <w:rsid w:val="006106B4"/>
    <w:rsid w:val="006164B2"/>
    <w:rsid w:val="00617E58"/>
    <w:rsid w:val="00634A31"/>
    <w:rsid w:val="00653066"/>
    <w:rsid w:val="006557B6"/>
    <w:rsid w:val="00666019"/>
    <w:rsid w:val="006704D2"/>
    <w:rsid w:val="00674805"/>
    <w:rsid w:val="006831F8"/>
    <w:rsid w:val="0069190B"/>
    <w:rsid w:val="00696159"/>
    <w:rsid w:val="006B123E"/>
    <w:rsid w:val="006B1AAF"/>
    <w:rsid w:val="006B5329"/>
    <w:rsid w:val="006B59BD"/>
    <w:rsid w:val="006C00E5"/>
    <w:rsid w:val="006C68FC"/>
    <w:rsid w:val="006D45EA"/>
    <w:rsid w:val="006D4F71"/>
    <w:rsid w:val="006F04BA"/>
    <w:rsid w:val="006F6A23"/>
    <w:rsid w:val="00712C97"/>
    <w:rsid w:val="00721426"/>
    <w:rsid w:val="007268CA"/>
    <w:rsid w:val="00727135"/>
    <w:rsid w:val="007321D1"/>
    <w:rsid w:val="00734AEE"/>
    <w:rsid w:val="00735EA0"/>
    <w:rsid w:val="00736D7B"/>
    <w:rsid w:val="0075081A"/>
    <w:rsid w:val="007669D2"/>
    <w:rsid w:val="007908B8"/>
    <w:rsid w:val="007A7C22"/>
    <w:rsid w:val="007B799C"/>
    <w:rsid w:val="007D0EB9"/>
    <w:rsid w:val="007D20A9"/>
    <w:rsid w:val="007D34F3"/>
    <w:rsid w:val="007E4F40"/>
    <w:rsid w:val="007E6E6E"/>
    <w:rsid w:val="00814169"/>
    <w:rsid w:val="0082246C"/>
    <w:rsid w:val="00822C1F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D64C8"/>
    <w:rsid w:val="008E2628"/>
    <w:rsid w:val="008E4450"/>
    <w:rsid w:val="008E6F54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769D"/>
    <w:rsid w:val="009311EE"/>
    <w:rsid w:val="00940670"/>
    <w:rsid w:val="009537E0"/>
    <w:rsid w:val="00954CDC"/>
    <w:rsid w:val="0096453C"/>
    <w:rsid w:val="009775A2"/>
    <w:rsid w:val="00981375"/>
    <w:rsid w:val="009817AB"/>
    <w:rsid w:val="009836D3"/>
    <w:rsid w:val="00993641"/>
    <w:rsid w:val="009A0906"/>
    <w:rsid w:val="009A268E"/>
    <w:rsid w:val="009B0190"/>
    <w:rsid w:val="009B581B"/>
    <w:rsid w:val="009D3911"/>
    <w:rsid w:val="00A04773"/>
    <w:rsid w:val="00A22DDF"/>
    <w:rsid w:val="00A22F25"/>
    <w:rsid w:val="00A23FC6"/>
    <w:rsid w:val="00A34CE8"/>
    <w:rsid w:val="00A471D5"/>
    <w:rsid w:val="00A5693D"/>
    <w:rsid w:val="00A57AB7"/>
    <w:rsid w:val="00A61C93"/>
    <w:rsid w:val="00A672C3"/>
    <w:rsid w:val="00A729B4"/>
    <w:rsid w:val="00A73D9F"/>
    <w:rsid w:val="00A77985"/>
    <w:rsid w:val="00A8165A"/>
    <w:rsid w:val="00A864E3"/>
    <w:rsid w:val="00A924A2"/>
    <w:rsid w:val="00A947B0"/>
    <w:rsid w:val="00AA725A"/>
    <w:rsid w:val="00AB03E5"/>
    <w:rsid w:val="00AB06DB"/>
    <w:rsid w:val="00AB2172"/>
    <w:rsid w:val="00AC0608"/>
    <w:rsid w:val="00AE51CA"/>
    <w:rsid w:val="00B06B34"/>
    <w:rsid w:val="00B14C92"/>
    <w:rsid w:val="00B212C3"/>
    <w:rsid w:val="00B25F9A"/>
    <w:rsid w:val="00B26A8B"/>
    <w:rsid w:val="00B4414F"/>
    <w:rsid w:val="00B62968"/>
    <w:rsid w:val="00B70803"/>
    <w:rsid w:val="00B7270B"/>
    <w:rsid w:val="00B97646"/>
    <w:rsid w:val="00BA23FA"/>
    <w:rsid w:val="00BA4909"/>
    <w:rsid w:val="00BA5D8C"/>
    <w:rsid w:val="00BA63AE"/>
    <w:rsid w:val="00BF1678"/>
    <w:rsid w:val="00BF3CFB"/>
    <w:rsid w:val="00BF4E00"/>
    <w:rsid w:val="00C126B3"/>
    <w:rsid w:val="00C12974"/>
    <w:rsid w:val="00C130F7"/>
    <w:rsid w:val="00C13583"/>
    <w:rsid w:val="00C214F4"/>
    <w:rsid w:val="00C21744"/>
    <w:rsid w:val="00C25C19"/>
    <w:rsid w:val="00C403E0"/>
    <w:rsid w:val="00C45113"/>
    <w:rsid w:val="00C5640D"/>
    <w:rsid w:val="00C655D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1749"/>
    <w:rsid w:val="00D33334"/>
    <w:rsid w:val="00D36EAF"/>
    <w:rsid w:val="00D422D0"/>
    <w:rsid w:val="00D43117"/>
    <w:rsid w:val="00D441CC"/>
    <w:rsid w:val="00D5219B"/>
    <w:rsid w:val="00D525BB"/>
    <w:rsid w:val="00D55573"/>
    <w:rsid w:val="00D564D2"/>
    <w:rsid w:val="00D5656B"/>
    <w:rsid w:val="00D67A5A"/>
    <w:rsid w:val="00D816E4"/>
    <w:rsid w:val="00D83668"/>
    <w:rsid w:val="00D86B3E"/>
    <w:rsid w:val="00DA055D"/>
    <w:rsid w:val="00DA30ED"/>
    <w:rsid w:val="00DB1A01"/>
    <w:rsid w:val="00DB7484"/>
    <w:rsid w:val="00DC0385"/>
    <w:rsid w:val="00DC4FC2"/>
    <w:rsid w:val="00DD07C6"/>
    <w:rsid w:val="00DD2969"/>
    <w:rsid w:val="00DD2CD2"/>
    <w:rsid w:val="00DE600A"/>
    <w:rsid w:val="00DE67DE"/>
    <w:rsid w:val="00DE7F50"/>
    <w:rsid w:val="00DF08DE"/>
    <w:rsid w:val="00DF1D2F"/>
    <w:rsid w:val="00E02D6D"/>
    <w:rsid w:val="00E22249"/>
    <w:rsid w:val="00E240C5"/>
    <w:rsid w:val="00E24663"/>
    <w:rsid w:val="00E2534B"/>
    <w:rsid w:val="00E30AD5"/>
    <w:rsid w:val="00E30D70"/>
    <w:rsid w:val="00E369AB"/>
    <w:rsid w:val="00E37D95"/>
    <w:rsid w:val="00E40308"/>
    <w:rsid w:val="00E447B0"/>
    <w:rsid w:val="00E45524"/>
    <w:rsid w:val="00E530FC"/>
    <w:rsid w:val="00E65C95"/>
    <w:rsid w:val="00E70DBD"/>
    <w:rsid w:val="00E745B3"/>
    <w:rsid w:val="00E77E58"/>
    <w:rsid w:val="00E81A47"/>
    <w:rsid w:val="00E83C6A"/>
    <w:rsid w:val="00E84904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2AFC"/>
    <w:rsid w:val="00F047E4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45954"/>
    <w:rsid w:val="00F53108"/>
    <w:rsid w:val="00F55A1F"/>
    <w:rsid w:val="00F56C3A"/>
    <w:rsid w:val="00F630CA"/>
    <w:rsid w:val="00F63E0C"/>
    <w:rsid w:val="00F720BF"/>
    <w:rsid w:val="00F75914"/>
    <w:rsid w:val="00F75F7A"/>
    <w:rsid w:val="00F76123"/>
    <w:rsid w:val="00F83AE9"/>
    <w:rsid w:val="00F84B1A"/>
    <w:rsid w:val="00F9543B"/>
    <w:rsid w:val="00F96BAF"/>
    <w:rsid w:val="00FB311F"/>
    <w:rsid w:val="00FC5EF7"/>
    <w:rsid w:val="00FC7D68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368AE"/>
  <w15:chartTrackingRefBased/>
  <w15:docId w15:val="{7EEE1450-BB47-4099-AF7D-8633ACF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5693D"/>
    <w:pPr>
      <w:spacing w:line="288" w:lineRule="auto"/>
    </w:pPr>
    <w:rPr>
      <w:rFonts w:ascii="Times New Roman" w:hAnsi="Times New Roman"/>
      <w:sz w:val="22"/>
      <w:szCs w:val="22"/>
      <w:lang w:val="sv-SE" w:eastAsia="en-US"/>
    </w:rPr>
  </w:style>
  <w:style w:type="paragraph" w:styleId="Rubrik1">
    <w:name w:val="heading 1"/>
    <w:next w:val="Brdtext"/>
    <w:link w:val="Rubrik1Char"/>
    <w:qFormat/>
    <w:rsid w:val="00A5693D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caps/>
      <w:color w:val="00257A"/>
      <w:sz w:val="36"/>
      <w:szCs w:val="28"/>
      <w:lang w:val="sv-SE" w:eastAsia="en-US"/>
    </w:rPr>
  </w:style>
  <w:style w:type="paragraph" w:styleId="Rubrik2">
    <w:name w:val="heading 2"/>
    <w:next w:val="Brdtext"/>
    <w:link w:val="Rubrik2Char"/>
    <w:uiPriority w:val="1"/>
    <w:qFormat/>
    <w:rsid w:val="00A5693D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caps/>
      <w:color w:val="00257A"/>
      <w:sz w:val="26"/>
      <w:szCs w:val="26"/>
      <w:lang w:val="sv-SE" w:eastAsia="en-US"/>
    </w:rPr>
  </w:style>
  <w:style w:type="paragraph" w:styleId="Rubrik3">
    <w:name w:val="heading 3"/>
    <w:next w:val="Brdtext"/>
    <w:link w:val="Rubrik3Char"/>
    <w:uiPriority w:val="2"/>
    <w:qFormat/>
    <w:rsid w:val="00A5693D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color w:val="00257A"/>
      <w:sz w:val="22"/>
      <w:szCs w:val="22"/>
      <w:lang w:val="sv-SE" w:eastAsia="en-US"/>
    </w:rPr>
  </w:style>
  <w:style w:type="paragraph" w:styleId="Rubrik4">
    <w:name w:val="heading 4"/>
    <w:next w:val="Brdtext"/>
    <w:link w:val="Rubrik4Char"/>
    <w:uiPriority w:val="3"/>
    <w:rsid w:val="004A3157"/>
    <w:pPr>
      <w:keepNext/>
      <w:keepLines/>
      <w:spacing w:before="200" w:line="360" w:lineRule="auto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3157"/>
    <w:pPr>
      <w:spacing w:after="200"/>
    </w:pPr>
    <w:rPr>
      <w:rFonts w:ascii="News Gothic" w:hAnsi="News Gothic"/>
      <w:noProof/>
      <w:sz w:val="16"/>
      <w:szCs w:val="22"/>
      <w:lang w:val="sv-SE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A3157"/>
    <w:rPr>
      <w:rFonts w:ascii="News Gothic" w:hAnsi="News Gothic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rsid w:val="004A3157"/>
    <w:pPr>
      <w:tabs>
        <w:tab w:val="center" w:pos="4536"/>
        <w:tab w:val="right" w:pos="9072"/>
      </w:tabs>
    </w:pPr>
    <w:rPr>
      <w:rFonts w:ascii="News Gothic" w:hAnsi="News Gothic"/>
      <w:noProof/>
      <w:sz w:val="15"/>
      <w:szCs w:val="22"/>
      <w:lang w:val="sv-SE" w:eastAsia="en-US"/>
    </w:rPr>
  </w:style>
  <w:style w:type="character" w:customStyle="1" w:styleId="SidfotChar">
    <w:name w:val="Sidfot Char"/>
    <w:basedOn w:val="Standardstycketeckensnitt"/>
    <w:link w:val="Sidfot"/>
    <w:rsid w:val="004A3157"/>
    <w:rPr>
      <w:rFonts w:ascii="News Gothic" w:hAnsi="News Gothic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A5693D"/>
    <w:rPr>
      <w:rFonts w:ascii="Arial" w:eastAsia="Times New Roman" w:hAnsi="Arial"/>
      <w:b/>
      <w:bCs/>
      <w:caps/>
      <w:color w:val="00257A"/>
      <w:sz w:val="36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A5693D"/>
    <w:pPr>
      <w:spacing w:line="288" w:lineRule="auto"/>
    </w:pPr>
    <w:rPr>
      <w:rFonts w:ascii="Times New Roman" w:hAnsi="Times New Roman"/>
      <w:sz w:val="22"/>
      <w:szCs w:val="22"/>
      <w:lang w:val="sv-SE"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A5693D"/>
    <w:rPr>
      <w:rFonts w:ascii="Times New Roman" w:hAnsi="Times New Roman"/>
      <w:sz w:val="22"/>
      <w:szCs w:val="22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1"/>
    <w:rsid w:val="00A5693D"/>
    <w:rPr>
      <w:rFonts w:ascii="Arial" w:eastAsia="Times New Roman" w:hAnsi="Arial"/>
      <w:b/>
      <w:bCs/>
      <w:caps/>
      <w:color w:val="00257A"/>
      <w:sz w:val="26"/>
      <w:szCs w:val="26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uiPriority w:val="2"/>
    <w:rsid w:val="00A5693D"/>
    <w:rPr>
      <w:rFonts w:ascii="Arial" w:eastAsia="Times New Roman" w:hAnsi="Arial"/>
      <w:b/>
      <w:bCs/>
      <w:color w:val="00257A"/>
      <w:sz w:val="22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A5693D"/>
    <w:pPr>
      <w:numPr>
        <w:numId w:val="2"/>
      </w:numPr>
      <w:ind w:left="714" w:hanging="357"/>
    </w:pPr>
  </w:style>
  <w:style w:type="paragraph" w:styleId="Numreradlista">
    <w:name w:val="List Number"/>
    <w:basedOn w:val="Brdtext"/>
    <w:uiPriority w:val="5"/>
    <w:qFormat/>
    <w:rsid w:val="00A5693D"/>
    <w:pPr>
      <w:numPr>
        <w:numId w:val="4"/>
      </w:numPr>
      <w:ind w:left="714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4A3157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customStyle="1" w:styleId="Mottagare">
    <w:name w:val="Mottagare"/>
    <w:uiPriority w:val="8"/>
    <w:semiHidden/>
    <w:rsid w:val="00F53108"/>
    <w:rPr>
      <w:rFonts w:ascii="Times New Roman" w:hAnsi="Times New Roman"/>
      <w:noProof/>
      <w:sz w:val="22"/>
      <w:szCs w:val="22"/>
      <w:lang w:val="sv-SE" w:eastAsia="en-US"/>
    </w:rPr>
  </w:style>
  <w:style w:type="character" w:styleId="Sidnummer">
    <w:name w:val="page number"/>
    <w:basedOn w:val="Standardstycketeckensnitt"/>
    <w:uiPriority w:val="7"/>
    <w:rsid w:val="004A3157"/>
    <w:rPr>
      <w:rFonts w:ascii="News Gothic" w:hAnsi="News Gothic"/>
      <w:color w:val="auto"/>
      <w:sz w:val="16"/>
    </w:rPr>
  </w:style>
  <w:style w:type="paragraph" w:customStyle="1" w:styleId="SidfotFtg">
    <w:name w:val="SidfotFtg"/>
    <w:uiPriority w:val="7"/>
    <w:rsid w:val="004A3157"/>
    <w:pPr>
      <w:tabs>
        <w:tab w:val="center" w:pos="4536"/>
        <w:tab w:val="right" w:pos="9072"/>
      </w:tabs>
      <w:spacing w:after="40" w:line="220" w:lineRule="exact"/>
    </w:pPr>
    <w:rPr>
      <w:rFonts w:ascii="News Gothic" w:hAnsi="News Gothic"/>
      <w:b/>
      <w:caps/>
      <w:noProof/>
      <w:color w:val="00257A"/>
      <w:sz w:val="16"/>
      <w:szCs w:val="22"/>
      <w:lang w:val="sv-SE"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val="sv-SE" w:eastAsia="sv-SE"/>
    </w:rPr>
  </w:style>
  <w:style w:type="paragraph" w:styleId="Liststycke">
    <w:name w:val="List Paragraph"/>
    <w:basedOn w:val="Normal"/>
    <w:uiPriority w:val="34"/>
    <w:rsid w:val="008D64C8"/>
    <w:pPr>
      <w:ind w:left="720"/>
      <w:contextualSpacing/>
    </w:pPr>
  </w:style>
  <w:style w:type="paragraph" w:styleId="Brdtextmedindrag2">
    <w:name w:val="Body Text Indent 2"/>
    <w:basedOn w:val="Normal"/>
    <w:link w:val="Brdtextmedindrag2Char"/>
    <w:uiPriority w:val="99"/>
    <w:semiHidden/>
    <w:rsid w:val="008E6F5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E6F54"/>
    <w:rPr>
      <w:rFonts w:ascii="New Baskerville" w:hAnsi="New Baskervill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8E6F5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E6F54"/>
    <w:rPr>
      <w:rFonts w:ascii="New Baskerville" w:hAnsi="New Baskerville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C130F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tyrelsen@bangard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99chch\Lokala%20inst&#228;llningar\Temporary%20Internet%20Files\Content.Outlook\HIMTY2PS\Motion%20till%20HSB%20Bostadsr&#228;ttsf&#246;rening%20Exemplet%20f&#246;reningsst&#228;mma%20den%202013-05-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4726A60361BEF4BBD934DBC8D419D880600568A2BC438B546479B1B0182AB484E0E" ma:contentTypeVersion="4" ma:contentTypeDescription="" ma:contentTypeScope="" ma:versionID="3d701a4337a0393b220a5450198586ca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283eab335a9566b9d4f9bbf26272a860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VisasForRoll"><![CDATA[104;#999s-brfanst_full;#105;#999s-brfanst_std;#108;#999s-ekonomiansvarig;#66;#Adm. BRF boende;#111;#999s-Seniorklubb;#95;#Anställd i BRF(Full/Styrelse);#96;#Anställd i BRF(Standard);#67;#Attestberättigad;#97;#Distriktombud;#106;#Distriktombuds;#98;#Distriktsombud suppleant;#99;#Ekonomiansvarig;#72;#Firmatecknare;#74;#HSB-ledamot;#73;#HSB-suppleant;#76;#Ledamot;#77;#Medlem;#79;#Ordförande;#85;#Revisor;#86;#Revisorssuppleant;#103;#Seniorklubb kontaktperson;#88;#Studieorganisatör;#87;#Sekreterare;#89;#Suppleant;#90;#Valberedning sammankallande;#91;#valberedningovriga;#92;#Vice ordförande;#93;#Vice sekreterare;#65;#Övergripande roll portalen]]></LongProp>
</LongProperties>
</file>

<file path=customXml/itemProps1.xml><?xml version="1.0" encoding="utf-8"?>
<ds:datastoreItem xmlns:ds="http://schemas.openxmlformats.org/officeDocument/2006/customXml" ds:itemID="{599D25E2-BCCD-482E-85F3-4F7585D69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599D8-885C-4712-85FC-9BBC1E04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63586-DF15-4143-8E66-E8CF423F27D9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 till HSB Bostadsrättsförening Exemplet föreningsstämma den 2013-05-15.dotx</Template>
  <TotalTime>23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99chch</dc:creator>
  <cp:keywords>Brevmall - HSB</cp:keywords>
  <dc:description>Mars 2011, MS Word 2007, Sv
Carin Ländström, Hangar/C2
070-921 16 60</dc:description>
  <cp:lastModifiedBy>Hedeklint Karin ESA/MS/SBT-S</cp:lastModifiedBy>
  <cp:revision>4</cp:revision>
  <cp:lastPrinted>2011-02-03T22:22:00Z</cp:lastPrinted>
  <dcterms:created xsi:type="dcterms:W3CDTF">2024-01-19T07:31:00Z</dcterms:created>
  <dcterms:modified xsi:type="dcterms:W3CDTF">2024-01-19T07:52:00Z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0x010100E4726A60361BEF4BBD934DBC8D419D880600568A2BC438B546479B1B0182AB484E0E</vt:lpwstr>
  </property>
  <property fmtid="{D5CDD505-2E9C-101B-9397-08002B2CF9AE}" pid="3" name="VisasForRoll">
    <vt:lpwstr>104;#999s-brfanst_full;#105;#999s-brfanst_std;#108;#999s-ekonomiansvarig;#66;#Adm. BRF boende;#111;#999s-Seniorklubb;#95;#Anställd i BRF(Full/Styrelse);#96;#Anställd i BRF(Standard);#67;#Attestberättigad;#97;#Distriktombud;#106;#Distriktombuds;#98;#Distri</vt:lpwstr>
  </property>
</Properties>
</file>