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061A" w14:textId="00AD2B86" w:rsidR="008207A6" w:rsidRPr="00E974BD" w:rsidRDefault="00960E8D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F0ED870" wp14:editId="6B6231FE">
            <wp:simplePos x="0" y="0"/>
            <wp:positionH relativeFrom="margin">
              <wp:align>right</wp:align>
            </wp:positionH>
            <wp:positionV relativeFrom="paragraph">
              <wp:posOffset>-233045</wp:posOffset>
            </wp:positionV>
            <wp:extent cx="1190625" cy="1190625"/>
            <wp:effectExtent l="0" t="0" r="9525" b="9525"/>
            <wp:wrapNone/>
            <wp:docPr id="29513536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7A6" w:rsidRPr="00E974BD">
        <w:rPr>
          <w:rFonts w:ascii="Calibri" w:hAnsi="Calibri" w:cs="Calibri"/>
          <w:b/>
          <w:bCs/>
          <w:sz w:val="40"/>
          <w:szCs w:val="40"/>
        </w:rPr>
        <w:t>Informationsblad</w:t>
      </w:r>
    </w:p>
    <w:p w14:paraId="699407C1" w14:textId="20933414" w:rsidR="00C03AE7" w:rsidRDefault="00785FC6">
      <w:pPr>
        <w:rPr>
          <w:rFonts w:ascii="Calibri" w:hAnsi="Calibri" w:cs="Calibri"/>
          <w:b/>
          <w:bCs/>
          <w:sz w:val="16"/>
          <w:szCs w:val="16"/>
        </w:rPr>
      </w:pPr>
      <w:r w:rsidRPr="00E974BD">
        <w:rPr>
          <w:rFonts w:ascii="Calibri" w:hAnsi="Calibri" w:cs="Calibri"/>
          <w:b/>
          <w:bCs/>
          <w:sz w:val="32"/>
          <w:szCs w:val="32"/>
        </w:rPr>
        <w:t>Brf Jakthornet 20</w:t>
      </w:r>
      <w:r w:rsidR="00E974BD" w:rsidRPr="00E974BD">
        <w:rPr>
          <w:rFonts w:ascii="Calibri" w:hAnsi="Calibri" w:cs="Calibri"/>
          <w:b/>
          <w:bCs/>
          <w:sz w:val="32"/>
          <w:szCs w:val="32"/>
        </w:rPr>
        <w:t>2</w:t>
      </w:r>
      <w:r w:rsidR="00F50D09">
        <w:rPr>
          <w:rFonts w:ascii="Calibri" w:hAnsi="Calibri" w:cs="Calibri"/>
          <w:b/>
          <w:bCs/>
          <w:sz w:val="32"/>
          <w:szCs w:val="32"/>
        </w:rPr>
        <w:t>6</w:t>
      </w:r>
      <w:r w:rsidR="00FC7983">
        <w:rPr>
          <w:rFonts w:ascii="Calibri" w:hAnsi="Calibri" w:cs="Calibri"/>
          <w:b/>
          <w:bCs/>
          <w:sz w:val="32"/>
          <w:szCs w:val="32"/>
        </w:rPr>
        <w:t>-</w:t>
      </w:r>
      <w:r w:rsidR="00F50D09">
        <w:rPr>
          <w:rFonts w:ascii="Calibri" w:hAnsi="Calibri" w:cs="Calibri"/>
          <w:b/>
          <w:bCs/>
          <w:sz w:val="32"/>
          <w:szCs w:val="32"/>
        </w:rPr>
        <w:t>0</w:t>
      </w:r>
      <w:r w:rsidR="007513A4">
        <w:rPr>
          <w:rFonts w:ascii="Calibri" w:hAnsi="Calibri" w:cs="Calibri"/>
          <w:b/>
          <w:bCs/>
          <w:sz w:val="32"/>
          <w:szCs w:val="32"/>
        </w:rPr>
        <w:t>5</w:t>
      </w:r>
      <w:r w:rsidR="00F50D09">
        <w:rPr>
          <w:rFonts w:ascii="Calibri" w:hAnsi="Calibri" w:cs="Calibri"/>
          <w:b/>
          <w:bCs/>
          <w:sz w:val="32"/>
          <w:szCs w:val="32"/>
        </w:rPr>
        <w:t>-</w:t>
      </w:r>
      <w:r w:rsidR="00BD2B19">
        <w:rPr>
          <w:rFonts w:ascii="Calibri" w:hAnsi="Calibri" w:cs="Calibri"/>
          <w:b/>
          <w:bCs/>
          <w:sz w:val="32"/>
          <w:szCs w:val="32"/>
        </w:rPr>
        <w:t>1</w:t>
      </w:r>
      <w:r w:rsidR="007513A4">
        <w:rPr>
          <w:rFonts w:ascii="Calibri" w:hAnsi="Calibri" w:cs="Calibri"/>
          <w:b/>
          <w:bCs/>
          <w:sz w:val="32"/>
          <w:szCs w:val="32"/>
        </w:rPr>
        <w:t>0</w:t>
      </w:r>
    </w:p>
    <w:p w14:paraId="37D4C983" w14:textId="1F80A3F8" w:rsidR="007F6AC4" w:rsidRPr="0024008A" w:rsidRDefault="007F6AC4" w:rsidP="002A3F44">
      <w:pPr>
        <w:rPr>
          <w:rFonts w:ascii="Calibri" w:hAnsi="Calibri" w:cs="Calibri"/>
          <w:sz w:val="14"/>
          <w:szCs w:val="14"/>
        </w:rPr>
      </w:pPr>
    </w:p>
    <w:p w14:paraId="7C152B8F" w14:textId="3AC657B1" w:rsidR="001028DE" w:rsidRPr="006B45FA" w:rsidRDefault="001028DE" w:rsidP="001028DE">
      <w:pPr>
        <w:rPr>
          <w:rFonts w:ascii="Calibri" w:hAnsi="Calibri" w:cs="Calibri"/>
          <w:iCs/>
          <w:sz w:val="24"/>
          <w:szCs w:val="24"/>
        </w:rPr>
      </w:pPr>
    </w:p>
    <w:p w14:paraId="2DA9FED4" w14:textId="2D377252" w:rsidR="007513A4" w:rsidRDefault="006129A4" w:rsidP="00746E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Relining</w:t>
      </w:r>
      <w:r w:rsidR="00746E94" w:rsidRPr="006B45FA"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Nu har styrelsen skrivit </w:t>
      </w:r>
      <w:r w:rsidR="004E5424">
        <w:rPr>
          <w:rFonts w:ascii="Calibri" w:hAnsi="Calibri" w:cs="Calibri"/>
          <w:sz w:val="24"/>
          <w:szCs w:val="24"/>
        </w:rPr>
        <w:t>avtal</w:t>
      </w:r>
      <w:r w:rsidRPr="006129A4">
        <w:rPr>
          <w:rFonts w:ascii="Calibri" w:hAnsi="Calibri" w:cs="Calibri"/>
          <w:sz w:val="24"/>
          <w:szCs w:val="24"/>
        </w:rPr>
        <w:t xml:space="preserve"> med</w:t>
      </w:r>
      <w:r w:rsidR="004E5424">
        <w:rPr>
          <w:rFonts w:ascii="Calibri" w:hAnsi="Calibri" w:cs="Calibri"/>
          <w:sz w:val="24"/>
          <w:szCs w:val="24"/>
        </w:rPr>
        <w:t xml:space="preserve"> företaget</w:t>
      </w:r>
      <w:r w:rsidRPr="006129A4">
        <w:rPr>
          <w:rFonts w:ascii="Calibri" w:hAnsi="Calibri" w:cs="Calibri"/>
          <w:sz w:val="24"/>
          <w:szCs w:val="24"/>
        </w:rPr>
        <w:t xml:space="preserve"> Repipe ang</w:t>
      </w:r>
      <w:r w:rsidR="004E5424">
        <w:rPr>
          <w:rFonts w:ascii="Calibri" w:hAnsi="Calibri" w:cs="Calibri"/>
          <w:sz w:val="24"/>
          <w:szCs w:val="24"/>
        </w:rPr>
        <w:t>ående</w:t>
      </w:r>
      <w:r w:rsidRPr="006129A4">
        <w:rPr>
          <w:rFonts w:ascii="Calibri" w:hAnsi="Calibri" w:cs="Calibri"/>
          <w:sz w:val="24"/>
          <w:szCs w:val="24"/>
        </w:rPr>
        <w:t xml:space="preserve"> </w:t>
      </w:r>
      <w:r w:rsidR="004E5424">
        <w:rPr>
          <w:rFonts w:ascii="Calibri" w:hAnsi="Calibri" w:cs="Calibri"/>
          <w:sz w:val="24"/>
          <w:szCs w:val="24"/>
        </w:rPr>
        <w:t>r</w:t>
      </w:r>
      <w:r w:rsidRPr="006129A4">
        <w:rPr>
          <w:rFonts w:ascii="Calibri" w:hAnsi="Calibri" w:cs="Calibri"/>
          <w:sz w:val="24"/>
          <w:szCs w:val="24"/>
        </w:rPr>
        <w:t>elining</w:t>
      </w:r>
      <w:r w:rsidR="00343A1B">
        <w:rPr>
          <w:rFonts w:ascii="Calibri" w:hAnsi="Calibri" w:cs="Calibri"/>
          <w:sz w:val="24"/>
          <w:szCs w:val="24"/>
        </w:rPr>
        <w:t xml:space="preserve"> i </w:t>
      </w:r>
      <w:r w:rsidR="007513A4">
        <w:rPr>
          <w:rFonts w:ascii="Calibri" w:hAnsi="Calibri" w:cs="Calibri"/>
          <w:sz w:val="24"/>
          <w:szCs w:val="24"/>
        </w:rPr>
        <w:t>våra hus</w:t>
      </w:r>
      <w:r w:rsidRPr="006129A4">
        <w:rPr>
          <w:rFonts w:ascii="Calibri" w:hAnsi="Calibri" w:cs="Calibri"/>
          <w:sz w:val="24"/>
          <w:szCs w:val="24"/>
        </w:rPr>
        <w:t>.</w:t>
      </w:r>
      <w:r w:rsidR="00343A1B">
        <w:rPr>
          <w:rFonts w:ascii="Calibri" w:hAnsi="Calibri" w:cs="Calibri"/>
          <w:sz w:val="24"/>
          <w:szCs w:val="24"/>
        </w:rPr>
        <w:t xml:space="preserve"> </w:t>
      </w:r>
      <w:r w:rsidRPr="006129A4">
        <w:rPr>
          <w:rFonts w:ascii="Calibri" w:hAnsi="Calibri" w:cs="Calibri"/>
          <w:sz w:val="24"/>
          <w:szCs w:val="24"/>
        </w:rPr>
        <w:t>Arbetet beräknas starta i v</w:t>
      </w:r>
      <w:r w:rsidR="00343A1B">
        <w:rPr>
          <w:rFonts w:ascii="Calibri" w:hAnsi="Calibri" w:cs="Calibri"/>
          <w:sz w:val="24"/>
          <w:szCs w:val="24"/>
        </w:rPr>
        <w:t>ecka</w:t>
      </w:r>
      <w:r w:rsidRPr="006129A4">
        <w:rPr>
          <w:rFonts w:ascii="Calibri" w:hAnsi="Calibri" w:cs="Calibri"/>
          <w:sz w:val="24"/>
          <w:szCs w:val="24"/>
        </w:rPr>
        <w:t xml:space="preserve"> 24.</w:t>
      </w:r>
      <w:r w:rsidR="00343A1B">
        <w:rPr>
          <w:rFonts w:ascii="Calibri" w:hAnsi="Calibri" w:cs="Calibri"/>
          <w:sz w:val="24"/>
          <w:szCs w:val="24"/>
        </w:rPr>
        <w:t xml:space="preserve"> Styrelsen kommer ha ett</w:t>
      </w:r>
      <w:r w:rsidRPr="006129A4">
        <w:rPr>
          <w:rFonts w:ascii="Calibri" w:hAnsi="Calibri" w:cs="Calibri"/>
          <w:sz w:val="24"/>
          <w:szCs w:val="24"/>
        </w:rPr>
        <w:t xml:space="preserve"> startmöt</w:t>
      </w:r>
      <w:r w:rsidR="000669B2">
        <w:rPr>
          <w:rFonts w:ascii="Calibri" w:hAnsi="Calibri" w:cs="Calibri"/>
          <w:sz w:val="24"/>
          <w:szCs w:val="24"/>
        </w:rPr>
        <w:t>e</w:t>
      </w:r>
      <w:r w:rsidRPr="006129A4">
        <w:rPr>
          <w:rFonts w:ascii="Calibri" w:hAnsi="Calibri" w:cs="Calibri"/>
          <w:sz w:val="24"/>
          <w:szCs w:val="24"/>
        </w:rPr>
        <w:t xml:space="preserve"> med Repipe den 26 maj</w:t>
      </w:r>
      <w:r w:rsidR="00343A1B">
        <w:rPr>
          <w:rFonts w:ascii="Calibri" w:hAnsi="Calibri" w:cs="Calibri"/>
          <w:sz w:val="24"/>
          <w:szCs w:val="24"/>
        </w:rPr>
        <w:t xml:space="preserve"> och efter det kommer information ut till alla boende om </w:t>
      </w:r>
      <w:r w:rsidR="00E27BDA">
        <w:rPr>
          <w:rFonts w:ascii="Calibri" w:hAnsi="Calibri" w:cs="Calibri"/>
          <w:sz w:val="24"/>
          <w:szCs w:val="24"/>
        </w:rPr>
        <w:t>vilket datum och tid som informationsmöte</w:t>
      </w:r>
      <w:r w:rsidR="007513A4">
        <w:rPr>
          <w:rFonts w:ascii="Calibri" w:hAnsi="Calibri" w:cs="Calibri"/>
          <w:sz w:val="24"/>
          <w:szCs w:val="24"/>
        </w:rPr>
        <w:t>t</w:t>
      </w:r>
      <w:r w:rsidR="00E27BDA">
        <w:rPr>
          <w:rFonts w:ascii="Calibri" w:hAnsi="Calibri" w:cs="Calibri"/>
          <w:sz w:val="24"/>
          <w:szCs w:val="24"/>
        </w:rPr>
        <w:t xml:space="preserve"> kommer äga rum</w:t>
      </w:r>
      <w:r w:rsidRPr="006129A4">
        <w:rPr>
          <w:rFonts w:ascii="Calibri" w:hAnsi="Calibri" w:cs="Calibri"/>
          <w:sz w:val="24"/>
          <w:szCs w:val="24"/>
        </w:rPr>
        <w:t>.</w:t>
      </w:r>
    </w:p>
    <w:p w14:paraId="732C6163" w14:textId="7BE62402" w:rsidR="007513A4" w:rsidRPr="007513A4" w:rsidRDefault="007513A4" w:rsidP="00746E94">
      <w:pPr>
        <w:rPr>
          <w:rFonts w:ascii="Calibri" w:hAnsi="Calibri" w:cs="Calibri"/>
          <w:sz w:val="18"/>
          <w:szCs w:val="18"/>
        </w:rPr>
      </w:pPr>
    </w:p>
    <w:p w14:paraId="66153745" w14:textId="453390EC" w:rsidR="003D38F4" w:rsidRPr="007513A4" w:rsidRDefault="003D38F4" w:rsidP="00746E94">
      <w:pPr>
        <w:rPr>
          <w:rFonts w:ascii="Calibri" w:hAnsi="Calibri" w:cs="Calibri"/>
          <w:sz w:val="24"/>
          <w:szCs w:val="24"/>
        </w:rPr>
      </w:pPr>
      <w:r w:rsidRPr="005B1AC9">
        <w:rPr>
          <w:rFonts w:ascii="Calibri" w:hAnsi="Calibri" w:cs="Calibri"/>
          <w:b/>
          <w:bCs/>
          <w:sz w:val="24"/>
          <w:szCs w:val="24"/>
        </w:rPr>
        <w:t xml:space="preserve">Byte av </w:t>
      </w:r>
      <w:r w:rsidR="005B1AC9" w:rsidRPr="005B1AC9">
        <w:rPr>
          <w:rFonts w:ascii="Calibri" w:hAnsi="Calibri" w:cs="Calibri"/>
          <w:b/>
          <w:bCs/>
          <w:sz w:val="24"/>
          <w:szCs w:val="24"/>
        </w:rPr>
        <w:t>VVC</w:t>
      </w:r>
      <w:r w:rsidR="000669B2">
        <w:rPr>
          <w:rFonts w:ascii="Calibri" w:hAnsi="Calibri" w:cs="Calibri"/>
          <w:b/>
          <w:bCs/>
          <w:sz w:val="24"/>
          <w:szCs w:val="24"/>
        </w:rPr>
        <w:t>-</w:t>
      </w:r>
      <w:r w:rsidRPr="003D38F4">
        <w:rPr>
          <w:rFonts w:ascii="Calibri" w:hAnsi="Calibri" w:cs="Calibri"/>
          <w:b/>
          <w:bCs/>
          <w:sz w:val="24"/>
          <w:szCs w:val="24"/>
        </w:rPr>
        <w:t>ventiler</w:t>
      </w:r>
      <w:r w:rsidR="007513A4">
        <w:rPr>
          <w:rFonts w:ascii="Calibri" w:hAnsi="Calibri" w:cs="Calibri"/>
          <w:b/>
          <w:bCs/>
          <w:sz w:val="24"/>
          <w:szCs w:val="24"/>
        </w:rPr>
        <w:br/>
      </w:r>
      <w:r w:rsidR="005B1AC9">
        <w:rPr>
          <w:rFonts w:ascii="Calibri" w:hAnsi="Calibri" w:cs="Calibri"/>
          <w:sz w:val="24"/>
          <w:szCs w:val="24"/>
        </w:rPr>
        <w:t xml:space="preserve">För att </w:t>
      </w:r>
      <w:r w:rsidR="005B1AC9" w:rsidRPr="005B1AC9">
        <w:rPr>
          <w:rFonts w:ascii="Calibri" w:hAnsi="Calibri" w:cs="Calibri"/>
          <w:sz w:val="24"/>
          <w:szCs w:val="24"/>
        </w:rPr>
        <w:t>säkerställa rätt temperatur</w:t>
      </w:r>
      <w:r w:rsidR="005B1AC9">
        <w:rPr>
          <w:rFonts w:ascii="Calibri" w:hAnsi="Calibri" w:cs="Calibri"/>
          <w:sz w:val="24"/>
          <w:szCs w:val="24"/>
        </w:rPr>
        <w:t xml:space="preserve"> i våra </w:t>
      </w:r>
      <w:r w:rsidR="009570FE">
        <w:rPr>
          <w:rFonts w:ascii="Calibri" w:hAnsi="Calibri" w:cs="Calibri"/>
          <w:sz w:val="24"/>
          <w:szCs w:val="24"/>
        </w:rPr>
        <w:t xml:space="preserve">kranar har styrelsen beslutat att </w:t>
      </w:r>
      <w:r w:rsidR="00D27D0A">
        <w:rPr>
          <w:rFonts w:ascii="Calibri" w:hAnsi="Calibri" w:cs="Calibri"/>
          <w:sz w:val="24"/>
          <w:szCs w:val="24"/>
        </w:rPr>
        <w:t>19 VVC</w:t>
      </w:r>
      <w:r w:rsidR="000669B2">
        <w:rPr>
          <w:rFonts w:ascii="Calibri" w:hAnsi="Calibri" w:cs="Calibri"/>
          <w:sz w:val="24"/>
          <w:szCs w:val="24"/>
        </w:rPr>
        <w:t>-</w:t>
      </w:r>
      <w:r w:rsidR="00D27D0A">
        <w:rPr>
          <w:rFonts w:ascii="Calibri" w:hAnsi="Calibri" w:cs="Calibri"/>
          <w:sz w:val="24"/>
          <w:szCs w:val="24"/>
        </w:rPr>
        <w:t xml:space="preserve">ventiler ska bytas. Arbetet kommer ske så snart som möjligt. Det kommer innebära att vattnet i huset stängs av under några timmar, information kommer sättas upp i trappuppgångarna när </w:t>
      </w:r>
      <w:r w:rsidR="007513A4">
        <w:rPr>
          <w:rFonts w:ascii="Calibri" w:hAnsi="Calibri" w:cs="Calibri"/>
          <w:sz w:val="24"/>
          <w:szCs w:val="24"/>
        </w:rPr>
        <w:t>datum är bestämt.</w:t>
      </w:r>
    </w:p>
    <w:p w14:paraId="10261B6B" w14:textId="6CC10973" w:rsidR="007513A4" w:rsidRPr="007513A4" w:rsidRDefault="007513A4" w:rsidP="00746E94">
      <w:pPr>
        <w:rPr>
          <w:rFonts w:ascii="Calibri" w:hAnsi="Calibri" w:cs="Calibri"/>
          <w:sz w:val="20"/>
          <w:szCs w:val="20"/>
        </w:rPr>
      </w:pPr>
    </w:p>
    <w:p w14:paraId="4B4C2FD9" w14:textId="2D272BF6" w:rsidR="0036371C" w:rsidRPr="006B45FA" w:rsidRDefault="0036371C" w:rsidP="00746E94">
      <w:pPr>
        <w:rPr>
          <w:rFonts w:ascii="Calibri" w:hAnsi="Calibri" w:cs="Calibri"/>
          <w:b/>
          <w:bCs/>
          <w:sz w:val="24"/>
          <w:szCs w:val="24"/>
        </w:rPr>
      </w:pPr>
      <w:r w:rsidRPr="006B45FA">
        <w:rPr>
          <w:rFonts w:ascii="Calibri" w:hAnsi="Calibri" w:cs="Calibri"/>
          <w:b/>
          <w:bCs/>
          <w:sz w:val="24"/>
          <w:szCs w:val="24"/>
        </w:rPr>
        <w:t>Ordinarie föreningsstämma den 20 maj</w:t>
      </w:r>
      <w:r w:rsidR="006B45FA">
        <w:rPr>
          <w:rFonts w:ascii="Calibri" w:hAnsi="Calibri" w:cs="Calibri"/>
          <w:b/>
          <w:bCs/>
          <w:sz w:val="24"/>
          <w:szCs w:val="24"/>
        </w:rPr>
        <w:br/>
      </w:r>
      <w:r w:rsidRPr="006B45FA">
        <w:rPr>
          <w:rFonts w:ascii="Calibri" w:hAnsi="Calibri" w:cs="Calibri"/>
          <w:sz w:val="24"/>
          <w:szCs w:val="24"/>
        </w:rPr>
        <w:t>Ordinarie föreningsstämma äg</w:t>
      </w:r>
      <w:r w:rsidR="005C7152">
        <w:rPr>
          <w:rFonts w:ascii="Calibri" w:hAnsi="Calibri" w:cs="Calibri"/>
          <w:sz w:val="24"/>
          <w:szCs w:val="24"/>
        </w:rPr>
        <w:t>er</w:t>
      </w:r>
      <w:r w:rsidRPr="006B45FA">
        <w:rPr>
          <w:rFonts w:ascii="Calibri" w:hAnsi="Calibri" w:cs="Calibri"/>
          <w:sz w:val="24"/>
          <w:szCs w:val="24"/>
        </w:rPr>
        <w:t xml:space="preserve"> rum onsdagen den 20 maj klockan 18.00. </w:t>
      </w:r>
      <w:r w:rsidR="004A2A2C" w:rsidRPr="006B45FA">
        <w:rPr>
          <w:rFonts w:ascii="Calibri" w:hAnsi="Calibri" w:cs="Calibri"/>
          <w:sz w:val="24"/>
          <w:szCs w:val="24"/>
        </w:rPr>
        <w:t>Dagordning och</w:t>
      </w:r>
      <w:r w:rsidR="00E27BDA">
        <w:rPr>
          <w:rFonts w:ascii="Calibri" w:hAnsi="Calibri" w:cs="Calibri"/>
          <w:sz w:val="24"/>
          <w:szCs w:val="24"/>
        </w:rPr>
        <w:t xml:space="preserve"> kallelse har delats ut.</w:t>
      </w:r>
      <w:r w:rsidR="005C7152">
        <w:rPr>
          <w:rFonts w:ascii="Calibri" w:hAnsi="Calibri" w:cs="Calibri"/>
          <w:sz w:val="24"/>
          <w:szCs w:val="24"/>
        </w:rPr>
        <w:t xml:space="preserve"> Glöm inte anmäla er om ni vill stanna kvar och äta efter stämman.</w:t>
      </w:r>
      <w:r w:rsidR="00E27BDA">
        <w:rPr>
          <w:rFonts w:ascii="Calibri" w:hAnsi="Calibri" w:cs="Calibri"/>
          <w:sz w:val="24"/>
          <w:szCs w:val="24"/>
        </w:rPr>
        <w:t xml:space="preserve"> Årsredovisningar kommer hängas upp </w:t>
      </w:r>
      <w:r w:rsidR="002926AF">
        <w:rPr>
          <w:rFonts w:ascii="Calibri" w:hAnsi="Calibri" w:cs="Calibri"/>
          <w:sz w:val="24"/>
          <w:szCs w:val="24"/>
        </w:rPr>
        <w:t>på informationstavlan i trappuppgången och i tvättstugan</w:t>
      </w:r>
      <w:r w:rsidR="006B45FA" w:rsidRPr="006B45FA">
        <w:rPr>
          <w:rFonts w:ascii="Calibri" w:hAnsi="Calibri" w:cs="Calibri"/>
          <w:sz w:val="24"/>
          <w:szCs w:val="24"/>
        </w:rPr>
        <w:t>.</w:t>
      </w:r>
      <w:r w:rsidR="002926AF">
        <w:rPr>
          <w:rFonts w:ascii="Calibri" w:hAnsi="Calibri" w:cs="Calibri"/>
          <w:sz w:val="24"/>
          <w:szCs w:val="24"/>
        </w:rPr>
        <w:t xml:space="preserve"> Vill ni ha ett eget exemplar kommer det finnas att hämta på expeditionen. </w:t>
      </w:r>
    </w:p>
    <w:p w14:paraId="6A59CD55" w14:textId="7251B805" w:rsidR="00E2144F" w:rsidRPr="007513A4" w:rsidRDefault="00E2144F" w:rsidP="00E2144F">
      <w:pPr>
        <w:rPr>
          <w:rFonts w:ascii="Calibri" w:hAnsi="Calibri" w:cs="Calibri"/>
          <w:b/>
          <w:bCs/>
          <w:iCs/>
          <w:sz w:val="20"/>
          <w:szCs w:val="20"/>
        </w:rPr>
      </w:pPr>
    </w:p>
    <w:p w14:paraId="30C04FEC" w14:textId="5EC587DF" w:rsidR="00E2144F" w:rsidRPr="00E2144F" w:rsidRDefault="00E2144F" w:rsidP="00E2144F">
      <w:pPr>
        <w:rPr>
          <w:rFonts w:ascii="Calibri" w:hAnsi="Calibri" w:cs="Calibri"/>
          <w:b/>
          <w:bCs/>
          <w:iCs/>
          <w:sz w:val="24"/>
          <w:szCs w:val="24"/>
        </w:rPr>
      </w:pPr>
      <w:r w:rsidRPr="00E2144F">
        <w:rPr>
          <w:rFonts w:ascii="Calibri" w:hAnsi="Calibri" w:cs="Calibri"/>
          <w:b/>
          <w:bCs/>
          <w:iCs/>
          <w:sz w:val="24"/>
          <w:szCs w:val="24"/>
        </w:rPr>
        <w:t>Grilla grannvänligt</w:t>
      </w:r>
      <w:r w:rsidR="00FB6DAA">
        <w:rPr>
          <w:rFonts w:ascii="Calibri" w:hAnsi="Calibri" w:cs="Calibri"/>
          <w:b/>
          <w:bCs/>
          <w:iCs/>
          <w:sz w:val="24"/>
          <w:szCs w:val="24"/>
        </w:rPr>
        <w:t xml:space="preserve"> och säkert</w:t>
      </w:r>
      <w:r w:rsidR="00436512">
        <w:rPr>
          <w:rFonts w:ascii="Calibri" w:hAnsi="Calibri" w:cs="Calibri"/>
          <w:b/>
          <w:bCs/>
          <w:iCs/>
          <w:sz w:val="24"/>
          <w:szCs w:val="24"/>
        </w:rPr>
        <w:br/>
      </w:r>
      <w:r>
        <w:rPr>
          <w:rFonts w:ascii="Calibri" w:hAnsi="Calibri" w:cs="Calibri"/>
          <w:iCs/>
          <w:sz w:val="24"/>
          <w:szCs w:val="24"/>
        </w:rPr>
        <w:t xml:space="preserve">Nu har vi verkligen fått soligt och varmt väder och </w:t>
      </w:r>
      <w:r w:rsidR="00C614D5">
        <w:rPr>
          <w:rFonts w:ascii="Calibri" w:hAnsi="Calibri" w:cs="Calibri"/>
          <w:iCs/>
          <w:sz w:val="24"/>
          <w:szCs w:val="24"/>
        </w:rPr>
        <w:t>därför vill vi</w:t>
      </w:r>
      <w:r w:rsidRPr="00E2144F">
        <w:rPr>
          <w:rFonts w:ascii="Calibri" w:hAnsi="Calibri" w:cs="Calibri"/>
          <w:iCs/>
          <w:sz w:val="24"/>
          <w:szCs w:val="24"/>
        </w:rPr>
        <w:t xml:space="preserve"> påminna om att </w:t>
      </w:r>
      <w:r w:rsidR="00E8332B">
        <w:rPr>
          <w:rFonts w:ascii="Calibri" w:hAnsi="Calibri" w:cs="Calibri"/>
          <w:iCs/>
          <w:sz w:val="24"/>
          <w:szCs w:val="24"/>
        </w:rPr>
        <w:t>placera grillen så att de</w:t>
      </w:r>
      <w:r w:rsidR="00DD020C">
        <w:rPr>
          <w:rFonts w:ascii="Calibri" w:hAnsi="Calibri" w:cs="Calibri"/>
          <w:iCs/>
          <w:sz w:val="24"/>
          <w:szCs w:val="24"/>
        </w:rPr>
        <w:t xml:space="preserve">t inte ryker upp på grannens balkong och </w:t>
      </w:r>
      <w:r w:rsidRPr="00E2144F">
        <w:rPr>
          <w:rFonts w:ascii="Calibri" w:hAnsi="Calibri" w:cs="Calibri"/>
          <w:iCs/>
          <w:sz w:val="24"/>
          <w:szCs w:val="24"/>
        </w:rPr>
        <w:t>undvika tändvätska i samband med att ni tänder er grill. Befinner man sig på en balkong är det dessutom enbart elgrill som</w:t>
      </w:r>
      <w:r w:rsidR="00C614D5">
        <w:rPr>
          <w:rFonts w:ascii="Calibri" w:hAnsi="Calibri" w:cs="Calibri"/>
          <w:iCs/>
          <w:sz w:val="24"/>
          <w:szCs w:val="24"/>
        </w:rPr>
        <w:t xml:space="preserve"> är</w:t>
      </w:r>
      <w:r w:rsidRPr="00E2144F">
        <w:rPr>
          <w:rFonts w:ascii="Calibri" w:hAnsi="Calibri" w:cs="Calibri"/>
          <w:iCs/>
          <w:sz w:val="24"/>
          <w:szCs w:val="24"/>
        </w:rPr>
        <w:t xml:space="preserve"> tillåt</w:t>
      </w:r>
      <w:r w:rsidR="00C614D5">
        <w:rPr>
          <w:rFonts w:ascii="Calibri" w:hAnsi="Calibri" w:cs="Calibri"/>
          <w:iCs/>
          <w:sz w:val="24"/>
          <w:szCs w:val="24"/>
        </w:rPr>
        <w:t>et att använda.</w:t>
      </w:r>
    </w:p>
    <w:p w14:paraId="3C22740A" w14:textId="03AC8FA5" w:rsidR="00AF2830" w:rsidRPr="007513A4" w:rsidRDefault="00AF2830" w:rsidP="002A3F44">
      <w:pPr>
        <w:rPr>
          <w:rFonts w:ascii="Calibri" w:hAnsi="Calibri" w:cs="Calibri"/>
          <w:iCs/>
          <w:sz w:val="20"/>
          <w:szCs w:val="20"/>
        </w:rPr>
      </w:pPr>
      <w:bookmarkStart w:id="0" w:name="_r6wi7y8zaf7e"/>
      <w:bookmarkEnd w:id="0"/>
    </w:p>
    <w:p w14:paraId="1F52144E" w14:textId="5BF65A28" w:rsidR="00146789" w:rsidRPr="006B45FA" w:rsidRDefault="00C72C17" w:rsidP="002A3F44">
      <w:pPr>
        <w:rPr>
          <w:rFonts w:ascii="Calibri" w:hAnsi="Calibri" w:cs="Calibri"/>
          <w:iCs/>
          <w:sz w:val="24"/>
          <w:szCs w:val="24"/>
        </w:rPr>
      </w:pPr>
      <w:r w:rsidRPr="006B45FA">
        <w:rPr>
          <w:rFonts w:ascii="Calibri" w:hAnsi="Calibri" w:cs="Calibri"/>
          <w:b/>
          <w:bCs/>
          <w:iCs/>
          <w:sz w:val="24"/>
          <w:szCs w:val="24"/>
        </w:rPr>
        <w:t>Hantverksträff och f</w:t>
      </w:r>
      <w:r w:rsidR="002A3F44" w:rsidRPr="006B45FA">
        <w:rPr>
          <w:rFonts w:ascii="Calibri" w:hAnsi="Calibri" w:cs="Calibri"/>
          <w:b/>
          <w:bCs/>
          <w:sz w:val="24"/>
          <w:szCs w:val="24"/>
        </w:rPr>
        <w:t xml:space="preserve">ikaträff </w:t>
      </w:r>
      <w:r w:rsidR="003514F5" w:rsidRPr="006B45FA">
        <w:rPr>
          <w:rFonts w:ascii="Calibri" w:hAnsi="Calibri" w:cs="Calibri"/>
          <w:b/>
          <w:bCs/>
          <w:sz w:val="24"/>
          <w:szCs w:val="24"/>
        </w:rPr>
        <w:br/>
      </w:r>
      <w:r w:rsidRPr="006B45FA">
        <w:rPr>
          <w:rFonts w:ascii="Calibri" w:hAnsi="Calibri" w:cs="Calibri"/>
          <w:iCs/>
          <w:sz w:val="24"/>
          <w:szCs w:val="24"/>
        </w:rPr>
        <w:t xml:space="preserve">Hantverksträffarna fortsätter varje torsdag klockan 18.30-20.00 i föreningslokalen. </w:t>
      </w:r>
      <w:r w:rsidR="008F194F" w:rsidRPr="006B45FA">
        <w:rPr>
          <w:rFonts w:ascii="Calibri" w:hAnsi="Calibri" w:cs="Calibri"/>
          <w:sz w:val="24"/>
          <w:szCs w:val="24"/>
        </w:rPr>
        <w:t xml:space="preserve">Nästa </w:t>
      </w:r>
      <w:r w:rsidR="00CB4CBE" w:rsidRPr="006B45FA">
        <w:rPr>
          <w:rFonts w:ascii="Calibri" w:hAnsi="Calibri" w:cs="Calibri"/>
          <w:sz w:val="24"/>
          <w:szCs w:val="24"/>
        </w:rPr>
        <w:t>fika</w:t>
      </w:r>
      <w:r w:rsidR="008F194F" w:rsidRPr="006B45FA">
        <w:rPr>
          <w:rFonts w:ascii="Calibri" w:hAnsi="Calibri" w:cs="Calibri"/>
          <w:sz w:val="24"/>
          <w:szCs w:val="24"/>
        </w:rPr>
        <w:t xml:space="preserve">träff äger rum </w:t>
      </w:r>
      <w:r w:rsidR="002429B3" w:rsidRPr="006B45FA">
        <w:rPr>
          <w:rFonts w:ascii="Calibri" w:hAnsi="Calibri" w:cs="Calibri"/>
          <w:sz w:val="24"/>
          <w:szCs w:val="24"/>
        </w:rPr>
        <w:t xml:space="preserve">måndagen den </w:t>
      </w:r>
      <w:r w:rsidR="005D3CCB">
        <w:rPr>
          <w:rFonts w:ascii="Calibri" w:hAnsi="Calibri" w:cs="Calibri"/>
          <w:sz w:val="24"/>
          <w:szCs w:val="24"/>
        </w:rPr>
        <w:t>11 maj</w:t>
      </w:r>
      <w:r w:rsidR="003014FA" w:rsidRPr="006B45FA">
        <w:rPr>
          <w:rFonts w:ascii="Calibri" w:hAnsi="Calibri" w:cs="Calibri"/>
          <w:sz w:val="24"/>
          <w:szCs w:val="24"/>
        </w:rPr>
        <w:t xml:space="preserve"> klockan 14.00-16.00</w:t>
      </w:r>
      <w:r w:rsidR="00785D15" w:rsidRPr="006B45FA">
        <w:rPr>
          <w:rFonts w:ascii="Calibri" w:hAnsi="Calibri" w:cs="Calibri"/>
          <w:sz w:val="24"/>
          <w:szCs w:val="24"/>
        </w:rPr>
        <w:t xml:space="preserve"> </w:t>
      </w:r>
    </w:p>
    <w:p w14:paraId="0F562C88" w14:textId="3A0DA096" w:rsidR="00290A5B" w:rsidRPr="007513A4" w:rsidRDefault="00290A5B" w:rsidP="002A3F44">
      <w:pPr>
        <w:rPr>
          <w:rFonts w:ascii="Calibri" w:hAnsi="Calibri" w:cs="Calibri"/>
          <w:sz w:val="20"/>
          <w:szCs w:val="20"/>
        </w:rPr>
      </w:pPr>
    </w:p>
    <w:p w14:paraId="3BF53FC0" w14:textId="5DE626D4" w:rsidR="00290A5B" w:rsidRDefault="00146789" w:rsidP="002A3F44">
      <w:pPr>
        <w:rPr>
          <w:rFonts w:ascii="Calibri" w:hAnsi="Calibri" w:cs="Calibri"/>
          <w:sz w:val="24"/>
          <w:szCs w:val="24"/>
        </w:rPr>
      </w:pPr>
      <w:r w:rsidRPr="006B45FA">
        <w:rPr>
          <w:rFonts w:ascii="Calibri" w:hAnsi="Calibri" w:cs="Calibri"/>
          <w:b/>
          <w:bCs/>
          <w:sz w:val="24"/>
          <w:szCs w:val="24"/>
        </w:rPr>
        <w:t xml:space="preserve">Expeditionstid </w:t>
      </w:r>
      <w:r w:rsidR="002A469C" w:rsidRPr="006B45FA">
        <w:rPr>
          <w:rFonts w:ascii="Calibri" w:hAnsi="Calibri" w:cs="Calibri"/>
          <w:sz w:val="24"/>
          <w:szCs w:val="24"/>
        </w:rPr>
        <w:br/>
      </w:r>
      <w:r w:rsidR="005D3CCB">
        <w:rPr>
          <w:rFonts w:ascii="Calibri" w:hAnsi="Calibri" w:cs="Calibri"/>
          <w:sz w:val="24"/>
          <w:szCs w:val="24"/>
        </w:rPr>
        <w:t xml:space="preserve">Nästa </w:t>
      </w:r>
      <w:r w:rsidR="00E32893" w:rsidRPr="006B45FA">
        <w:rPr>
          <w:rFonts w:ascii="Calibri" w:hAnsi="Calibri" w:cs="Calibri"/>
          <w:sz w:val="24"/>
          <w:szCs w:val="24"/>
        </w:rPr>
        <w:t>expeditionstid</w:t>
      </w:r>
      <w:r w:rsidR="005D3CCB">
        <w:rPr>
          <w:rFonts w:ascii="Calibri" w:hAnsi="Calibri" w:cs="Calibri"/>
          <w:sz w:val="24"/>
          <w:szCs w:val="24"/>
        </w:rPr>
        <w:t xml:space="preserve"> är onsdagen den 13 maj </w:t>
      </w:r>
      <w:r w:rsidR="00E32893" w:rsidRPr="006B45FA">
        <w:rPr>
          <w:rFonts w:ascii="Calibri" w:hAnsi="Calibri" w:cs="Calibri"/>
          <w:sz w:val="24"/>
          <w:szCs w:val="24"/>
        </w:rPr>
        <w:t>klockan 1</w:t>
      </w:r>
      <w:r w:rsidR="005D3CCB">
        <w:rPr>
          <w:rFonts w:ascii="Calibri" w:hAnsi="Calibri" w:cs="Calibri"/>
          <w:sz w:val="24"/>
          <w:szCs w:val="24"/>
        </w:rPr>
        <w:t>8.</w:t>
      </w:r>
      <w:r w:rsidR="00E32893" w:rsidRPr="006B45FA">
        <w:rPr>
          <w:rFonts w:ascii="Calibri" w:hAnsi="Calibri" w:cs="Calibri"/>
          <w:sz w:val="24"/>
          <w:szCs w:val="24"/>
        </w:rPr>
        <w:t>00-1</w:t>
      </w:r>
      <w:r w:rsidR="005D3CCB">
        <w:rPr>
          <w:rFonts w:ascii="Calibri" w:hAnsi="Calibri" w:cs="Calibri"/>
          <w:sz w:val="24"/>
          <w:szCs w:val="24"/>
        </w:rPr>
        <w:t>8</w:t>
      </w:r>
      <w:r w:rsidR="00E32893" w:rsidRPr="006B45FA">
        <w:rPr>
          <w:rFonts w:ascii="Calibri" w:hAnsi="Calibri" w:cs="Calibri"/>
          <w:sz w:val="24"/>
          <w:szCs w:val="24"/>
        </w:rPr>
        <w:t>.30</w:t>
      </w:r>
      <w:r w:rsidR="005D3CCB">
        <w:rPr>
          <w:rFonts w:ascii="Calibri" w:hAnsi="Calibri" w:cs="Calibri"/>
          <w:sz w:val="24"/>
          <w:szCs w:val="24"/>
        </w:rPr>
        <w:t>.</w:t>
      </w:r>
    </w:p>
    <w:p w14:paraId="2100261B" w14:textId="6520177A" w:rsidR="00082F8E" w:rsidRPr="005C7152" w:rsidRDefault="00082F8E" w:rsidP="002A3F44">
      <w:pPr>
        <w:rPr>
          <w:rFonts w:ascii="Calibri" w:hAnsi="Calibri" w:cs="Calibri"/>
          <w:sz w:val="20"/>
          <w:szCs w:val="20"/>
        </w:rPr>
      </w:pPr>
    </w:p>
    <w:p w14:paraId="55EDB1AE" w14:textId="14D1AF80" w:rsidR="00082F8E" w:rsidRPr="005C7152" w:rsidRDefault="00082F8E" w:rsidP="002A3F44">
      <w:pPr>
        <w:rPr>
          <w:rFonts w:ascii="Calibri" w:hAnsi="Calibri" w:cs="Calibri"/>
          <w:b/>
          <w:bCs/>
          <w:sz w:val="24"/>
          <w:szCs w:val="24"/>
        </w:rPr>
      </w:pPr>
      <w:r w:rsidRPr="00082F8E">
        <w:rPr>
          <w:rFonts w:ascii="Calibri" w:hAnsi="Calibri" w:cs="Calibri"/>
          <w:b/>
          <w:bCs/>
          <w:sz w:val="24"/>
          <w:szCs w:val="24"/>
        </w:rPr>
        <w:t>Gemensam grillning och 50</w:t>
      </w:r>
      <w:r w:rsidR="00892F7E">
        <w:rPr>
          <w:rFonts w:ascii="Calibri" w:hAnsi="Calibri" w:cs="Calibri"/>
          <w:b/>
          <w:bCs/>
          <w:sz w:val="24"/>
          <w:szCs w:val="24"/>
        </w:rPr>
        <w:t>-</w:t>
      </w:r>
      <w:r w:rsidRPr="00082F8E">
        <w:rPr>
          <w:rFonts w:ascii="Calibri" w:hAnsi="Calibri" w:cs="Calibri"/>
          <w:b/>
          <w:bCs/>
          <w:sz w:val="24"/>
          <w:szCs w:val="24"/>
        </w:rPr>
        <w:t>årsfirande</w:t>
      </w:r>
      <w:r w:rsidR="005C7152">
        <w:rPr>
          <w:rFonts w:ascii="Calibri" w:hAnsi="Calibri" w:cs="Calibri"/>
          <w:b/>
          <w:bCs/>
          <w:sz w:val="24"/>
          <w:szCs w:val="24"/>
        </w:rPr>
        <w:br/>
      </w:r>
      <w:r w:rsidR="00F907CA">
        <w:rPr>
          <w:rFonts w:ascii="Calibri" w:hAnsi="Calibri" w:cs="Calibri"/>
          <w:sz w:val="24"/>
          <w:szCs w:val="24"/>
        </w:rPr>
        <w:t xml:space="preserve">Söndagen den 23 augusti kommer styrelsen anordna en gemensam grillning och samtidigt passa på att fira att föreningen firar 50 år </w:t>
      </w:r>
      <w:r w:rsidR="00643B94">
        <w:rPr>
          <w:rFonts w:ascii="Calibri" w:hAnsi="Calibri" w:cs="Calibri"/>
          <w:sz w:val="24"/>
          <w:szCs w:val="24"/>
        </w:rPr>
        <w:t>2026.</w:t>
      </w:r>
    </w:p>
    <w:p w14:paraId="46E1C12F" w14:textId="77777777" w:rsidR="0024008A" w:rsidRPr="0024008A" w:rsidRDefault="0024008A" w:rsidP="002A3F44">
      <w:pPr>
        <w:rPr>
          <w:rFonts w:ascii="Calibri" w:hAnsi="Calibri" w:cs="Calibri"/>
          <w:sz w:val="2"/>
          <w:szCs w:val="2"/>
        </w:rPr>
      </w:pPr>
    </w:p>
    <w:sectPr w:rsidR="0024008A" w:rsidRPr="0024008A" w:rsidSect="0041786F">
      <w:footerReference w:type="default" r:id="rId8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8187" w14:textId="77777777" w:rsidR="00DD33F0" w:rsidRDefault="00DD33F0" w:rsidP="0079074B">
      <w:pPr>
        <w:spacing w:after="0" w:line="240" w:lineRule="auto"/>
      </w:pPr>
      <w:r>
        <w:separator/>
      </w:r>
    </w:p>
  </w:endnote>
  <w:endnote w:type="continuationSeparator" w:id="0">
    <w:p w14:paraId="709C8C7E" w14:textId="77777777" w:rsidR="00DD33F0" w:rsidRDefault="00DD33F0" w:rsidP="0079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6B33" w14:textId="77777777" w:rsidR="00F80CA2" w:rsidRDefault="005820A0" w:rsidP="005820A0">
    <w:pPr>
      <w:pStyle w:val="Sidfot"/>
    </w:pPr>
    <w:r w:rsidRPr="005820A0">
      <w:rPr>
        <w:lang w:val="da-DK"/>
      </w:rPr>
      <w:t xml:space="preserve">Kontakta styrelsen via e-post: </w:t>
    </w:r>
    <w:hyperlink r:id="rId1" w:history="1">
      <w:r w:rsidRPr="005820A0">
        <w:rPr>
          <w:rStyle w:val="Hyperlnk"/>
          <w:lang w:val="da-DK"/>
        </w:rPr>
        <w:t>brfjakthornetlund@gmail.com</w:t>
      </w:r>
    </w:hyperlink>
  </w:p>
  <w:p w14:paraId="3B14D65F" w14:textId="03B35A4A" w:rsidR="005820A0" w:rsidRPr="005820A0" w:rsidRDefault="00F80CA2" w:rsidP="005820A0">
    <w:pPr>
      <w:pStyle w:val="Sidfot"/>
      <w:rPr>
        <w:b/>
        <w:lang w:val="da-DK"/>
      </w:rPr>
    </w:pPr>
    <w:r>
      <w:t xml:space="preserve">Föreningens hemsida: </w:t>
    </w:r>
    <w:hyperlink r:id="rId2" w:history="1">
      <w:r w:rsidR="005820A0" w:rsidRPr="005820A0">
        <w:rPr>
          <w:rStyle w:val="Hyperlnk"/>
          <w:lang w:val="da-DK"/>
        </w:rPr>
        <w:t>http://www.hsb.se/skane/jakthornet</w:t>
      </w:r>
    </w:hyperlink>
    <w:r w:rsidR="005820A0" w:rsidRPr="005820A0">
      <w:rPr>
        <w:b/>
        <w:lang w:val="da-DK"/>
      </w:rPr>
      <w:t xml:space="preserve"> </w:t>
    </w:r>
  </w:p>
  <w:p w14:paraId="596A6EFA" w14:textId="77777777" w:rsidR="0079074B" w:rsidRPr="005820A0" w:rsidRDefault="0079074B">
    <w:pPr>
      <w:pStyle w:val="Sidfot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9D66" w14:textId="77777777" w:rsidR="00DD33F0" w:rsidRDefault="00DD33F0" w:rsidP="0079074B">
      <w:pPr>
        <w:spacing w:after="0" w:line="240" w:lineRule="auto"/>
      </w:pPr>
      <w:r>
        <w:separator/>
      </w:r>
    </w:p>
  </w:footnote>
  <w:footnote w:type="continuationSeparator" w:id="0">
    <w:p w14:paraId="33C25618" w14:textId="77777777" w:rsidR="00DD33F0" w:rsidRDefault="00DD33F0" w:rsidP="00790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2F2"/>
    <w:multiLevelType w:val="multilevel"/>
    <w:tmpl w:val="8FD8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88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30"/>
    <w:rsid w:val="000035C3"/>
    <w:rsid w:val="00005956"/>
    <w:rsid w:val="00007A58"/>
    <w:rsid w:val="000108A7"/>
    <w:rsid w:val="00022AF9"/>
    <w:rsid w:val="0003709D"/>
    <w:rsid w:val="000401BB"/>
    <w:rsid w:val="00045387"/>
    <w:rsid w:val="000553AC"/>
    <w:rsid w:val="00060190"/>
    <w:rsid w:val="00062022"/>
    <w:rsid w:val="000669B2"/>
    <w:rsid w:val="00081A16"/>
    <w:rsid w:val="00082F8E"/>
    <w:rsid w:val="000919C9"/>
    <w:rsid w:val="000971E8"/>
    <w:rsid w:val="000A20CC"/>
    <w:rsid w:val="000B64C2"/>
    <w:rsid w:val="000B6574"/>
    <w:rsid w:val="000C0089"/>
    <w:rsid w:val="000E2137"/>
    <w:rsid w:val="000F3595"/>
    <w:rsid w:val="00101D45"/>
    <w:rsid w:val="001028DE"/>
    <w:rsid w:val="00102A7D"/>
    <w:rsid w:val="001131E2"/>
    <w:rsid w:val="00116E77"/>
    <w:rsid w:val="0012505C"/>
    <w:rsid w:val="001268E7"/>
    <w:rsid w:val="00141394"/>
    <w:rsid w:val="00142CEA"/>
    <w:rsid w:val="00144F37"/>
    <w:rsid w:val="00146499"/>
    <w:rsid w:val="00146789"/>
    <w:rsid w:val="00153C02"/>
    <w:rsid w:val="00154CE9"/>
    <w:rsid w:val="00155573"/>
    <w:rsid w:val="00182B47"/>
    <w:rsid w:val="001909EB"/>
    <w:rsid w:val="00196289"/>
    <w:rsid w:val="001C4740"/>
    <w:rsid w:val="001C5496"/>
    <w:rsid w:val="001C75C9"/>
    <w:rsid w:val="001D1E92"/>
    <w:rsid w:val="001D41E9"/>
    <w:rsid w:val="001F501A"/>
    <w:rsid w:val="001F72B8"/>
    <w:rsid w:val="00201AB2"/>
    <w:rsid w:val="00202DF3"/>
    <w:rsid w:val="00210F67"/>
    <w:rsid w:val="00215C64"/>
    <w:rsid w:val="002316E8"/>
    <w:rsid w:val="00237FD2"/>
    <w:rsid w:val="0024008A"/>
    <w:rsid w:val="002429B3"/>
    <w:rsid w:val="00243D2D"/>
    <w:rsid w:val="0025469B"/>
    <w:rsid w:val="002554EA"/>
    <w:rsid w:val="00255A18"/>
    <w:rsid w:val="00260188"/>
    <w:rsid w:val="0026501C"/>
    <w:rsid w:val="00270EE6"/>
    <w:rsid w:val="00284C25"/>
    <w:rsid w:val="00290A5B"/>
    <w:rsid w:val="002926AF"/>
    <w:rsid w:val="002A3F44"/>
    <w:rsid w:val="002A469C"/>
    <w:rsid w:val="002C51C5"/>
    <w:rsid w:val="002D06A8"/>
    <w:rsid w:val="002D43B4"/>
    <w:rsid w:val="002E0E9A"/>
    <w:rsid w:val="002F47C5"/>
    <w:rsid w:val="002F770F"/>
    <w:rsid w:val="003014FA"/>
    <w:rsid w:val="00322C1B"/>
    <w:rsid w:val="0033144E"/>
    <w:rsid w:val="00335E96"/>
    <w:rsid w:val="00342838"/>
    <w:rsid w:val="00343A1B"/>
    <w:rsid w:val="003449E5"/>
    <w:rsid w:val="00346543"/>
    <w:rsid w:val="003514F5"/>
    <w:rsid w:val="00357C65"/>
    <w:rsid w:val="0036371C"/>
    <w:rsid w:val="00366358"/>
    <w:rsid w:val="00385A69"/>
    <w:rsid w:val="00390962"/>
    <w:rsid w:val="003A2EFD"/>
    <w:rsid w:val="003A410E"/>
    <w:rsid w:val="003C1979"/>
    <w:rsid w:val="003C44F0"/>
    <w:rsid w:val="003C75DF"/>
    <w:rsid w:val="003D02F9"/>
    <w:rsid w:val="003D38F4"/>
    <w:rsid w:val="003D6C5A"/>
    <w:rsid w:val="003E2925"/>
    <w:rsid w:val="003E4CF6"/>
    <w:rsid w:val="003E6DDC"/>
    <w:rsid w:val="004135E0"/>
    <w:rsid w:val="0041786F"/>
    <w:rsid w:val="00436512"/>
    <w:rsid w:val="004374EA"/>
    <w:rsid w:val="00437CED"/>
    <w:rsid w:val="0044625C"/>
    <w:rsid w:val="004568AC"/>
    <w:rsid w:val="00457ED1"/>
    <w:rsid w:val="0046728A"/>
    <w:rsid w:val="00476C10"/>
    <w:rsid w:val="00492061"/>
    <w:rsid w:val="004A2A2C"/>
    <w:rsid w:val="004B1B8A"/>
    <w:rsid w:val="004B320E"/>
    <w:rsid w:val="004D4568"/>
    <w:rsid w:val="004E5424"/>
    <w:rsid w:val="004E5943"/>
    <w:rsid w:val="0050315C"/>
    <w:rsid w:val="00505649"/>
    <w:rsid w:val="00521A3F"/>
    <w:rsid w:val="005342DD"/>
    <w:rsid w:val="00541612"/>
    <w:rsid w:val="00547A33"/>
    <w:rsid w:val="005536ED"/>
    <w:rsid w:val="00553FC4"/>
    <w:rsid w:val="00556E31"/>
    <w:rsid w:val="00557520"/>
    <w:rsid w:val="005820A0"/>
    <w:rsid w:val="0059179E"/>
    <w:rsid w:val="005A4B68"/>
    <w:rsid w:val="005A6FE6"/>
    <w:rsid w:val="005B104B"/>
    <w:rsid w:val="005B1AC9"/>
    <w:rsid w:val="005B357C"/>
    <w:rsid w:val="005B46FA"/>
    <w:rsid w:val="005C5CB0"/>
    <w:rsid w:val="005C7152"/>
    <w:rsid w:val="005D01B6"/>
    <w:rsid w:val="005D3CCB"/>
    <w:rsid w:val="005D5A70"/>
    <w:rsid w:val="005D6D23"/>
    <w:rsid w:val="005E0BB1"/>
    <w:rsid w:val="005E219F"/>
    <w:rsid w:val="005F01BA"/>
    <w:rsid w:val="006129A4"/>
    <w:rsid w:val="006143A7"/>
    <w:rsid w:val="006311B7"/>
    <w:rsid w:val="00637098"/>
    <w:rsid w:val="00637795"/>
    <w:rsid w:val="006427F0"/>
    <w:rsid w:val="00643B94"/>
    <w:rsid w:val="00645975"/>
    <w:rsid w:val="00645A08"/>
    <w:rsid w:val="0065612E"/>
    <w:rsid w:val="00661BFD"/>
    <w:rsid w:val="00663695"/>
    <w:rsid w:val="00666A91"/>
    <w:rsid w:val="00670D67"/>
    <w:rsid w:val="00683495"/>
    <w:rsid w:val="00686F9F"/>
    <w:rsid w:val="006A0F47"/>
    <w:rsid w:val="006B45FA"/>
    <w:rsid w:val="006C13B5"/>
    <w:rsid w:val="006F4297"/>
    <w:rsid w:val="006F4594"/>
    <w:rsid w:val="006F7FA9"/>
    <w:rsid w:val="00701F29"/>
    <w:rsid w:val="00707829"/>
    <w:rsid w:val="007331B0"/>
    <w:rsid w:val="007356BF"/>
    <w:rsid w:val="00736A86"/>
    <w:rsid w:val="00743505"/>
    <w:rsid w:val="00746E94"/>
    <w:rsid w:val="007513A4"/>
    <w:rsid w:val="00753AC0"/>
    <w:rsid w:val="007637C5"/>
    <w:rsid w:val="00774D7C"/>
    <w:rsid w:val="00785D15"/>
    <w:rsid w:val="00785FC6"/>
    <w:rsid w:val="0079074B"/>
    <w:rsid w:val="007B0C59"/>
    <w:rsid w:val="007B29F1"/>
    <w:rsid w:val="007B49CE"/>
    <w:rsid w:val="007C5287"/>
    <w:rsid w:val="007D618E"/>
    <w:rsid w:val="007F0C32"/>
    <w:rsid w:val="007F64A0"/>
    <w:rsid w:val="007F6AC4"/>
    <w:rsid w:val="00810C12"/>
    <w:rsid w:val="00812CDA"/>
    <w:rsid w:val="008207A6"/>
    <w:rsid w:val="008268B3"/>
    <w:rsid w:val="00832B6E"/>
    <w:rsid w:val="00833520"/>
    <w:rsid w:val="00841387"/>
    <w:rsid w:val="0085798D"/>
    <w:rsid w:val="00875F1A"/>
    <w:rsid w:val="008831EE"/>
    <w:rsid w:val="00885A93"/>
    <w:rsid w:val="00885F2D"/>
    <w:rsid w:val="00887966"/>
    <w:rsid w:val="00892F7E"/>
    <w:rsid w:val="00893204"/>
    <w:rsid w:val="008949AA"/>
    <w:rsid w:val="008A0883"/>
    <w:rsid w:val="008A3C04"/>
    <w:rsid w:val="008B458F"/>
    <w:rsid w:val="008B468C"/>
    <w:rsid w:val="008C0180"/>
    <w:rsid w:val="008C0AC7"/>
    <w:rsid w:val="008D7E7C"/>
    <w:rsid w:val="008E78DA"/>
    <w:rsid w:val="008F194F"/>
    <w:rsid w:val="008F39FD"/>
    <w:rsid w:val="008F7D94"/>
    <w:rsid w:val="009043A5"/>
    <w:rsid w:val="00911E85"/>
    <w:rsid w:val="00913179"/>
    <w:rsid w:val="00925880"/>
    <w:rsid w:val="009261FC"/>
    <w:rsid w:val="00946E8C"/>
    <w:rsid w:val="00952765"/>
    <w:rsid w:val="00954478"/>
    <w:rsid w:val="00955DB1"/>
    <w:rsid w:val="009570FE"/>
    <w:rsid w:val="00960E8D"/>
    <w:rsid w:val="00962261"/>
    <w:rsid w:val="009666CD"/>
    <w:rsid w:val="00967250"/>
    <w:rsid w:val="00972009"/>
    <w:rsid w:val="00972894"/>
    <w:rsid w:val="00976F60"/>
    <w:rsid w:val="00984758"/>
    <w:rsid w:val="009A292B"/>
    <w:rsid w:val="009B7DF1"/>
    <w:rsid w:val="009E1F82"/>
    <w:rsid w:val="009E2862"/>
    <w:rsid w:val="009E4FBF"/>
    <w:rsid w:val="00A22331"/>
    <w:rsid w:val="00A24930"/>
    <w:rsid w:val="00A2652D"/>
    <w:rsid w:val="00A26E16"/>
    <w:rsid w:val="00A46186"/>
    <w:rsid w:val="00A545B3"/>
    <w:rsid w:val="00A5632B"/>
    <w:rsid w:val="00A57CEE"/>
    <w:rsid w:val="00A606A2"/>
    <w:rsid w:val="00A64D5D"/>
    <w:rsid w:val="00A661E1"/>
    <w:rsid w:val="00A66DD6"/>
    <w:rsid w:val="00A72BAC"/>
    <w:rsid w:val="00A935F1"/>
    <w:rsid w:val="00AA139F"/>
    <w:rsid w:val="00AA303B"/>
    <w:rsid w:val="00AA45D9"/>
    <w:rsid w:val="00AB31C8"/>
    <w:rsid w:val="00AC4DF0"/>
    <w:rsid w:val="00AC5133"/>
    <w:rsid w:val="00AC5933"/>
    <w:rsid w:val="00AD73BF"/>
    <w:rsid w:val="00AD7F16"/>
    <w:rsid w:val="00AE26A7"/>
    <w:rsid w:val="00AE4F91"/>
    <w:rsid w:val="00AF2830"/>
    <w:rsid w:val="00B16335"/>
    <w:rsid w:val="00B233AB"/>
    <w:rsid w:val="00B31376"/>
    <w:rsid w:val="00B32217"/>
    <w:rsid w:val="00B367E8"/>
    <w:rsid w:val="00B41AB7"/>
    <w:rsid w:val="00B4520A"/>
    <w:rsid w:val="00B612C6"/>
    <w:rsid w:val="00B72315"/>
    <w:rsid w:val="00B7472E"/>
    <w:rsid w:val="00B833F9"/>
    <w:rsid w:val="00B94336"/>
    <w:rsid w:val="00BA419C"/>
    <w:rsid w:val="00BA42BB"/>
    <w:rsid w:val="00BA6330"/>
    <w:rsid w:val="00BB0661"/>
    <w:rsid w:val="00BD0CDB"/>
    <w:rsid w:val="00BD2B19"/>
    <w:rsid w:val="00BD353D"/>
    <w:rsid w:val="00BD375E"/>
    <w:rsid w:val="00BD3B92"/>
    <w:rsid w:val="00BF5BE3"/>
    <w:rsid w:val="00C03AE7"/>
    <w:rsid w:val="00C05CB8"/>
    <w:rsid w:val="00C066EF"/>
    <w:rsid w:val="00C07137"/>
    <w:rsid w:val="00C07D61"/>
    <w:rsid w:val="00C07E94"/>
    <w:rsid w:val="00C106B9"/>
    <w:rsid w:val="00C10F0D"/>
    <w:rsid w:val="00C37611"/>
    <w:rsid w:val="00C43A9F"/>
    <w:rsid w:val="00C51172"/>
    <w:rsid w:val="00C614D5"/>
    <w:rsid w:val="00C61B75"/>
    <w:rsid w:val="00C71330"/>
    <w:rsid w:val="00C72C17"/>
    <w:rsid w:val="00C7755E"/>
    <w:rsid w:val="00C77A2E"/>
    <w:rsid w:val="00C928EA"/>
    <w:rsid w:val="00CA31D1"/>
    <w:rsid w:val="00CB05FB"/>
    <w:rsid w:val="00CB4CBE"/>
    <w:rsid w:val="00CC19EC"/>
    <w:rsid w:val="00CD4A68"/>
    <w:rsid w:val="00CE67A7"/>
    <w:rsid w:val="00CE7C52"/>
    <w:rsid w:val="00CF6AC4"/>
    <w:rsid w:val="00D10A21"/>
    <w:rsid w:val="00D15876"/>
    <w:rsid w:val="00D163E5"/>
    <w:rsid w:val="00D21353"/>
    <w:rsid w:val="00D21B48"/>
    <w:rsid w:val="00D265FD"/>
    <w:rsid w:val="00D27D0A"/>
    <w:rsid w:val="00D34C2D"/>
    <w:rsid w:val="00D46573"/>
    <w:rsid w:val="00D4706A"/>
    <w:rsid w:val="00D557AD"/>
    <w:rsid w:val="00D61258"/>
    <w:rsid w:val="00D61524"/>
    <w:rsid w:val="00D623F5"/>
    <w:rsid w:val="00D8023D"/>
    <w:rsid w:val="00D80F21"/>
    <w:rsid w:val="00D9095C"/>
    <w:rsid w:val="00DA7B9C"/>
    <w:rsid w:val="00DC0B06"/>
    <w:rsid w:val="00DD020C"/>
    <w:rsid w:val="00DD246B"/>
    <w:rsid w:val="00DD33F0"/>
    <w:rsid w:val="00DD7DDB"/>
    <w:rsid w:val="00DE2248"/>
    <w:rsid w:val="00DE2488"/>
    <w:rsid w:val="00DF3A00"/>
    <w:rsid w:val="00DF651F"/>
    <w:rsid w:val="00DF6F8D"/>
    <w:rsid w:val="00DF7D14"/>
    <w:rsid w:val="00E05442"/>
    <w:rsid w:val="00E12D6A"/>
    <w:rsid w:val="00E13138"/>
    <w:rsid w:val="00E1644F"/>
    <w:rsid w:val="00E2144F"/>
    <w:rsid w:val="00E21717"/>
    <w:rsid w:val="00E27BDA"/>
    <w:rsid w:val="00E30406"/>
    <w:rsid w:val="00E30FE9"/>
    <w:rsid w:val="00E32893"/>
    <w:rsid w:val="00E3555E"/>
    <w:rsid w:val="00E4409E"/>
    <w:rsid w:val="00E56AA8"/>
    <w:rsid w:val="00E65A1F"/>
    <w:rsid w:val="00E67C22"/>
    <w:rsid w:val="00E8332B"/>
    <w:rsid w:val="00E974BD"/>
    <w:rsid w:val="00EB154B"/>
    <w:rsid w:val="00EB32F5"/>
    <w:rsid w:val="00EB3478"/>
    <w:rsid w:val="00EB7674"/>
    <w:rsid w:val="00EC1E7C"/>
    <w:rsid w:val="00ED0873"/>
    <w:rsid w:val="00ED3253"/>
    <w:rsid w:val="00EE449B"/>
    <w:rsid w:val="00EE593A"/>
    <w:rsid w:val="00EF1CE1"/>
    <w:rsid w:val="00F11798"/>
    <w:rsid w:val="00F3414C"/>
    <w:rsid w:val="00F34C9C"/>
    <w:rsid w:val="00F43F10"/>
    <w:rsid w:val="00F50D09"/>
    <w:rsid w:val="00F562B6"/>
    <w:rsid w:val="00F76CA1"/>
    <w:rsid w:val="00F80CA2"/>
    <w:rsid w:val="00F907CA"/>
    <w:rsid w:val="00F9226A"/>
    <w:rsid w:val="00F947A3"/>
    <w:rsid w:val="00FA1DF8"/>
    <w:rsid w:val="00FA2E63"/>
    <w:rsid w:val="00FA3487"/>
    <w:rsid w:val="00FB19A7"/>
    <w:rsid w:val="00FB6DAA"/>
    <w:rsid w:val="00FC5CB1"/>
    <w:rsid w:val="00FC729E"/>
    <w:rsid w:val="00FC7983"/>
    <w:rsid w:val="00FD1B00"/>
    <w:rsid w:val="00FD384C"/>
    <w:rsid w:val="00FF6027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AE868"/>
  <w15:chartTrackingRefBased/>
  <w15:docId w15:val="{BA55AAD6-C9E4-411B-BEAE-331CE2B0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49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49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49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49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49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49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49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49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49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49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493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A419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419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E4CF6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9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074B"/>
  </w:style>
  <w:style w:type="paragraph" w:styleId="Sidfot">
    <w:name w:val="footer"/>
    <w:basedOn w:val="Normal"/>
    <w:link w:val="SidfotChar"/>
    <w:uiPriority w:val="99"/>
    <w:unhideWhenUsed/>
    <w:rsid w:val="0079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skane/jakthornet" TargetMode="External"/><Relationship Id="rId1" Type="http://schemas.openxmlformats.org/officeDocument/2006/relationships/hyperlink" Target="mailto:brfjakthornetlund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cfcfaf-cf57-4911-9853-11e89f6d174e}" enabled="0" method="" siteId="{89cfcfaf-cf57-4911-9853-11e89f6d17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Briem</dc:creator>
  <cp:keywords/>
  <dc:description/>
  <cp:lastModifiedBy>Moa Briem</cp:lastModifiedBy>
  <cp:revision>28</cp:revision>
  <cp:lastPrinted>2026-03-07T07:46:00Z</cp:lastPrinted>
  <dcterms:created xsi:type="dcterms:W3CDTF">2026-05-09T08:50:00Z</dcterms:created>
  <dcterms:modified xsi:type="dcterms:W3CDTF">2026-05-10T06:23:00Z</dcterms:modified>
</cp:coreProperties>
</file>