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7C" w:rsidRDefault="00802791">
      <w:pPr>
        <w:pStyle w:val="Standard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AVTAL</w:t>
      </w:r>
    </w:p>
    <w:p w:rsidR="00710C7C" w:rsidRDefault="00710C7C">
      <w:pPr>
        <w:pStyle w:val="Standard"/>
        <w:rPr>
          <w:sz w:val="32"/>
          <w:szCs w:val="32"/>
        </w:rPr>
      </w:pPr>
    </w:p>
    <w:p w:rsidR="00710C7C" w:rsidRDefault="00802791">
      <w:pPr>
        <w:pStyle w:val="Standard"/>
      </w:pPr>
      <w:r>
        <w:t>Bostadsrättsförening:</w:t>
      </w:r>
      <w:r>
        <w:tab/>
      </w:r>
      <w:r>
        <w:tab/>
        <w:t>HSB:s Bostadsrättsförening</w:t>
      </w:r>
    </w:p>
    <w:p w:rsidR="00710C7C" w:rsidRDefault="00710C7C">
      <w:pPr>
        <w:pStyle w:val="Standard"/>
      </w:pPr>
    </w:p>
    <w:p w:rsidR="00710C7C" w:rsidRDefault="00802791">
      <w:pPr>
        <w:pStyle w:val="Standard"/>
      </w:pPr>
      <w:r>
        <w:tab/>
      </w:r>
      <w:r>
        <w:tab/>
      </w:r>
      <w:r>
        <w:tab/>
      </w:r>
      <w:r>
        <w:tab/>
        <w:t>________________________i Haninge</w:t>
      </w:r>
    </w:p>
    <w:p w:rsidR="00710C7C" w:rsidRDefault="00710C7C">
      <w:pPr>
        <w:pStyle w:val="Standard"/>
      </w:pPr>
    </w:p>
    <w:p w:rsidR="00710C7C" w:rsidRDefault="00802791">
      <w:pPr>
        <w:pStyle w:val="Standard"/>
      </w:pPr>
      <w:r>
        <w:t>Bostadsrättsinnehavare:</w:t>
      </w:r>
      <w:r>
        <w:tab/>
        <w:t>________________________________</w:t>
      </w:r>
    </w:p>
    <w:p w:rsidR="00710C7C" w:rsidRDefault="00710C7C">
      <w:pPr>
        <w:pStyle w:val="Standard"/>
      </w:pPr>
    </w:p>
    <w:p w:rsidR="00710C7C" w:rsidRDefault="00802791">
      <w:pPr>
        <w:pStyle w:val="Standard"/>
      </w:pPr>
      <w:r>
        <w:t>Lägenhetens adress:</w:t>
      </w:r>
      <w:r>
        <w:tab/>
      </w:r>
      <w:r>
        <w:tab/>
      </w:r>
      <w:r>
        <w:t>________________________________</w:t>
      </w:r>
    </w:p>
    <w:p w:rsidR="00710C7C" w:rsidRDefault="00710C7C">
      <w:pPr>
        <w:pStyle w:val="Standard"/>
      </w:pPr>
    </w:p>
    <w:p w:rsidR="00710C7C" w:rsidRDefault="00802791">
      <w:pPr>
        <w:pStyle w:val="Standard"/>
      </w:pPr>
      <w:r>
        <w:t>Lägenhetens nummer:</w:t>
      </w:r>
      <w:r>
        <w:tab/>
        <w:t>________________________________</w:t>
      </w:r>
    </w:p>
    <w:p w:rsidR="00710C7C" w:rsidRDefault="00710C7C">
      <w:pPr>
        <w:pStyle w:val="Standard"/>
      </w:pPr>
    </w:p>
    <w:p w:rsidR="00710C7C" w:rsidRDefault="00710C7C">
      <w:pPr>
        <w:pStyle w:val="Standard"/>
      </w:pPr>
    </w:p>
    <w:p w:rsidR="00710C7C" w:rsidRDefault="00802791">
      <w:pPr>
        <w:pStyle w:val="Standard"/>
      </w:pPr>
      <w:r>
        <w:t>Mellan bostadsrättsföreningen och bostadsrättshavaren har följande avtal träffats.</w:t>
      </w:r>
    </w:p>
    <w:p w:rsidR="00710C7C" w:rsidRDefault="00710C7C">
      <w:pPr>
        <w:pStyle w:val="Standard"/>
      </w:pPr>
    </w:p>
    <w:p w:rsidR="00710C7C" w:rsidRDefault="00802791">
      <w:pPr>
        <w:pStyle w:val="Standard"/>
        <w:jc w:val="center"/>
      </w:pPr>
      <w:r>
        <w:t>§1</w:t>
      </w:r>
    </w:p>
    <w:p w:rsidR="00710C7C" w:rsidRDefault="00710C7C">
      <w:pPr>
        <w:pStyle w:val="Standard"/>
      </w:pPr>
    </w:p>
    <w:p w:rsidR="00710C7C" w:rsidRDefault="00802791">
      <w:pPr>
        <w:pStyle w:val="Standard"/>
      </w:pPr>
      <w:r>
        <w:t>Föreningen medger att bostadsrättshavaren, på egen bekostnad, installerar en vä</w:t>
      </w:r>
      <w:r>
        <w:t>rmepump.</w:t>
      </w:r>
    </w:p>
    <w:p w:rsidR="00710C7C" w:rsidRDefault="00710C7C">
      <w:pPr>
        <w:pStyle w:val="Standard"/>
      </w:pPr>
    </w:p>
    <w:p w:rsidR="00710C7C" w:rsidRDefault="00802791">
      <w:pPr>
        <w:pStyle w:val="Standard"/>
        <w:jc w:val="center"/>
      </w:pPr>
      <w:r>
        <w:t>§2</w:t>
      </w:r>
    </w:p>
    <w:p w:rsidR="00710C7C" w:rsidRDefault="00710C7C">
      <w:pPr>
        <w:pStyle w:val="Standard"/>
      </w:pPr>
    </w:p>
    <w:p w:rsidR="00710C7C" w:rsidRDefault="00802791">
      <w:pPr>
        <w:pStyle w:val="Standard"/>
      </w:pPr>
      <w:r>
        <w:t>När installationen är utförd skall anmälan härom göras till föreningens styrelse.</w:t>
      </w:r>
    </w:p>
    <w:p w:rsidR="00710C7C" w:rsidRDefault="00710C7C">
      <w:pPr>
        <w:pStyle w:val="Standard"/>
      </w:pPr>
    </w:p>
    <w:p w:rsidR="00710C7C" w:rsidRDefault="00802791">
      <w:pPr>
        <w:pStyle w:val="Standard"/>
        <w:jc w:val="center"/>
      </w:pPr>
      <w:r>
        <w:t>§3</w:t>
      </w:r>
    </w:p>
    <w:p w:rsidR="00710C7C" w:rsidRDefault="00710C7C">
      <w:pPr>
        <w:pStyle w:val="Standard"/>
      </w:pPr>
    </w:p>
    <w:p w:rsidR="00710C7C" w:rsidRDefault="00802791">
      <w:pPr>
        <w:pStyle w:val="Standard"/>
      </w:pPr>
      <w:r>
        <w:t>Bostadsrättshavaren svarar för underhållet av värmepumpen enligt samma grunder som enligt stadgarna gäller för lägenhetens inre.</w:t>
      </w:r>
    </w:p>
    <w:p w:rsidR="00710C7C" w:rsidRDefault="00710C7C">
      <w:pPr>
        <w:pStyle w:val="Standard"/>
      </w:pPr>
    </w:p>
    <w:p w:rsidR="00710C7C" w:rsidRDefault="00802791">
      <w:pPr>
        <w:pStyle w:val="Standard"/>
        <w:jc w:val="center"/>
      </w:pPr>
      <w:r>
        <w:t>§4</w:t>
      </w:r>
    </w:p>
    <w:p w:rsidR="00710C7C" w:rsidRDefault="00710C7C">
      <w:pPr>
        <w:pStyle w:val="Standard"/>
      </w:pPr>
    </w:p>
    <w:p w:rsidR="00710C7C" w:rsidRDefault="00802791">
      <w:pPr>
        <w:pStyle w:val="Standard"/>
      </w:pPr>
      <w:r>
        <w:t xml:space="preserve">Bostadsrättshavaren </w:t>
      </w:r>
      <w:r>
        <w:t>är skyldig att efter anmodan från föreningen helt eller delvis montera bort och i förekommande fall åter montera värmepumpen om detta erfordras för att föreningen skall kunna utföra underhåll eller ombyggnad av huset. Bostadsrättshavaren svarar för kostnad</w:t>
      </w:r>
      <w:r>
        <w:t>en för i detta sammanhang erforderliga åtgärder. Detsamma gäller om värmepumpen måste nedtagas till följd av myndighets beslut eller annan omständighet över vilken föreningen inte råder.</w:t>
      </w:r>
    </w:p>
    <w:p w:rsidR="00710C7C" w:rsidRDefault="00710C7C">
      <w:pPr>
        <w:pStyle w:val="Standard"/>
      </w:pPr>
    </w:p>
    <w:p w:rsidR="00710C7C" w:rsidRDefault="00802791">
      <w:pPr>
        <w:pStyle w:val="Standard"/>
        <w:jc w:val="center"/>
      </w:pPr>
      <w:r>
        <w:t>§5</w:t>
      </w:r>
    </w:p>
    <w:p w:rsidR="00710C7C" w:rsidRDefault="00710C7C">
      <w:pPr>
        <w:pStyle w:val="Standard"/>
      </w:pPr>
    </w:p>
    <w:p w:rsidR="00710C7C" w:rsidRDefault="00802791">
      <w:pPr>
        <w:pStyle w:val="Standard"/>
      </w:pPr>
      <w:r>
        <w:t>Bostadsrättshavaren ansvarar för skador på föreningens egendom t</w:t>
      </w:r>
      <w:r>
        <w:t>ill följd av installationen av värmepumpen som sådan eller som orsakas i samband med montering, användning, underhåll eller nedmontering av värmepumpen liksom för person- eller sakskada på tredje man eller dennes egendom till följd av montering, användning</w:t>
      </w:r>
      <w:r>
        <w:t>, underhåll eller nedmontering av värmepumpen.</w:t>
      </w:r>
    </w:p>
    <w:p w:rsidR="00710C7C" w:rsidRDefault="00710C7C">
      <w:pPr>
        <w:pStyle w:val="Standard"/>
      </w:pPr>
    </w:p>
    <w:p w:rsidR="00710C7C" w:rsidRDefault="0080279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0C7C" w:rsidRDefault="00710C7C">
      <w:pPr>
        <w:pStyle w:val="Standard"/>
      </w:pPr>
    </w:p>
    <w:p w:rsidR="00710C7C" w:rsidRDefault="00710C7C">
      <w:pPr>
        <w:pStyle w:val="Standard"/>
      </w:pPr>
    </w:p>
    <w:p w:rsidR="00710C7C" w:rsidRDefault="00710C7C">
      <w:pPr>
        <w:pStyle w:val="Standard"/>
      </w:pPr>
    </w:p>
    <w:p w:rsidR="00710C7C" w:rsidRDefault="00710C7C">
      <w:pPr>
        <w:pStyle w:val="Standard"/>
      </w:pPr>
    </w:p>
    <w:p w:rsidR="00710C7C" w:rsidRDefault="00710C7C">
      <w:pPr>
        <w:pStyle w:val="Standard"/>
      </w:pPr>
    </w:p>
    <w:p w:rsidR="00710C7C" w:rsidRDefault="00710C7C">
      <w:pPr>
        <w:pStyle w:val="Standard"/>
      </w:pPr>
    </w:p>
    <w:p w:rsidR="00710C7C" w:rsidRDefault="0080279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>§ 6</w:t>
      </w:r>
    </w:p>
    <w:p w:rsidR="00710C7C" w:rsidRDefault="00710C7C">
      <w:pPr>
        <w:pStyle w:val="Standard"/>
      </w:pPr>
    </w:p>
    <w:p w:rsidR="00710C7C" w:rsidRDefault="00802791">
      <w:pPr>
        <w:pStyle w:val="Standard"/>
        <w:rPr>
          <w:b/>
          <w:bCs/>
        </w:rPr>
      </w:pPr>
      <w:r>
        <w:rPr>
          <w:b/>
          <w:bCs/>
        </w:rPr>
        <w:t>Regler för installation av värmepumpar</w:t>
      </w:r>
    </w:p>
    <w:p w:rsidR="00710C7C" w:rsidRDefault="00710C7C">
      <w:pPr>
        <w:pStyle w:val="Standard"/>
      </w:pPr>
    </w:p>
    <w:p w:rsidR="00710C7C" w:rsidRDefault="00802791">
      <w:pPr>
        <w:pStyle w:val="Standard"/>
        <w:rPr>
          <w:b/>
          <w:bCs/>
        </w:rPr>
      </w:pPr>
      <w:r>
        <w:rPr>
          <w:b/>
          <w:bCs/>
        </w:rPr>
        <w:t>Placering:</w:t>
      </w:r>
    </w:p>
    <w:p w:rsidR="00710C7C" w:rsidRDefault="00802791">
      <w:pPr>
        <w:pStyle w:val="Standard"/>
      </w:pPr>
      <w:r>
        <w:t xml:space="preserve">Undvik att placera utedelen nära eget eller grannens sovrum </w:t>
      </w:r>
    </w:p>
    <w:p w:rsidR="00710C7C" w:rsidRDefault="00710C7C">
      <w:pPr>
        <w:pStyle w:val="Standard"/>
      </w:pPr>
    </w:p>
    <w:p w:rsidR="00710C7C" w:rsidRDefault="00802791">
      <w:pPr>
        <w:pStyle w:val="Standard"/>
      </w:pPr>
      <w:r>
        <w:rPr>
          <w:b/>
          <w:bCs/>
        </w:rPr>
        <w:t>Tillstånd av grannar</w:t>
      </w:r>
      <w:r>
        <w:t>:</w:t>
      </w:r>
    </w:p>
    <w:p w:rsidR="00710C7C" w:rsidRDefault="00802791">
      <w:pPr>
        <w:pStyle w:val="Standard"/>
      </w:pPr>
      <w:r>
        <w:t>Granne vägg i vägg ska tillfrågas samt över/under</w:t>
      </w:r>
      <w:r>
        <w:t xml:space="preserve"> i 62 kvm lägenheterna och lägenheterna i punkthusen på gård 3. Underskrift av grannar, med angivande av adress ska finnas på detta avtal.</w:t>
      </w:r>
    </w:p>
    <w:p w:rsidR="00710C7C" w:rsidRDefault="00710C7C">
      <w:pPr>
        <w:pStyle w:val="Standard"/>
      </w:pPr>
    </w:p>
    <w:p w:rsidR="00710C7C" w:rsidRDefault="00802791">
      <w:pPr>
        <w:pStyle w:val="Standard"/>
        <w:rPr>
          <w:b/>
          <w:bCs/>
        </w:rPr>
      </w:pPr>
      <w:r>
        <w:rPr>
          <w:b/>
          <w:bCs/>
        </w:rPr>
        <w:t>Utförande av installationen samt ansökan till styrelsen:</w:t>
      </w:r>
    </w:p>
    <w:p w:rsidR="00710C7C" w:rsidRDefault="00802791">
      <w:pPr>
        <w:pStyle w:val="Standard"/>
      </w:pPr>
      <w:r>
        <w:t>Den boende ska inkomma med offert från ackrediterat kylföre</w:t>
      </w:r>
      <w:r>
        <w:t xml:space="preserve">tag samt produktblad på värmepumpen. Installationen ska utföras av fackman och värmepumpen ska vara av god kvalitet, anpassad för nordiskt klimat. Tekniska riktlinjer en värmepump ska uppfylla: </w:t>
      </w:r>
    </w:p>
    <w:p w:rsidR="00710C7C" w:rsidRDefault="00802791">
      <w:pPr>
        <w:pStyle w:val="Standard"/>
        <w:numPr>
          <w:ilvl w:val="0"/>
          <w:numId w:val="1"/>
        </w:numPr>
      </w:pPr>
      <w:r>
        <w:t>Högst 50 dB-A på utomhusenheten vid maxeffekt</w:t>
      </w:r>
    </w:p>
    <w:p w:rsidR="00710C7C" w:rsidRDefault="00802791">
      <w:pPr>
        <w:pStyle w:val="Standard"/>
        <w:numPr>
          <w:ilvl w:val="0"/>
          <w:numId w:val="1"/>
        </w:numPr>
      </w:pPr>
      <w:r>
        <w:t>Montage på fasa</w:t>
      </w:r>
      <w:r>
        <w:t>d måste ske med dämpare</w:t>
      </w:r>
    </w:p>
    <w:p w:rsidR="00710C7C" w:rsidRDefault="00710C7C">
      <w:pPr>
        <w:pStyle w:val="Standard"/>
      </w:pPr>
    </w:p>
    <w:p w:rsidR="00710C7C" w:rsidRDefault="00802791">
      <w:pPr>
        <w:pStyle w:val="Standard"/>
        <w:jc w:val="center"/>
      </w:pPr>
      <w:r>
        <w:t>§7</w:t>
      </w:r>
    </w:p>
    <w:p w:rsidR="00710C7C" w:rsidRDefault="00710C7C">
      <w:pPr>
        <w:pStyle w:val="Standard"/>
      </w:pPr>
    </w:p>
    <w:p w:rsidR="00710C7C" w:rsidRDefault="00802791">
      <w:pPr>
        <w:pStyle w:val="Standard"/>
      </w:pPr>
      <w:r>
        <w:t>Vid överlåtelse av bostadsrätten åligger det bostadsrättshavaren att särskilt tillse att förvärvaren övertar bostadsrättshavarens skyldigheter enligt detta avtal gentemot föreningen. Om så inte sker, är bostadsrättshavaren i sa</w:t>
      </w:r>
      <w:r>
        <w:t>mband med avflyttningen, skyldig att på egen bekostnad montera bort värmepumpen och återställa fasaden om föreningen begär det.</w:t>
      </w:r>
    </w:p>
    <w:p w:rsidR="00710C7C" w:rsidRDefault="00710C7C">
      <w:pPr>
        <w:pStyle w:val="Standard"/>
      </w:pPr>
    </w:p>
    <w:p w:rsidR="00710C7C" w:rsidRDefault="00710C7C">
      <w:pPr>
        <w:pStyle w:val="Standard"/>
      </w:pPr>
    </w:p>
    <w:p w:rsidR="00710C7C" w:rsidRDefault="00802791">
      <w:pPr>
        <w:pStyle w:val="Standard"/>
        <w:jc w:val="center"/>
      </w:pPr>
      <w:r>
        <w:t>§8</w:t>
      </w:r>
    </w:p>
    <w:p w:rsidR="00710C7C" w:rsidRDefault="00710C7C">
      <w:pPr>
        <w:pStyle w:val="Standard"/>
      </w:pPr>
    </w:p>
    <w:p w:rsidR="00710C7C" w:rsidRDefault="00802791">
      <w:pPr>
        <w:pStyle w:val="Standard"/>
      </w:pPr>
      <w:r>
        <w:t>Detta avtal har upprättats i två likalydande exemplar varav vardera parten tagit ett.</w:t>
      </w:r>
    </w:p>
    <w:p w:rsidR="00710C7C" w:rsidRDefault="00710C7C">
      <w:pPr>
        <w:pStyle w:val="Standard"/>
      </w:pPr>
    </w:p>
    <w:p w:rsidR="00710C7C" w:rsidRDefault="00710C7C">
      <w:pPr>
        <w:pStyle w:val="Standard"/>
      </w:pPr>
    </w:p>
    <w:p w:rsidR="00710C7C" w:rsidRDefault="00710C7C">
      <w:pPr>
        <w:pStyle w:val="Standard"/>
      </w:pPr>
    </w:p>
    <w:p w:rsidR="00710C7C" w:rsidRDefault="00802791">
      <w:pPr>
        <w:pStyle w:val="Standard"/>
      </w:pPr>
      <w:r>
        <w:t xml:space="preserve">___________________ den      /   </w:t>
      </w:r>
      <w:r>
        <w:t xml:space="preserve">   20__</w:t>
      </w:r>
    </w:p>
    <w:p w:rsidR="00710C7C" w:rsidRDefault="00710C7C">
      <w:pPr>
        <w:pStyle w:val="Standard"/>
      </w:pPr>
    </w:p>
    <w:p w:rsidR="00710C7C" w:rsidRDefault="00710C7C">
      <w:pPr>
        <w:pStyle w:val="Standard"/>
      </w:pPr>
    </w:p>
    <w:p w:rsidR="00710C7C" w:rsidRDefault="00710C7C">
      <w:pPr>
        <w:pStyle w:val="Standard"/>
      </w:pPr>
    </w:p>
    <w:p w:rsidR="00710C7C" w:rsidRDefault="00710C7C">
      <w:pPr>
        <w:pStyle w:val="Standard"/>
      </w:pPr>
    </w:p>
    <w:p w:rsidR="00710C7C" w:rsidRDefault="00802791">
      <w:pPr>
        <w:pStyle w:val="Standard"/>
      </w:pPr>
      <w:r>
        <w:t>_____________________________</w:t>
      </w:r>
      <w:r>
        <w:tab/>
      </w:r>
      <w:r>
        <w:tab/>
        <w:t>_____________________________</w:t>
      </w:r>
    </w:p>
    <w:p w:rsidR="00710C7C" w:rsidRDefault="00710C7C">
      <w:pPr>
        <w:pStyle w:val="Standard"/>
      </w:pPr>
    </w:p>
    <w:p w:rsidR="00710C7C" w:rsidRDefault="00802791">
      <w:pPr>
        <w:pStyle w:val="Standard"/>
      </w:pPr>
      <w:r>
        <w:t>(Bostadsrättsföreningen)</w:t>
      </w:r>
      <w:r>
        <w:tab/>
      </w:r>
      <w:r>
        <w:tab/>
      </w:r>
      <w:r>
        <w:tab/>
        <w:t>(Bostadsrättshavaren)</w:t>
      </w:r>
      <w:r>
        <w:tab/>
      </w:r>
    </w:p>
    <w:p w:rsidR="00710C7C" w:rsidRDefault="00710C7C">
      <w:pPr>
        <w:pStyle w:val="Standard"/>
      </w:pPr>
    </w:p>
    <w:p w:rsidR="00710C7C" w:rsidRDefault="00710C7C">
      <w:pPr>
        <w:pStyle w:val="Standard"/>
      </w:pPr>
    </w:p>
    <w:p w:rsidR="00710C7C" w:rsidRDefault="00710C7C">
      <w:pPr>
        <w:pStyle w:val="Standard"/>
      </w:pPr>
    </w:p>
    <w:p w:rsidR="00710C7C" w:rsidRDefault="00710C7C">
      <w:pPr>
        <w:pStyle w:val="Standard"/>
      </w:pPr>
    </w:p>
    <w:p w:rsidR="00710C7C" w:rsidRDefault="00710C7C">
      <w:pPr>
        <w:pStyle w:val="Standard"/>
      </w:pPr>
    </w:p>
    <w:p w:rsidR="00710C7C" w:rsidRDefault="00710C7C">
      <w:pPr>
        <w:pStyle w:val="Standard"/>
      </w:pPr>
    </w:p>
    <w:p w:rsidR="00710C7C" w:rsidRDefault="00710C7C">
      <w:pPr>
        <w:pStyle w:val="Standard"/>
      </w:pPr>
    </w:p>
    <w:p w:rsidR="00710C7C" w:rsidRDefault="00802791">
      <w:pPr>
        <w:pStyle w:val="Standard"/>
      </w:pPr>
      <w:r>
        <w:lastRenderedPageBreak/>
        <w:t>Undertecknad granne har godkänt ovanstående installation av värmepump:</w:t>
      </w:r>
    </w:p>
    <w:p w:rsidR="00710C7C" w:rsidRDefault="00710C7C">
      <w:pPr>
        <w:pStyle w:val="Standard"/>
      </w:pPr>
    </w:p>
    <w:p w:rsidR="00710C7C" w:rsidRDefault="00710C7C">
      <w:pPr>
        <w:pStyle w:val="Standard"/>
      </w:pPr>
    </w:p>
    <w:p w:rsidR="00710C7C" w:rsidRDefault="00802791">
      <w:pPr>
        <w:pStyle w:val="Standard"/>
      </w:pPr>
      <w:r>
        <w:t xml:space="preserve">…................................................. </w:t>
      </w:r>
      <w:r>
        <w:t xml:space="preserve">                       </w:t>
      </w:r>
      <w:r>
        <w:tab/>
        <w:t>…...........................................</w:t>
      </w:r>
    </w:p>
    <w:p w:rsidR="00710C7C" w:rsidRDefault="00802791">
      <w:pPr>
        <w:pStyle w:val="Standard"/>
      </w:pPr>
      <w:r>
        <w:t>Namn</w:t>
      </w:r>
      <w:r>
        <w:tab/>
        <w:t>granne över</w:t>
      </w:r>
      <w:r>
        <w:tab/>
      </w:r>
      <w:r>
        <w:tab/>
      </w:r>
      <w:r>
        <w:tab/>
      </w:r>
      <w:r>
        <w:tab/>
      </w:r>
      <w:r>
        <w:tab/>
        <w:t xml:space="preserve">Namn granne under   </w:t>
      </w:r>
    </w:p>
    <w:p w:rsidR="00710C7C" w:rsidRDefault="00710C7C">
      <w:pPr>
        <w:pStyle w:val="Standard"/>
      </w:pPr>
    </w:p>
    <w:p w:rsidR="00710C7C" w:rsidRDefault="00802791">
      <w:pPr>
        <w:pStyle w:val="Standard"/>
      </w:pPr>
      <w:r>
        <w:t>…..................................................</w:t>
      </w:r>
      <w:r>
        <w:tab/>
      </w:r>
      <w:r>
        <w:tab/>
      </w:r>
      <w:r>
        <w:tab/>
        <w:t>…............................................</w:t>
      </w:r>
    </w:p>
    <w:p w:rsidR="00710C7C" w:rsidRDefault="00802791">
      <w:pPr>
        <w:pStyle w:val="Standard"/>
      </w:pPr>
      <w:r>
        <w:t>Namnförtydligande</w:t>
      </w:r>
      <w:r>
        <w:tab/>
      </w:r>
      <w:r>
        <w:tab/>
      </w:r>
      <w:r>
        <w:tab/>
      </w:r>
      <w:r>
        <w:tab/>
      </w:r>
      <w:r>
        <w:tab/>
        <w:t>Namnförtydligande</w:t>
      </w:r>
    </w:p>
    <w:p w:rsidR="00710C7C" w:rsidRDefault="00710C7C">
      <w:pPr>
        <w:pStyle w:val="Standard"/>
      </w:pPr>
    </w:p>
    <w:p w:rsidR="00710C7C" w:rsidRDefault="00802791">
      <w:pPr>
        <w:pStyle w:val="Standard"/>
      </w:pPr>
      <w:r>
        <w:t>….................................................</w:t>
      </w:r>
      <w:r>
        <w:tab/>
      </w:r>
      <w:r>
        <w:tab/>
      </w:r>
      <w:r>
        <w:tab/>
        <w:t>…............................................</w:t>
      </w:r>
    </w:p>
    <w:p w:rsidR="00710C7C" w:rsidRDefault="00802791">
      <w:pPr>
        <w:pStyle w:val="Standard"/>
      </w:pPr>
      <w:r>
        <w:t>Adress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Adress</w:t>
      </w:r>
    </w:p>
    <w:p w:rsidR="00710C7C" w:rsidRDefault="00710C7C">
      <w:pPr>
        <w:pStyle w:val="Standard"/>
      </w:pPr>
    </w:p>
    <w:p w:rsidR="00710C7C" w:rsidRDefault="00710C7C">
      <w:pPr>
        <w:pStyle w:val="Standard"/>
      </w:pPr>
    </w:p>
    <w:p w:rsidR="00710C7C" w:rsidRDefault="00710C7C">
      <w:pPr>
        <w:pStyle w:val="Standard"/>
      </w:pPr>
    </w:p>
    <w:p w:rsidR="00710C7C" w:rsidRDefault="00802791">
      <w:pPr>
        <w:pStyle w:val="Standard"/>
      </w:pPr>
      <w:r>
        <w:t>…................................................</w:t>
      </w:r>
      <w:r>
        <w:tab/>
      </w:r>
      <w:r>
        <w:tab/>
      </w:r>
      <w:r>
        <w:tab/>
        <w:t>…...........................................</w:t>
      </w:r>
    </w:p>
    <w:p w:rsidR="00710C7C" w:rsidRDefault="00802791">
      <w:pPr>
        <w:pStyle w:val="Standard"/>
      </w:pPr>
      <w:r>
        <w:t>Namn granne på sidan</w:t>
      </w:r>
      <w:r>
        <w:tab/>
      </w:r>
      <w:r>
        <w:tab/>
      </w:r>
      <w:r>
        <w:tab/>
      </w:r>
      <w:r>
        <w:tab/>
        <w:t>Namn granne p</w:t>
      </w:r>
      <w:r>
        <w:t>å sidan</w:t>
      </w:r>
    </w:p>
    <w:p w:rsidR="00710C7C" w:rsidRDefault="00710C7C">
      <w:pPr>
        <w:pStyle w:val="Standard"/>
      </w:pPr>
    </w:p>
    <w:p w:rsidR="00710C7C" w:rsidRDefault="00802791">
      <w:pPr>
        <w:pStyle w:val="Standard"/>
      </w:pPr>
      <w:r>
        <w:t>…................................................</w:t>
      </w:r>
      <w:r>
        <w:tab/>
      </w:r>
      <w:r>
        <w:tab/>
      </w:r>
      <w:r>
        <w:tab/>
        <w:t>…...........................................</w:t>
      </w:r>
    </w:p>
    <w:p w:rsidR="00710C7C" w:rsidRDefault="00802791">
      <w:pPr>
        <w:pStyle w:val="Standard"/>
      </w:pPr>
      <w:r>
        <w:t>Namnförtydligande</w:t>
      </w:r>
      <w:r>
        <w:tab/>
      </w:r>
      <w:r>
        <w:tab/>
      </w:r>
      <w:r>
        <w:tab/>
      </w:r>
      <w:r>
        <w:tab/>
      </w:r>
      <w:r>
        <w:tab/>
        <w:t>Namnförtydligande</w:t>
      </w:r>
    </w:p>
    <w:p w:rsidR="00710C7C" w:rsidRDefault="00710C7C">
      <w:pPr>
        <w:pStyle w:val="Standard"/>
      </w:pPr>
    </w:p>
    <w:p w:rsidR="00710C7C" w:rsidRDefault="00802791">
      <w:pPr>
        <w:pStyle w:val="Standard"/>
      </w:pPr>
      <w:r>
        <w:t>…...............................................</w:t>
      </w:r>
      <w:r>
        <w:tab/>
      </w:r>
      <w:r>
        <w:tab/>
      </w:r>
      <w:r>
        <w:tab/>
        <w:t>…...........................................</w:t>
      </w:r>
    </w:p>
    <w:p w:rsidR="00710C7C" w:rsidRDefault="00802791">
      <w:pPr>
        <w:pStyle w:val="Standard"/>
      </w:pPr>
      <w:r>
        <w:t>Adress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Adress</w:t>
      </w:r>
    </w:p>
    <w:p w:rsidR="00710C7C" w:rsidRDefault="00710C7C">
      <w:pPr>
        <w:pStyle w:val="Standard"/>
      </w:pPr>
    </w:p>
    <w:p w:rsidR="00710C7C" w:rsidRDefault="00710C7C">
      <w:pPr>
        <w:pStyle w:val="Standard"/>
      </w:pPr>
    </w:p>
    <w:p w:rsidR="00710C7C" w:rsidRDefault="00710C7C">
      <w:pPr>
        <w:pStyle w:val="Standard"/>
      </w:pPr>
    </w:p>
    <w:p w:rsidR="00710C7C" w:rsidRDefault="00710C7C">
      <w:pPr>
        <w:pStyle w:val="Standard"/>
      </w:pPr>
    </w:p>
    <w:sectPr w:rsidR="00710C7C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791" w:rsidRDefault="00802791">
      <w:r>
        <w:separator/>
      </w:r>
    </w:p>
  </w:endnote>
  <w:endnote w:type="continuationSeparator" w:id="0">
    <w:p w:rsidR="00802791" w:rsidRDefault="0080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305" w:rsidRDefault="00802791">
    <w:pPr>
      <w:pStyle w:val="Sidfot"/>
      <w:jc w:val="center"/>
    </w:pPr>
    <w:r>
      <w:t xml:space="preserve">Sida </w:t>
    </w:r>
    <w:r>
      <w:fldChar w:fldCharType="begin"/>
    </w:r>
    <w:r>
      <w:instrText xml:space="preserve"> PAGE \* ARABIC </w:instrText>
    </w:r>
    <w:r>
      <w:fldChar w:fldCharType="separate"/>
    </w:r>
    <w:r w:rsidR="000C1398">
      <w:rPr>
        <w:noProof/>
      </w:rPr>
      <w:t>2</w:t>
    </w:r>
    <w:r>
      <w:fldChar w:fldCharType="end"/>
    </w:r>
    <w:r>
      <w:t xml:space="preserve"> av </w:t>
    </w:r>
    <w:r>
      <w:fldChar w:fldCharType="begin"/>
    </w:r>
    <w:r>
      <w:instrText xml:space="preserve"> NUMPAGES \* ARABIC </w:instrText>
    </w:r>
    <w:r>
      <w:fldChar w:fldCharType="separate"/>
    </w:r>
    <w:r w:rsidR="000C1398">
      <w:rPr>
        <w:noProof/>
      </w:rPr>
      <w:t>3</w:t>
    </w:r>
    <w:r>
      <w:fldChar w:fldCharType="end"/>
    </w:r>
  </w:p>
  <w:p w:rsidR="00062305" w:rsidRDefault="00802791">
    <w:pPr>
      <w:pStyle w:val="Sidhuvu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791" w:rsidRDefault="00802791">
      <w:r>
        <w:rPr>
          <w:color w:val="000000"/>
        </w:rPr>
        <w:separator/>
      </w:r>
    </w:p>
  </w:footnote>
  <w:footnote w:type="continuationSeparator" w:id="0">
    <w:p w:rsidR="00802791" w:rsidRDefault="00802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305" w:rsidRDefault="00802791">
    <w:pPr>
      <w:pStyle w:val="Sidhuvud"/>
      <w:tabs>
        <w:tab w:val="clear" w:pos="9072"/>
      </w:tabs>
    </w:pPr>
    <w:r>
      <w:t>Avtal luftvärmepump</w:t>
    </w:r>
    <w:r>
      <w:tab/>
      <w:t xml:space="preserve">HSB Brf Lyckeby i Haninge </w:t>
    </w:r>
    <w:r>
      <w:tab/>
    </w:r>
    <w:r>
      <w:tab/>
      <w:t xml:space="preserve">version 2022-09-14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30146"/>
    <w:multiLevelType w:val="multilevel"/>
    <w:tmpl w:val="1F58B2D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10C7C"/>
    <w:rsid w:val="000C1398"/>
    <w:rsid w:val="00710C7C"/>
    <w:rsid w:val="0080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2E7EB-0364-45F1-A694-93C8B346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sv-SE" w:eastAsia="sv-S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Rubrik1">
    <w:name w:val="heading 1"/>
    <w:basedOn w:val="Standard"/>
    <w:next w:val="Textbody"/>
    <w:pPr>
      <w:keepNext/>
      <w:spacing w:before="60" w:after="240"/>
      <w:outlineLvl w:val="0"/>
    </w:pPr>
    <w:rPr>
      <w:rFonts w:ascii="Arial" w:hAnsi="Arial" w:cs="Tahoma"/>
      <w:b/>
      <w:sz w:val="32"/>
      <w:szCs w:val="40"/>
    </w:rPr>
  </w:style>
  <w:style w:type="paragraph" w:styleId="Rubrik2">
    <w:name w:val="heading 2"/>
    <w:basedOn w:val="Standard"/>
    <w:next w:val="Textbody"/>
    <w:pPr>
      <w:keepNext/>
      <w:spacing w:before="60" w:after="240"/>
      <w:outlineLvl w:val="1"/>
    </w:pPr>
    <w:rPr>
      <w:rFonts w:ascii="Arial" w:hAnsi="Arial" w:cs="Tahoma"/>
      <w:b/>
      <w:i/>
      <w:sz w:val="28"/>
    </w:rPr>
  </w:style>
  <w:style w:type="paragraph" w:styleId="Rubrik3">
    <w:name w:val="heading 3"/>
    <w:basedOn w:val="Standard"/>
    <w:next w:val="Textbody"/>
    <w:pPr>
      <w:keepNext/>
      <w:spacing w:before="60" w:after="240"/>
      <w:outlineLvl w:val="2"/>
    </w:pPr>
    <w:rPr>
      <w:rFonts w:ascii="Arial" w:hAnsi="Arial" w:cs="Tahoma"/>
      <w:b/>
      <w:sz w:val="26"/>
    </w:rPr>
  </w:style>
  <w:style w:type="paragraph" w:styleId="Rubrik4">
    <w:name w:val="heading 4"/>
    <w:basedOn w:val="Standard"/>
    <w:next w:val="Textbody"/>
    <w:pPr>
      <w:keepNext/>
      <w:spacing w:before="60"/>
      <w:jc w:val="both"/>
      <w:outlineLvl w:val="3"/>
    </w:pPr>
    <w:rPr>
      <w:rFonts w:ascii="Arial" w:hAnsi="Arial" w:cs="Tahoma"/>
      <w:b/>
      <w:bCs/>
    </w:rPr>
  </w:style>
  <w:style w:type="paragraph" w:styleId="Rubrik5">
    <w:name w:val="heading 5"/>
    <w:basedOn w:val="Standard"/>
    <w:next w:val="Textbody"/>
    <w:pPr>
      <w:keepNext/>
      <w:spacing w:before="60"/>
      <w:outlineLvl w:val="4"/>
    </w:pPr>
    <w:rPr>
      <w:rFonts w:ascii="Arial" w:hAnsi="Arial"/>
      <w:bCs/>
      <w:i/>
    </w:rPr>
  </w:style>
  <w:style w:type="paragraph" w:styleId="Rubrik6">
    <w:name w:val="heading 6"/>
    <w:basedOn w:val="Standard"/>
    <w:next w:val="Textbody"/>
    <w:pPr>
      <w:spacing w:before="240" w:after="60"/>
      <w:outlineLvl w:val="5"/>
    </w:pPr>
    <w:rPr>
      <w:rFonts w:ascii="Arial" w:hAnsi="Arial"/>
      <w:b/>
      <w:bCs/>
      <w:sz w:val="22"/>
      <w:szCs w:val="22"/>
    </w:rPr>
  </w:style>
  <w:style w:type="paragraph" w:styleId="Rubrik7">
    <w:name w:val="heading 7"/>
    <w:basedOn w:val="Standard"/>
    <w:next w:val="Textbody"/>
    <w:pPr>
      <w:keepNext/>
      <w:spacing w:before="200"/>
      <w:outlineLvl w:val="6"/>
    </w:pPr>
    <w:rPr>
      <w:rFonts w:ascii="Arial" w:hAnsi="Arial"/>
      <w:i/>
      <w:i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styleId="Rubrik">
    <w:name w:val="Title"/>
    <w:basedOn w:val="Standard"/>
    <w:next w:val="Textbody"/>
    <w:pPr>
      <w:keepNext/>
      <w:pBdr>
        <w:bottom w:val="single" w:sz="8" w:space="4" w:color="1C146B"/>
      </w:pBdr>
      <w:spacing w:before="240" w:after="300"/>
    </w:pPr>
    <w:rPr>
      <w:rFonts w:ascii="Arial" w:eastAsia="SimSun" w:hAnsi="Arial" w:cs="Tahoma"/>
      <w:color w:val="000000"/>
      <w:spacing w:val="5"/>
      <w:sz w:val="40"/>
      <w:szCs w:val="52"/>
    </w:rPr>
  </w:style>
  <w:style w:type="paragraph" w:customStyle="1" w:styleId="Textbody">
    <w:name w:val="Text body"/>
    <w:basedOn w:val="Standard"/>
    <w:pPr>
      <w:spacing w:after="120"/>
    </w:pPr>
  </w:style>
  <w:style w:type="paragraph" w:styleId="Underrubrik">
    <w:name w:val="Subtitle"/>
    <w:basedOn w:val="Rubrik"/>
    <w:next w:val="Textbody"/>
    <w:pPr>
      <w:jc w:val="center"/>
    </w:pPr>
    <w:rPr>
      <w:i/>
      <w:iCs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Rubrik1Char">
    <w:name w:val="Rubrik 1 Char"/>
    <w:basedOn w:val="Standardstycketeckensnitt"/>
  </w:style>
  <w:style w:type="character" w:customStyle="1" w:styleId="Rubrik2Char">
    <w:name w:val="Rubrik 2 Char"/>
    <w:basedOn w:val="Standardstycketeckensnitt"/>
  </w:style>
  <w:style w:type="character" w:customStyle="1" w:styleId="Rubrik3Char">
    <w:name w:val="Rubrik 3 Char"/>
    <w:basedOn w:val="Standardstycketeckensnitt"/>
  </w:style>
  <w:style w:type="character" w:customStyle="1" w:styleId="Rubrik4Char">
    <w:name w:val="Rubrik 4 Char"/>
    <w:basedOn w:val="Standardstycketeckensnitt"/>
  </w:style>
  <w:style w:type="character" w:customStyle="1" w:styleId="Rubrik5Char">
    <w:name w:val="Rubrik 5 Char"/>
    <w:basedOn w:val="Standardstycketeckensnitt"/>
  </w:style>
  <w:style w:type="character" w:customStyle="1" w:styleId="Rubrik6Char">
    <w:name w:val="Rubrik 6 Char"/>
    <w:basedOn w:val="Standardstycketeckensnitt"/>
  </w:style>
  <w:style w:type="character" w:styleId="Diskretreferens">
    <w:name w:val="Subtle Reference"/>
    <w:basedOn w:val="Standardstycketeckensnitt"/>
  </w:style>
  <w:style w:type="character" w:styleId="Starkreferens">
    <w:name w:val="Intense Reference"/>
    <w:basedOn w:val="Standardstycketeckensnitt"/>
  </w:style>
  <w:style w:type="character" w:customStyle="1" w:styleId="RubrikChar">
    <w:name w:val="Rubrik Char"/>
    <w:basedOn w:val="Standardstycketeckensnitt"/>
  </w:style>
  <w:style w:type="character" w:customStyle="1" w:styleId="Rubrik7Char">
    <w:name w:val="Rubrik 7 Char"/>
    <w:basedOn w:val="Standardstycketeckensnitt"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99SCVA01</dc:creator>
  <cp:lastModifiedBy>Styrelsen Brf Lyckeby</cp:lastModifiedBy>
  <cp:revision>2</cp:revision>
  <cp:lastPrinted>2022-09-14T17:54:00Z</cp:lastPrinted>
  <dcterms:created xsi:type="dcterms:W3CDTF">2022-09-14T18:03:00Z</dcterms:created>
  <dcterms:modified xsi:type="dcterms:W3CDTF">2022-09-14T18:03:00Z</dcterms:modified>
</cp:coreProperties>
</file>