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0C7" w:rsidRDefault="00D310C7"/>
    <w:p w:rsidR="00D310C7" w:rsidRPr="00A14ADA" w:rsidRDefault="00D310C7">
      <w:pPr>
        <w:rPr>
          <w:b/>
          <w:sz w:val="28"/>
          <w:szCs w:val="28"/>
        </w:rPr>
      </w:pPr>
      <w:r w:rsidRPr="00A14ADA">
        <w:rPr>
          <w:b/>
          <w:sz w:val="28"/>
          <w:szCs w:val="28"/>
        </w:rPr>
        <w:t>Så här ser din taggläsare/Porttelefon ut.</w:t>
      </w:r>
    </w:p>
    <w:p w:rsidR="00D310C7" w:rsidRPr="00A14ADA" w:rsidRDefault="00D310C7">
      <w:pPr>
        <w:rPr>
          <w:b/>
          <w:sz w:val="28"/>
          <w:szCs w:val="28"/>
        </w:rPr>
      </w:pPr>
      <w:r w:rsidRPr="00A14ADA">
        <w:rPr>
          <w:b/>
          <w:sz w:val="28"/>
          <w:szCs w:val="28"/>
        </w:rPr>
        <w:t>När dessa är i bruk kommer din entréport vara låst dygnet runt.</w:t>
      </w:r>
    </w:p>
    <w:p w:rsidR="00D310C7" w:rsidRPr="00A14ADA" w:rsidRDefault="00D310C7">
      <w:pPr>
        <w:rPr>
          <w:b/>
          <w:sz w:val="28"/>
          <w:szCs w:val="28"/>
        </w:rPr>
      </w:pPr>
      <w:r w:rsidRPr="00A14ADA">
        <w:rPr>
          <w:b/>
          <w:sz w:val="28"/>
          <w:szCs w:val="28"/>
        </w:rPr>
        <w:t>Upplåsning utifrån styrs från denna.</w:t>
      </w:r>
    </w:p>
    <w:p w:rsidR="00D310C7" w:rsidRDefault="00D310C7"/>
    <w:p w:rsidR="00D310C7" w:rsidRDefault="00D310C7">
      <w:r>
        <w:rPr>
          <w:noProof/>
          <w:lang w:eastAsia="sv-SE"/>
        </w:rPr>
        <w:drawing>
          <wp:inline distT="0" distB="0" distL="0" distR="0">
            <wp:extent cx="2200275" cy="2938053"/>
            <wp:effectExtent l="0" t="0" r="0" b="0"/>
            <wp:docPr id="1" name="Bildobjekt 1" descr="C:\Users\ToJoha\AppData\Local\Microsoft\Windows\INetCache\Content.Word\Bil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Joha\AppData\Local\Microsoft\Windows\INetCache\Content.Word\Bild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87" cy="29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C7" w:rsidRDefault="00D310C7"/>
    <w:p w:rsidR="00D310C7" w:rsidRPr="00A14ADA" w:rsidRDefault="008D066D">
      <w:pPr>
        <w:rPr>
          <w:b/>
        </w:rPr>
      </w:pPr>
      <w:r>
        <w:rPr>
          <w:b/>
        </w:rPr>
        <w:t>För att låsa upp porten</w:t>
      </w:r>
      <w:r w:rsidR="00D310C7" w:rsidRPr="00A14ADA">
        <w:rPr>
          <w:b/>
        </w:rPr>
        <w:t>.</w:t>
      </w:r>
    </w:p>
    <w:p w:rsidR="00D310C7" w:rsidRPr="00A14ADA" w:rsidRDefault="00D310C7">
      <w:pPr>
        <w:rPr>
          <w:b/>
        </w:rPr>
      </w:pPr>
      <w:r w:rsidRPr="00A14ADA">
        <w:rPr>
          <w:b/>
        </w:rPr>
        <w:t>Placera din bricka/tagg som exemplet nedan.</w:t>
      </w:r>
    </w:p>
    <w:p w:rsidR="00D310C7" w:rsidRDefault="00D310C7"/>
    <w:p w:rsidR="00D310C7" w:rsidRDefault="00D310C7">
      <w:r>
        <w:rPr>
          <w:noProof/>
          <w:lang w:eastAsia="sv-SE"/>
        </w:rPr>
        <w:drawing>
          <wp:inline distT="0" distB="0" distL="0" distR="0" wp14:anchorId="7C45AA71" wp14:editId="17A8A7BD">
            <wp:extent cx="2162175" cy="2880210"/>
            <wp:effectExtent l="0" t="0" r="0" b="0"/>
            <wp:docPr id="2" name="Bildobjekt 2" descr="C:\Users\ToJoha\AppData\Local\Microsoft\Windows\INetCache\Content.Word\Bild ta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Joha\AppData\Local\Microsoft\Windows\INetCache\Content.Word\Bild tag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13" cy="28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32" w:rsidRPr="00A14ADA" w:rsidRDefault="00AA6732">
      <w:pPr>
        <w:rPr>
          <w:b/>
          <w:sz w:val="32"/>
          <w:szCs w:val="32"/>
        </w:rPr>
      </w:pPr>
      <w:r w:rsidRPr="00A14ADA">
        <w:rPr>
          <w:b/>
          <w:sz w:val="32"/>
          <w:szCs w:val="32"/>
        </w:rPr>
        <w:lastRenderedPageBreak/>
        <w:t>Följ nedan steg för att ringa upp en hyresgäst från porttelefonen.</w:t>
      </w:r>
    </w:p>
    <w:p w:rsidR="00A14ADA" w:rsidRPr="00A14ADA" w:rsidRDefault="00A14ADA">
      <w:pPr>
        <w:rPr>
          <w:b/>
        </w:rPr>
      </w:pPr>
    </w:p>
    <w:p w:rsidR="00AA6732" w:rsidRPr="00A14ADA" w:rsidRDefault="00AA6732">
      <w:pPr>
        <w:rPr>
          <w:b/>
        </w:rPr>
      </w:pPr>
      <w:r w:rsidRPr="00A14ADA">
        <w:rPr>
          <w:b/>
        </w:rPr>
        <w:t xml:space="preserve">Tryck på knappen </w:t>
      </w:r>
      <w:r w:rsidR="00A14ADA">
        <w:rPr>
          <w:b/>
        </w:rPr>
        <w:t>vid telefonsymbolen.</w:t>
      </w:r>
    </w:p>
    <w:p w:rsidR="00AA6732" w:rsidRDefault="00AA67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86pt;height:248.25pt">
            <v:imagedata r:id="rId8" o:title="Bild 2"/>
          </v:shape>
        </w:pict>
      </w:r>
    </w:p>
    <w:p w:rsidR="00AA6732" w:rsidRDefault="00AA6732"/>
    <w:p w:rsidR="00AA6732" w:rsidRPr="00A14ADA" w:rsidRDefault="00AA6732">
      <w:pPr>
        <w:rPr>
          <w:b/>
        </w:rPr>
      </w:pPr>
      <w:r w:rsidRPr="00A14ADA">
        <w:rPr>
          <w:b/>
        </w:rPr>
        <w:t>Bläddra bland namnen med piltangenterna så den du önskar besöka/ringa upp är markerad.</w:t>
      </w:r>
    </w:p>
    <w:p w:rsidR="00AA6732" w:rsidRDefault="00AA6732"/>
    <w:p w:rsidR="00AA6732" w:rsidRDefault="00AA6732">
      <w:r>
        <w:pict>
          <v:shape id="_x0000_i1039" type="#_x0000_t75" style="width:192.75pt;height:257.25pt">
            <v:imagedata r:id="rId9" o:title="Bild 3"/>
          </v:shape>
        </w:pict>
      </w:r>
    </w:p>
    <w:p w:rsidR="00AA6732" w:rsidRDefault="00AA6732"/>
    <w:p w:rsidR="00AA6732" w:rsidRDefault="00AA6732"/>
    <w:p w:rsidR="00AA6732" w:rsidRDefault="00AA6732"/>
    <w:p w:rsidR="00AA6732" w:rsidRPr="00A14ADA" w:rsidRDefault="00AA6732">
      <w:pPr>
        <w:rPr>
          <w:b/>
        </w:rPr>
      </w:pPr>
      <w:r w:rsidRPr="00A14ADA">
        <w:rPr>
          <w:b/>
        </w:rPr>
        <w:t>Tryck på knappen enligt nedan för att ringa upp personen.</w:t>
      </w:r>
    </w:p>
    <w:p w:rsidR="00AA6732" w:rsidRPr="00A14ADA" w:rsidRDefault="00AA6732">
      <w:pPr>
        <w:rPr>
          <w:b/>
        </w:rPr>
      </w:pPr>
      <w:r w:rsidRPr="00A14ADA">
        <w:rPr>
          <w:b/>
        </w:rPr>
        <w:t>Ett samtal kopplas upp.</w:t>
      </w:r>
    </w:p>
    <w:p w:rsidR="00F03CDF" w:rsidRPr="00A14ADA" w:rsidRDefault="00F03CDF">
      <w:pPr>
        <w:rPr>
          <w:b/>
        </w:rPr>
      </w:pPr>
      <w:r w:rsidRPr="00A14ADA">
        <w:rPr>
          <w:b/>
        </w:rPr>
        <w:t>Förklara ditt ärende, hyresgästen kan nu välja att låsa upp porten för dig.</w:t>
      </w:r>
    </w:p>
    <w:p w:rsidR="00AA6732" w:rsidRDefault="00AA6732"/>
    <w:p w:rsidR="00AA6732" w:rsidRDefault="00AA6732">
      <w:r>
        <w:pict>
          <v:shape id="_x0000_i1047" type="#_x0000_t75" style="width:175.5pt;height:234pt">
            <v:imagedata r:id="rId10" o:title="Bild 4"/>
          </v:shape>
        </w:pict>
      </w:r>
    </w:p>
    <w:p w:rsidR="00F03CDF" w:rsidRDefault="00F03CDF"/>
    <w:p w:rsidR="00F03CDF" w:rsidRDefault="00AE3F98">
      <w:pPr>
        <w:rPr>
          <w:b/>
        </w:rPr>
      </w:pPr>
      <w:r w:rsidRPr="00A14ADA">
        <w:rPr>
          <w:b/>
        </w:rPr>
        <w:t>När du som hyresgäst får</w:t>
      </w:r>
      <w:r w:rsidR="00F03CDF" w:rsidRPr="00A14ADA">
        <w:rPr>
          <w:b/>
        </w:rPr>
        <w:t xml:space="preserve"> ett samtal uppkopplat från porttelefonen</w:t>
      </w:r>
      <w:r w:rsidRPr="00A14ADA">
        <w:rPr>
          <w:b/>
        </w:rPr>
        <w:t xml:space="preserve"> till det nummer du angivit</w:t>
      </w:r>
      <w:r w:rsidR="00F03CDF" w:rsidRPr="00A14ADA">
        <w:rPr>
          <w:b/>
        </w:rPr>
        <w:t>.</w:t>
      </w:r>
    </w:p>
    <w:p w:rsidR="00A14ADA" w:rsidRPr="00A14ADA" w:rsidRDefault="00A14ADA">
      <w:pPr>
        <w:rPr>
          <w:b/>
        </w:rPr>
      </w:pPr>
      <w:r>
        <w:rPr>
          <w:b/>
        </w:rPr>
        <w:t>Tala med vederbörande.</w:t>
      </w:r>
    </w:p>
    <w:p w:rsidR="00F03CDF" w:rsidRPr="00A14ADA" w:rsidRDefault="00F03CDF">
      <w:pPr>
        <w:rPr>
          <w:b/>
        </w:rPr>
      </w:pPr>
      <w:r w:rsidRPr="00A14ADA">
        <w:rPr>
          <w:b/>
        </w:rPr>
        <w:t xml:space="preserve">Välj om du vill släppa in den som ringer från </w:t>
      </w:r>
      <w:r w:rsidR="006B393D">
        <w:rPr>
          <w:b/>
        </w:rPr>
        <w:t>din entréport</w:t>
      </w:r>
      <w:r w:rsidRPr="00A14ADA">
        <w:rPr>
          <w:b/>
        </w:rPr>
        <w:t xml:space="preserve"> .</w:t>
      </w:r>
    </w:p>
    <w:p w:rsidR="00F03CDF" w:rsidRPr="00A14ADA" w:rsidRDefault="00F03CDF">
      <w:pPr>
        <w:rPr>
          <w:b/>
        </w:rPr>
      </w:pPr>
      <w:r w:rsidRPr="00A14ADA">
        <w:rPr>
          <w:b/>
        </w:rPr>
        <w:t>För att lå</w:t>
      </w:r>
      <w:r w:rsidR="006B393D">
        <w:rPr>
          <w:b/>
        </w:rPr>
        <w:t>sa upp entréporten</w:t>
      </w:r>
      <w:r w:rsidRPr="00A14ADA">
        <w:rPr>
          <w:b/>
        </w:rPr>
        <w:t>. Tryck 5</w:t>
      </w:r>
      <w:r w:rsidR="00A14ADA">
        <w:rPr>
          <w:b/>
        </w:rPr>
        <w:t xml:space="preserve"> </w:t>
      </w:r>
      <w:proofErr w:type="spellStart"/>
      <w:r w:rsidRPr="00A14ADA">
        <w:rPr>
          <w:b/>
        </w:rPr>
        <w:t>án</w:t>
      </w:r>
      <w:proofErr w:type="spellEnd"/>
      <w:r w:rsidRPr="00A14ADA">
        <w:rPr>
          <w:b/>
        </w:rPr>
        <w:t xml:space="preserve"> på din telefon.</w:t>
      </w:r>
    </w:p>
    <w:p w:rsidR="00F03CDF" w:rsidRPr="00A14ADA" w:rsidRDefault="00F03CDF">
      <w:pPr>
        <w:rPr>
          <w:b/>
        </w:rPr>
      </w:pPr>
      <w:r w:rsidRPr="00A14ADA">
        <w:rPr>
          <w:b/>
        </w:rPr>
        <w:t xml:space="preserve">Väljer </w:t>
      </w:r>
      <w:r w:rsidR="006B393D">
        <w:rPr>
          <w:b/>
        </w:rPr>
        <w:t>du att inte låsa upp entréporten</w:t>
      </w:r>
      <w:bookmarkStart w:id="0" w:name="_GoBack"/>
      <w:bookmarkEnd w:id="0"/>
      <w:r w:rsidRPr="00A14ADA">
        <w:rPr>
          <w:b/>
        </w:rPr>
        <w:t>, lägg på luren.</w:t>
      </w:r>
    </w:p>
    <w:sectPr w:rsidR="00F03CDF" w:rsidRPr="00A14A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0C7" w:rsidRDefault="00D310C7" w:rsidP="00D310C7">
      <w:pPr>
        <w:spacing w:after="0" w:line="240" w:lineRule="auto"/>
      </w:pPr>
      <w:r>
        <w:separator/>
      </w:r>
    </w:p>
  </w:endnote>
  <w:endnote w:type="continuationSeparator" w:id="0">
    <w:p w:rsidR="00D310C7" w:rsidRDefault="00D310C7" w:rsidP="00D31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0C7" w:rsidRDefault="00D310C7" w:rsidP="00D310C7">
      <w:pPr>
        <w:spacing w:after="0" w:line="240" w:lineRule="auto"/>
      </w:pPr>
      <w:r>
        <w:separator/>
      </w:r>
    </w:p>
  </w:footnote>
  <w:footnote w:type="continuationSeparator" w:id="0">
    <w:p w:rsidR="00D310C7" w:rsidRDefault="00D310C7" w:rsidP="00D310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0C7"/>
    <w:rsid w:val="006B393D"/>
    <w:rsid w:val="008D066D"/>
    <w:rsid w:val="00A14ADA"/>
    <w:rsid w:val="00A96DBA"/>
    <w:rsid w:val="00AA6732"/>
    <w:rsid w:val="00AE3F98"/>
    <w:rsid w:val="00D310C7"/>
    <w:rsid w:val="00DF0CDF"/>
    <w:rsid w:val="00F0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E3C07"/>
  <w15:chartTrackingRefBased/>
  <w15:docId w15:val="{733A5D09-2C65-47A5-B3F4-8F772E2B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31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310C7"/>
  </w:style>
  <w:style w:type="paragraph" w:styleId="Sidfot">
    <w:name w:val="footer"/>
    <w:basedOn w:val="Normal"/>
    <w:link w:val="SidfotChar"/>
    <w:uiPriority w:val="99"/>
    <w:unhideWhenUsed/>
    <w:rsid w:val="00D31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310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139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Certego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Johansson, Tom</dc:creator>
  <cp:keywords/>
  <dc:description/>
  <cp:lastModifiedBy>Johansson, Tom</cp:lastModifiedBy>
  <cp:revision>3</cp:revision>
  <dcterms:created xsi:type="dcterms:W3CDTF">2022-05-27T12:20:00Z</dcterms:created>
  <dcterms:modified xsi:type="dcterms:W3CDTF">2022-05-27T13:02:00Z</dcterms:modified>
</cp:coreProperties>
</file>