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8F3D" w14:textId="2CC4D467" w:rsidR="006C2F80" w:rsidRPr="006C2F80" w:rsidRDefault="00B16BD0" w:rsidP="00B16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A1887" wp14:editId="2929EE0B">
                <wp:simplePos x="0" y="0"/>
                <wp:positionH relativeFrom="column">
                  <wp:posOffset>4389755</wp:posOffset>
                </wp:positionH>
                <wp:positionV relativeFrom="paragraph">
                  <wp:posOffset>-131445</wp:posOffset>
                </wp:positionV>
                <wp:extent cx="1651000" cy="482600"/>
                <wp:effectExtent l="0" t="0" r="635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245B9" w14:textId="080E0EC2" w:rsidR="00B16BD0" w:rsidRPr="007975AD" w:rsidRDefault="00B16BD0" w:rsidP="00B16B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7975A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Årgång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2</w:t>
                            </w:r>
                            <w:r w:rsidR="006C654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4</w:t>
                            </w:r>
                            <w:r w:rsidRPr="007975A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nummer </w:t>
                            </w:r>
                            <w:r w:rsidR="006C654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1</w:t>
                            </w:r>
                          </w:p>
                          <w:p w14:paraId="7ACF8E5F" w14:textId="2DE9D571" w:rsidR="00B16BD0" w:rsidRPr="00B16BD0" w:rsidRDefault="006C6548" w:rsidP="00B16B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Maj</w:t>
                            </w:r>
                            <w:r w:rsidR="00B16BD0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202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1887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345.65pt;margin-top:-10.35pt;width:130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" fillcolor="white [3201]" stroked="f" strokeweight=".5pt">
                <v:textbox>
                  <w:txbxContent>
                    <w:p w14:paraId="286245B9" w14:textId="080E0EC2" w:rsidR="00B16BD0" w:rsidRPr="007975AD" w:rsidRDefault="00B16BD0" w:rsidP="00B16B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7975A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Årgång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2</w:t>
                      </w:r>
                      <w:r w:rsidR="006C654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4</w:t>
                      </w:r>
                      <w:r w:rsidRPr="007975A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 nummer </w:t>
                      </w:r>
                      <w:r w:rsidR="006C654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1</w:t>
                      </w:r>
                    </w:p>
                    <w:p w14:paraId="7ACF8E5F" w14:textId="2DE9D571" w:rsidR="00B16BD0" w:rsidRPr="00B16BD0" w:rsidRDefault="006C6548" w:rsidP="00B16B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Maj</w:t>
                      </w:r>
                      <w:r w:rsidR="00B16BD0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 202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C2F80"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  <w:r w:rsidR="006C2F80"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</w:p>
    <w:p w14:paraId="3B29B958" w14:textId="17B1568F" w:rsidR="004004B3" w:rsidRPr="001E1AA1" w:rsidRDefault="006C2F80" w:rsidP="001E1AA1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iCs/>
          <w:color w:val="FF0000"/>
          <w:sz w:val="26"/>
          <w:szCs w:val="26"/>
          <w:u w:val="single"/>
          <w:lang w:eastAsia="sv-SE"/>
        </w:rPr>
      </w:pPr>
      <w:r w:rsidRPr="006C2F80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sv-SE"/>
        </w:rPr>
        <w:drawing>
          <wp:inline distT="0" distB="0" distL="0" distR="0" wp14:anchorId="1CFA9FB6" wp14:editId="55CDBBFE">
            <wp:extent cx="561975" cy="571500"/>
            <wp:effectExtent l="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EB4D" w14:textId="6B0E497D" w:rsidR="006C2F80" w:rsidRPr="006C2F80" w:rsidRDefault="006C2F80" w:rsidP="006C2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C2F80">
        <w:rPr>
          <w:rFonts w:ascii="Arial Black" w:eastAsia="Times New Roman" w:hAnsi="Arial Black" w:cs="Times New Roman"/>
          <w:b/>
          <w:bCs/>
          <w:color w:val="1F497D"/>
          <w:sz w:val="56"/>
          <w:szCs w:val="56"/>
          <w:lang w:eastAsia="sv-SE"/>
        </w:rPr>
        <w:t>GRÖNKULLABLADET</w:t>
      </w:r>
    </w:p>
    <w:p w14:paraId="62CFE880" w14:textId="2507221C" w:rsidR="006C2F80" w:rsidRPr="000F5A42" w:rsidRDefault="006C2F80" w:rsidP="006C2F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</w:pPr>
      <w:r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>B</w:t>
      </w:r>
      <w:r w:rsidR="004846E1"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>rf</w:t>
      </w:r>
      <w:r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 xml:space="preserve"> Grönkullan</w:t>
      </w:r>
    </w:p>
    <w:p w14:paraId="7C9F6BC8" w14:textId="77777777" w:rsidR="008500D7" w:rsidRPr="003012AD" w:rsidRDefault="008500D7" w:rsidP="00F22F14">
      <w:pPr>
        <w:spacing w:after="20" w:line="240" w:lineRule="auto"/>
        <w:rPr>
          <w:rFonts w:ascii="Arial" w:eastAsia="Times New Roman" w:hAnsi="Arial" w:cs="Arial"/>
          <w:color w:val="FF0000"/>
          <w:lang w:eastAsia="sv-SE"/>
        </w:rPr>
      </w:pPr>
    </w:p>
    <w:p w14:paraId="7A0EAE6C" w14:textId="3A7EFBF6" w:rsidR="00AB1639" w:rsidRDefault="00AB1639" w:rsidP="005B0229">
      <w:pPr>
        <w:spacing w:before="240" w:line="240" w:lineRule="auto"/>
        <w:rPr>
          <w:rFonts w:eastAsia="Times New Roman" w:cstheme="minorHAnsi"/>
          <w:b/>
          <w:bCs/>
          <w:sz w:val="22"/>
          <w:szCs w:val="30"/>
          <w:lang w:eastAsia="sv-SE"/>
        </w:rPr>
      </w:pPr>
    </w:p>
    <w:p w14:paraId="3494D02E" w14:textId="4C0336F2" w:rsidR="00915E39" w:rsidRDefault="00915E39" w:rsidP="005B0229">
      <w:pPr>
        <w:spacing w:before="240" w:line="240" w:lineRule="auto"/>
        <w:rPr>
          <w:rFonts w:eastAsia="Times New Roman" w:cstheme="minorHAnsi"/>
          <w:b/>
          <w:bCs/>
          <w:sz w:val="22"/>
          <w:szCs w:val="30"/>
          <w:lang w:eastAsia="sv-SE"/>
        </w:rPr>
      </w:pPr>
    </w:p>
    <w:p w14:paraId="325FD1A2" w14:textId="77777777" w:rsidR="00915E39" w:rsidRPr="00AD35EC" w:rsidRDefault="00915E39" w:rsidP="005B0229">
      <w:pPr>
        <w:spacing w:before="240" w:line="240" w:lineRule="auto"/>
        <w:rPr>
          <w:rFonts w:eastAsia="Times New Roman" w:cstheme="minorHAnsi"/>
          <w:b/>
          <w:bCs/>
          <w:sz w:val="22"/>
          <w:szCs w:val="30"/>
          <w:lang w:eastAsia="sv-SE"/>
        </w:rPr>
      </w:pPr>
    </w:p>
    <w:p w14:paraId="385668C8" w14:textId="4FC11A49" w:rsidR="003100EB" w:rsidRDefault="003100EB" w:rsidP="00272B7C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Årsstämma</w:t>
      </w:r>
    </w:p>
    <w:p w14:paraId="3E1A3611" w14:textId="5A3B157C" w:rsidR="003100EB" w:rsidRDefault="003100EB" w:rsidP="00272B7C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 xml:space="preserve">Måndag 10 juni </w:t>
      </w:r>
      <w:r w:rsidR="00915E39">
        <w:rPr>
          <w:rFonts w:eastAsia="Times New Roman" w:cstheme="minorHAnsi"/>
          <w:sz w:val="24"/>
          <w:szCs w:val="24"/>
          <w:lang w:eastAsia="sv-SE"/>
        </w:rPr>
        <w:t xml:space="preserve">2024 kl 18.00 </w:t>
      </w:r>
      <w:r>
        <w:rPr>
          <w:rFonts w:eastAsia="Times New Roman" w:cstheme="minorHAnsi"/>
          <w:sz w:val="24"/>
          <w:szCs w:val="24"/>
          <w:lang w:eastAsia="sv-SE"/>
        </w:rPr>
        <w:t>är det dags för årsstämma i föreningen</w:t>
      </w:r>
      <w:r w:rsidR="00915E39">
        <w:rPr>
          <w:rFonts w:eastAsia="Times New Roman" w:cstheme="minorHAnsi"/>
          <w:sz w:val="24"/>
          <w:szCs w:val="24"/>
          <w:lang w:eastAsia="sv-SE"/>
        </w:rPr>
        <w:t>, mötet hålls i källarlokalen på Gultörnet</w:t>
      </w:r>
      <w:r>
        <w:rPr>
          <w:rFonts w:eastAsia="Times New Roman" w:cstheme="minorHAnsi"/>
          <w:sz w:val="24"/>
          <w:szCs w:val="24"/>
          <w:lang w:eastAsia="sv-SE"/>
        </w:rPr>
        <w:t>. Kallelse kommer att gå ut särskilt inför det.</w:t>
      </w:r>
      <w:r w:rsidR="00915E39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443ABB">
        <w:rPr>
          <w:rFonts w:eastAsia="Times New Roman" w:cstheme="minorHAnsi"/>
          <w:sz w:val="24"/>
          <w:szCs w:val="24"/>
          <w:lang w:eastAsia="sv-SE"/>
        </w:rPr>
        <w:t>Självklart så bjuder vi på gott fika.</w:t>
      </w:r>
    </w:p>
    <w:p w14:paraId="5CD6A677" w14:textId="77777777" w:rsidR="003100EB" w:rsidRPr="003100EB" w:rsidRDefault="003100EB" w:rsidP="00272B7C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5DB0676D" w14:textId="0A88ACB6" w:rsidR="00272B7C" w:rsidRDefault="00272B7C" w:rsidP="00272B7C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Container på plats</w:t>
      </w:r>
    </w:p>
    <w:p w14:paraId="537C98B6" w14:textId="19143B25" w:rsidR="00272B7C" w:rsidRPr="00ED7534" w:rsidRDefault="00960E64" w:rsidP="00272B7C">
      <w:pPr>
        <w:spacing w:after="20" w:line="240" w:lineRule="auto"/>
        <w:rPr>
          <w:rFonts w:cstheme="minorHAnsi"/>
          <w:b/>
          <w:bCs/>
          <w:i/>
          <w:iCs/>
          <w:sz w:val="24"/>
          <w:u w:val="singl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>Snart kommer containern, den kommer att stå på plats</w:t>
      </w:r>
      <w:r w:rsidR="00272B7C">
        <w:rPr>
          <w:rFonts w:eastAsia="Times New Roman" w:cstheme="minorHAnsi"/>
          <w:bCs/>
          <w:sz w:val="24"/>
          <w:szCs w:val="30"/>
          <w:lang w:eastAsia="sv-SE"/>
        </w:rPr>
        <w:t xml:space="preserve"> </w:t>
      </w:r>
      <w:r w:rsidR="00272B7C" w:rsidRPr="005B0229">
        <w:rPr>
          <w:rFonts w:eastAsia="Times New Roman" w:cstheme="minorHAnsi"/>
          <w:b/>
          <w:bCs/>
          <w:sz w:val="24"/>
          <w:szCs w:val="30"/>
          <w:lang w:eastAsia="sv-SE"/>
        </w:rPr>
        <w:t xml:space="preserve">från </w:t>
      </w:r>
      <w:r w:rsidR="00272B7C">
        <w:rPr>
          <w:rFonts w:eastAsia="Times New Roman" w:cstheme="minorHAnsi"/>
          <w:b/>
          <w:bCs/>
          <w:sz w:val="24"/>
          <w:szCs w:val="30"/>
          <w:lang w:eastAsia="sv-SE"/>
        </w:rPr>
        <w:t>8</w:t>
      </w:r>
      <w:r w:rsidR="00272B7C" w:rsidRPr="005B0229">
        <w:rPr>
          <w:rFonts w:eastAsia="Times New Roman" w:cstheme="minorHAnsi"/>
          <w:b/>
          <w:bCs/>
          <w:sz w:val="24"/>
          <w:szCs w:val="30"/>
          <w:lang w:eastAsia="sv-SE"/>
        </w:rPr>
        <w:t xml:space="preserve"> </w:t>
      </w:r>
      <w:r w:rsidR="00272B7C">
        <w:rPr>
          <w:rFonts w:eastAsia="Times New Roman" w:cstheme="minorHAnsi"/>
          <w:b/>
          <w:bCs/>
          <w:sz w:val="24"/>
          <w:szCs w:val="30"/>
          <w:lang w:eastAsia="sv-SE"/>
        </w:rPr>
        <w:t>maj</w:t>
      </w:r>
      <w:r w:rsidR="00272B7C" w:rsidRPr="005B0229">
        <w:rPr>
          <w:rFonts w:eastAsia="Times New Roman" w:cstheme="minorHAnsi"/>
          <w:b/>
          <w:bCs/>
          <w:sz w:val="24"/>
          <w:szCs w:val="30"/>
          <w:lang w:eastAsia="sv-SE"/>
        </w:rPr>
        <w:t xml:space="preserve"> </w:t>
      </w:r>
      <w:r w:rsidR="00272B7C">
        <w:rPr>
          <w:rFonts w:eastAsia="Times New Roman" w:cstheme="minorHAnsi"/>
          <w:b/>
          <w:bCs/>
          <w:sz w:val="24"/>
          <w:szCs w:val="30"/>
          <w:lang w:eastAsia="sv-SE"/>
        </w:rPr>
        <w:t>och en dryg månad framåt.</w:t>
      </w:r>
      <w:r w:rsidR="00272B7C">
        <w:rPr>
          <w:rFonts w:eastAsia="Times New Roman" w:cstheme="minorHAnsi"/>
          <w:bCs/>
          <w:sz w:val="24"/>
          <w:szCs w:val="30"/>
          <w:lang w:eastAsia="sv-SE"/>
        </w:rPr>
        <w:br/>
      </w:r>
      <w:r w:rsidR="00272B7C" w:rsidRPr="00ED7534">
        <w:rPr>
          <w:rFonts w:cstheme="minorHAnsi"/>
          <w:bCs/>
          <w:iCs/>
          <w:sz w:val="24"/>
        </w:rPr>
        <w:t xml:space="preserve">I denna container </w:t>
      </w:r>
      <w:r w:rsidR="00272B7C">
        <w:rPr>
          <w:rFonts w:cstheme="minorHAnsi"/>
          <w:bCs/>
          <w:iCs/>
          <w:sz w:val="24"/>
        </w:rPr>
        <w:t>får</w:t>
      </w:r>
      <w:r w:rsidR="00272B7C" w:rsidRPr="00ED7534">
        <w:rPr>
          <w:rFonts w:cstheme="minorHAnsi"/>
          <w:bCs/>
          <w:iCs/>
          <w:sz w:val="24"/>
        </w:rPr>
        <w:t xml:space="preserve"> man kasta</w:t>
      </w:r>
      <w:r w:rsidR="00272B7C" w:rsidRPr="00ED7534">
        <w:rPr>
          <w:rFonts w:cstheme="minorHAnsi"/>
          <w:b/>
          <w:bCs/>
          <w:iCs/>
          <w:sz w:val="24"/>
        </w:rPr>
        <w:t xml:space="preserve"> </w:t>
      </w:r>
      <w:r w:rsidR="00272B7C" w:rsidRPr="00ED7534">
        <w:rPr>
          <w:rFonts w:cstheme="minorHAnsi"/>
          <w:bCs/>
          <w:iCs/>
          <w:sz w:val="24"/>
        </w:rPr>
        <w:t>t</w:t>
      </w:r>
      <w:r w:rsidR="00272B7C" w:rsidRPr="00ED7534">
        <w:rPr>
          <w:rFonts w:cstheme="minorHAnsi"/>
          <w:sz w:val="24"/>
        </w:rPr>
        <w:t>rädgårdsavfall, möbler, metallskrot och verktyg utan sladd eller batteri. Trädgårdsavfallet får läggas i sopsäckar.</w:t>
      </w:r>
    </w:p>
    <w:p w14:paraId="6DFB6F55" w14:textId="2E98F21F" w:rsidR="00272B7C" w:rsidRDefault="00272B7C" w:rsidP="00272B7C">
      <w:pPr>
        <w:spacing w:after="20" w:line="240" w:lineRule="auto"/>
        <w:rPr>
          <w:rFonts w:cstheme="minorHAnsi"/>
          <w:b/>
          <w:bCs/>
          <w:iCs/>
          <w:sz w:val="24"/>
          <w:u w:val="single"/>
        </w:rPr>
      </w:pPr>
      <w:r w:rsidRPr="00ED7534">
        <w:rPr>
          <w:rFonts w:cstheme="minorHAnsi"/>
          <w:bCs/>
          <w:iCs/>
          <w:sz w:val="24"/>
        </w:rPr>
        <w:t xml:space="preserve">Man får </w:t>
      </w:r>
      <w:r w:rsidRPr="00ED7534">
        <w:rPr>
          <w:rFonts w:cstheme="minorHAnsi"/>
          <w:bCs/>
          <w:iCs/>
          <w:sz w:val="24"/>
          <w:u w:val="single"/>
        </w:rPr>
        <w:t>inte</w:t>
      </w:r>
      <w:r w:rsidRPr="00ED7534">
        <w:rPr>
          <w:rFonts w:cstheme="minorHAnsi"/>
          <w:bCs/>
          <w:iCs/>
          <w:sz w:val="24"/>
        </w:rPr>
        <w:t xml:space="preserve"> kasta </w:t>
      </w:r>
      <w:r>
        <w:rPr>
          <w:rFonts w:cstheme="minorHAnsi"/>
          <w:bCs/>
          <w:iCs/>
          <w:sz w:val="24"/>
        </w:rPr>
        <w:t xml:space="preserve">- </w:t>
      </w:r>
      <w:r w:rsidR="00960E64">
        <w:rPr>
          <w:rFonts w:cstheme="minorHAnsi"/>
          <w:sz w:val="24"/>
        </w:rPr>
        <w:t>e</w:t>
      </w:r>
      <w:r w:rsidRPr="00ED7534">
        <w:rPr>
          <w:rFonts w:cstheme="minorHAnsi"/>
          <w:sz w:val="24"/>
        </w:rPr>
        <w:t>lektronik, vätskor eller asbest.</w:t>
      </w:r>
    </w:p>
    <w:p w14:paraId="7E54F1A2" w14:textId="534CD966" w:rsidR="00770511" w:rsidRDefault="00770511" w:rsidP="00067584">
      <w:pPr>
        <w:spacing w:line="260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2CEA9343" w14:textId="77777777" w:rsidR="00960E64" w:rsidRDefault="00960E64" w:rsidP="00960E64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Upprustning gemensamma utrymmen</w:t>
      </w:r>
    </w:p>
    <w:p w14:paraId="063BFBC8" w14:textId="5805CBB2" w:rsidR="00960E64" w:rsidRDefault="00960E64" w:rsidP="00960E64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>Upprustningen av de gemensamma utrymmena fortsätter löpande under året. Cykelrum och skyddsrum ska ses över, målas och fräschas upp.</w:t>
      </w:r>
    </w:p>
    <w:p w14:paraId="71644187" w14:textId="77777777" w:rsidR="006F03DE" w:rsidRDefault="006F03DE" w:rsidP="00960E64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</w:p>
    <w:p w14:paraId="067CCFEB" w14:textId="24418C29" w:rsidR="00960E64" w:rsidRPr="00960E64" w:rsidRDefault="00960E64" w:rsidP="00960E64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 xml:space="preserve">Byte av </w:t>
      </w:r>
      <w:r w:rsidR="006F03DE">
        <w:rPr>
          <w:rFonts w:eastAsia="Times New Roman" w:cstheme="minorHAnsi"/>
          <w:b/>
          <w:bCs/>
          <w:sz w:val="32"/>
          <w:szCs w:val="30"/>
          <w:lang w:eastAsia="sv-SE"/>
        </w:rPr>
        <w:t xml:space="preserve">golvplankor </w:t>
      </w:r>
      <w:r>
        <w:rPr>
          <w:rFonts w:eastAsia="Times New Roman" w:cstheme="minorHAnsi"/>
          <w:b/>
          <w:bCs/>
          <w:sz w:val="32"/>
          <w:szCs w:val="30"/>
          <w:lang w:eastAsia="sv-SE"/>
        </w:rPr>
        <w:t>balkong</w:t>
      </w:r>
      <w:r w:rsidR="006F03DE">
        <w:rPr>
          <w:rFonts w:eastAsia="Times New Roman" w:cstheme="minorHAnsi"/>
          <w:b/>
          <w:bCs/>
          <w:sz w:val="32"/>
          <w:szCs w:val="30"/>
          <w:lang w:eastAsia="sv-SE"/>
        </w:rPr>
        <w:t>erna</w:t>
      </w:r>
    </w:p>
    <w:p w14:paraId="7CE59E2E" w14:textId="766151D4" w:rsidR="00770511" w:rsidRDefault="006F03DE" w:rsidP="006F03DE">
      <w:pPr>
        <w:pStyle w:val="Brdtext"/>
        <w:rPr>
          <w:rFonts w:asciiTheme="minorHAnsi" w:hAnsiTheme="minorHAnsi" w:cstheme="minorHAnsi"/>
        </w:rPr>
      </w:pPr>
      <w:r w:rsidRPr="006F03DE">
        <w:rPr>
          <w:rFonts w:asciiTheme="minorHAnsi" w:hAnsiTheme="minorHAnsi" w:cstheme="minorHAnsi"/>
        </w:rPr>
        <w:t>Under året påbörjar Erik arbetet</w:t>
      </w:r>
      <w:r>
        <w:rPr>
          <w:rFonts w:asciiTheme="minorHAnsi" w:hAnsiTheme="minorHAnsi" w:cstheme="minorHAnsi"/>
        </w:rPr>
        <w:t xml:space="preserve"> med att byta ut golvplankorna på våra balkonger. Det kommer att pågå fortlöpande under året och nästa år. Ingen tidplan finns utan det görs i mån av tid och i den takt som fungerar för honom.</w:t>
      </w:r>
    </w:p>
    <w:p w14:paraId="0E8D1D8B" w14:textId="176965AF" w:rsidR="006F03DE" w:rsidRDefault="006F03DE" w:rsidP="006F03DE">
      <w:pPr>
        <w:pStyle w:val="Brd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 hör har vi valt att göra i egen regi utan att anlita hantverkare, detta för att spara pengar åt föreningen.</w:t>
      </w:r>
    </w:p>
    <w:p w14:paraId="416EB43B" w14:textId="77777777" w:rsidR="00067584" w:rsidRDefault="00067584" w:rsidP="00067584">
      <w:pPr>
        <w:pStyle w:val="Brdtext"/>
        <w:spacing w:after="120"/>
        <w:ind w:right="-425"/>
        <w:rPr>
          <w:rFonts w:asciiTheme="minorHAnsi" w:hAnsiTheme="minorHAnsi" w:cstheme="minorHAnsi"/>
        </w:rPr>
      </w:pPr>
    </w:p>
    <w:p w14:paraId="558698AA" w14:textId="37C88BDB" w:rsidR="00067584" w:rsidRPr="00960E64" w:rsidRDefault="00067584" w:rsidP="00067584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Kont</w:t>
      </w:r>
      <w:r w:rsidR="00800D6A">
        <w:rPr>
          <w:rFonts w:eastAsia="Times New Roman" w:cstheme="minorHAnsi"/>
          <w:b/>
          <w:bCs/>
          <w:sz w:val="32"/>
          <w:szCs w:val="30"/>
          <w:lang w:eastAsia="sv-SE"/>
        </w:rPr>
        <w:t>r</w:t>
      </w:r>
      <w:r>
        <w:rPr>
          <w:rFonts w:eastAsia="Times New Roman" w:cstheme="minorHAnsi"/>
          <w:b/>
          <w:bCs/>
          <w:sz w:val="32"/>
          <w:szCs w:val="30"/>
          <w:lang w:eastAsia="sv-SE"/>
        </w:rPr>
        <w:t>oll av höjd på bro</w:t>
      </w:r>
      <w:r w:rsidR="00364A83">
        <w:rPr>
          <w:rFonts w:eastAsia="Times New Roman" w:cstheme="minorHAnsi"/>
          <w:b/>
          <w:bCs/>
          <w:sz w:val="32"/>
          <w:szCs w:val="30"/>
          <w:lang w:eastAsia="sv-SE"/>
        </w:rPr>
        <w:t>ar</w:t>
      </w:r>
    </w:p>
    <w:p w14:paraId="42AF2E0E" w14:textId="66F05383" w:rsidR="00067584" w:rsidRPr="006F03DE" w:rsidRDefault="00067584" w:rsidP="00067584">
      <w:pPr>
        <w:pStyle w:val="Brd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vinter har det på några håll upptäckts att bron har höjt</w:t>
      </w:r>
      <w:r w:rsidR="00364A8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på grund av tjälen, </w:t>
      </w:r>
      <w:r w:rsidR="00364A83">
        <w:rPr>
          <w:rFonts w:asciiTheme="minorHAnsi" w:hAnsiTheme="minorHAnsi" w:cstheme="minorHAnsi"/>
        </w:rPr>
        <w:t>vilket gjort att dörren tagit i undertill och fått skador. Vi kommer nu att kontrollera alla broar och</w:t>
      </w:r>
      <w:r w:rsidR="00674FD8">
        <w:rPr>
          <w:rFonts w:asciiTheme="minorHAnsi" w:hAnsiTheme="minorHAnsi" w:cstheme="minorHAnsi"/>
        </w:rPr>
        <w:t xml:space="preserve"> sedan </w:t>
      </w:r>
      <w:r w:rsidR="00364A83">
        <w:rPr>
          <w:rFonts w:asciiTheme="minorHAnsi" w:hAnsiTheme="minorHAnsi" w:cstheme="minorHAnsi"/>
        </w:rPr>
        <w:t>justera höjden</w:t>
      </w:r>
      <w:r w:rsidR="00674FD8">
        <w:rPr>
          <w:rFonts w:asciiTheme="minorHAnsi" w:hAnsiTheme="minorHAnsi" w:cstheme="minorHAnsi"/>
        </w:rPr>
        <w:t xml:space="preserve"> på de broar där det behövs.</w:t>
      </w:r>
    </w:p>
    <w:p w14:paraId="7A7F49F1" w14:textId="1B0F280B" w:rsidR="00674FD8" w:rsidRDefault="00674FD8" w:rsidP="00443ABB">
      <w:pPr>
        <w:spacing w:after="60" w:line="260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542652EE" w14:textId="233F1C1F" w:rsidR="00915E39" w:rsidRPr="00960E64" w:rsidRDefault="00915E39" w:rsidP="00915E39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lastRenderedPageBreak/>
        <w:t>Parkering framför entrédörrar</w:t>
      </w:r>
    </w:p>
    <w:p w14:paraId="409F4DF8" w14:textId="446B007E" w:rsidR="00915E39" w:rsidRDefault="00915E39" w:rsidP="00915E39">
      <w:pPr>
        <w:spacing w:after="60" w:line="260" w:lineRule="atLeast"/>
        <w:rPr>
          <w:rFonts w:cstheme="minorHAnsi"/>
          <w:sz w:val="24"/>
          <w:szCs w:val="24"/>
        </w:rPr>
      </w:pPr>
      <w:r w:rsidRPr="00915E39">
        <w:rPr>
          <w:rFonts w:cstheme="minorHAnsi"/>
          <w:sz w:val="24"/>
          <w:szCs w:val="24"/>
        </w:rPr>
        <w:t>Vi vill påminna</w:t>
      </w:r>
      <w:r>
        <w:rPr>
          <w:rFonts w:cstheme="minorHAnsi"/>
          <w:sz w:val="24"/>
          <w:szCs w:val="24"/>
        </w:rPr>
        <w:t xml:space="preserve"> om att det inte är tillåtet att parkera längre tid</w:t>
      </w:r>
      <w:r w:rsidR="009A1B13">
        <w:rPr>
          <w:rFonts w:cstheme="minorHAnsi"/>
          <w:sz w:val="24"/>
          <w:szCs w:val="24"/>
        </w:rPr>
        <w:t xml:space="preserve"> på gångarna framför husen.</w:t>
      </w:r>
    </w:p>
    <w:p w14:paraId="29DEA7C0" w14:textId="57FEB58B" w:rsidR="009A1B13" w:rsidRPr="009A1B13" w:rsidRDefault="009A1B13" w:rsidP="00915E39">
      <w:pPr>
        <w:spacing w:after="60" w:line="260" w:lineRule="atLeast"/>
        <w:rPr>
          <w:rFonts w:cstheme="minorHAnsi"/>
          <w:sz w:val="32"/>
          <w:szCs w:val="32"/>
        </w:rPr>
      </w:pPr>
      <w:r w:rsidRPr="009A1B13">
        <w:rPr>
          <w:rFonts w:cstheme="minorHAnsi"/>
          <w:sz w:val="24"/>
          <w:szCs w:val="24"/>
        </w:rPr>
        <w:t>Det är tillåtet att köra in på gången framför husen för i- och urlastning och sedan flytta bilen. Undantag gäller för anlitade hantverkare.</w:t>
      </w:r>
    </w:p>
    <w:p w14:paraId="5D7D9F98" w14:textId="37607F1C" w:rsidR="00915E39" w:rsidRDefault="00915E39" w:rsidP="00915E39">
      <w:pPr>
        <w:spacing w:after="60" w:line="260" w:lineRule="atLeast"/>
        <w:rPr>
          <w:rFonts w:cstheme="minorHAnsi"/>
        </w:rPr>
      </w:pPr>
    </w:p>
    <w:p w14:paraId="0BF91670" w14:textId="6DDE822E" w:rsidR="00915E39" w:rsidRDefault="00915E39" w:rsidP="00915E39">
      <w:pPr>
        <w:spacing w:after="60" w:line="260" w:lineRule="atLeast"/>
        <w:rPr>
          <w:rFonts w:cstheme="minorHAnsi"/>
        </w:rPr>
      </w:pPr>
    </w:p>
    <w:p w14:paraId="0C350118" w14:textId="77777777" w:rsidR="00915E39" w:rsidRDefault="00915E39" w:rsidP="00915E39">
      <w:pPr>
        <w:spacing w:after="60" w:line="260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6ED0819D" w14:textId="5A7BC5B6" w:rsidR="00A26E59" w:rsidRPr="00AD35EC" w:rsidRDefault="00CA10AC" w:rsidP="00CF7678">
      <w:pPr>
        <w:spacing w:after="60" w:line="260" w:lineRule="atLeast"/>
        <w:rPr>
          <w:rFonts w:ascii="Arial" w:hAnsi="Arial" w:cs="Arial"/>
          <w:sz w:val="28"/>
          <w:szCs w:val="24"/>
        </w:rPr>
      </w:pPr>
      <w:r w:rsidRPr="00AD35EC">
        <w:rPr>
          <w:rFonts w:ascii="Calibri" w:eastAsia="Times New Roman" w:hAnsi="Calibri" w:cs="Calibri"/>
          <w:b/>
          <w:bCs/>
          <w:color w:val="222222"/>
          <w:sz w:val="28"/>
          <w:szCs w:val="24"/>
          <w:lang w:eastAsia="sv-SE"/>
        </w:rPr>
        <w:t>K</w:t>
      </w:r>
      <w:r w:rsidR="00A26E59" w:rsidRPr="00AD35EC">
        <w:rPr>
          <w:rFonts w:ascii="Calibri" w:eastAsia="Times New Roman" w:hAnsi="Calibri" w:cs="Calibri"/>
          <w:b/>
          <w:bCs/>
          <w:color w:val="222222"/>
          <w:sz w:val="28"/>
          <w:szCs w:val="24"/>
          <w:lang w:eastAsia="sv-SE"/>
        </w:rPr>
        <w:t>ontakt med Grönkullans styrelse</w:t>
      </w:r>
    </w:p>
    <w:p w14:paraId="0923F7B7" w14:textId="11198012" w:rsidR="007122A9" w:rsidRPr="00770511" w:rsidRDefault="00A26E59" w:rsidP="00CF7678">
      <w:pPr>
        <w:spacing w:after="60" w:line="260" w:lineRule="atLeast"/>
        <w:rPr>
          <w:rFonts w:ascii="Arial" w:hAnsi="Arial" w:cs="Arial"/>
          <w:sz w:val="12"/>
        </w:rPr>
      </w:pPr>
      <w:r w:rsidRPr="00770511">
        <w:rPr>
          <w:rFonts w:cstheme="minorHAnsi"/>
          <w:i/>
          <w:sz w:val="24"/>
          <w:szCs w:val="24"/>
        </w:rPr>
        <w:t xml:space="preserve">Om </w:t>
      </w:r>
      <w:r w:rsidR="00A97AA3" w:rsidRPr="00770511">
        <w:rPr>
          <w:rFonts w:cstheme="minorHAnsi"/>
          <w:i/>
          <w:sz w:val="24"/>
          <w:szCs w:val="24"/>
        </w:rPr>
        <w:t>du</w:t>
      </w:r>
      <w:r w:rsidRPr="00770511">
        <w:rPr>
          <w:rFonts w:cstheme="minorHAnsi"/>
          <w:i/>
          <w:sz w:val="24"/>
          <w:szCs w:val="24"/>
        </w:rPr>
        <w:t xml:space="preserve"> har</w:t>
      </w:r>
      <w:r w:rsidR="00C43BE2">
        <w:rPr>
          <w:rFonts w:cstheme="minorHAnsi"/>
          <w:i/>
          <w:sz w:val="24"/>
          <w:szCs w:val="24"/>
        </w:rPr>
        <w:t xml:space="preserve"> synpunkter, </w:t>
      </w:r>
      <w:r w:rsidRPr="00770511">
        <w:rPr>
          <w:rFonts w:cstheme="minorHAnsi"/>
          <w:i/>
          <w:sz w:val="24"/>
          <w:szCs w:val="24"/>
        </w:rPr>
        <w:t xml:space="preserve">frågor eller funderingar kontakta </w:t>
      </w:r>
      <w:r w:rsidR="00A97AA3" w:rsidRPr="00770511">
        <w:rPr>
          <w:rFonts w:cstheme="minorHAnsi"/>
          <w:i/>
          <w:sz w:val="24"/>
          <w:szCs w:val="24"/>
        </w:rPr>
        <w:t xml:space="preserve">gärna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styrelsen </w:t>
      </w:r>
      <w:r w:rsidR="00A97AA3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genom att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lägg</w:t>
      </w:r>
      <w:r w:rsidR="00A97AA3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a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ett brev i brevlådan vid </w:t>
      </w:r>
      <w:r w:rsidR="00CF7678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förrådet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eller skicka e-post</w:t>
      </w:r>
      <w:r w:rsidR="00C43BE2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till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</w:t>
      </w:r>
      <w:hyperlink r:id="rId7" w:history="1">
        <w:r w:rsidR="00C43BE2" w:rsidRPr="00770511">
          <w:rPr>
            <w:rStyle w:val="Hyperlnk"/>
            <w:rFonts w:eastAsia="Times New Roman" w:cstheme="minorHAnsi"/>
            <w:i/>
            <w:sz w:val="24"/>
            <w:szCs w:val="24"/>
            <w:lang w:eastAsia="sv-SE"/>
          </w:rPr>
          <w:t>gronkullan@gmail.com</w:t>
        </w:r>
      </w:hyperlink>
      <w:r w:rsidR="00C43BE2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                                                                                      </w:t>
      </w:r>
      <w:r w:rsidR="00C43BE2" w:rsidRPr="00770511">
        <w:rPr>
          <w:rFonts w:ascii="Arial" w:eastAsia="Times New Roman" w:hAnsi="Arial" w:cs="Arial"/>
          <w:color w:val="0563C1" w:themeColor="hyperlink"/>
          <w:sz w:val="12"/>
          <w:u w:val="single"/>
          <w:lang w:eastAsia="sv-SE"/>
        </w:rPr>
        <w:t xml:space="preserve">   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så tas frågan om hand </w:t>
      </w:r>
      <w:r w:rsidR="009207B4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så snart som möjligt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.</w:t>
      </w:r>
      <w:r w:rsidR="00CF7678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  </w:t>
      </w:r>
    </w:p>
    <w:p w14:paraId="420106E7" w14:textId="77777777" w:rsidR="009D5BD5" w:rsidRPr="00CF7678" w:rsidRDefault="009D5BD5" w:rsidP="00CF7678">
      <w:pPr>
        <w:spacing w:after="0" w:line="260" w:lineRule="atLeast"/>
        <w:rPr>
          <w:rFonts w:ascii="Arial" w:eastAsia="Times New Roman" w:hAnsi="Arial" w:cs="Arial"/>
          <w:color w:val="0563C1" w:themeColor="hyperlink"/>
          <w:sz w:val="12"/>
          <w:u w:val="single"/>
          <w:lang w:eastAsia="sv-SE"/>
        </w:rPr>
      </w:pPr>
    </w:p>
    <w:p w14:paraId="20C89253" w14:textId="58C3DA63" w:rsidR="00D051F2" w:rsidRPr="00AB1639" w:rsidRDefault="00414D33" w:rsidP="00AB1639">
      <w:pPr>
        <w:spacing w:before="240" w:after="0" w:line="240" w:lineRule="auto"/>
        <w:rPr>
          <w:rFonts w:ascii="Calibri" w:eastAsia="Times New Roman" w:hAnsi="Calibri" w:cs="Calibri"/>
          <w:b/>
          <w:bCs/>
          <w:iCs/>
          <w:color w:val="002060"/>
          <w:sz w:val="48"/>
          <w:szCs w:val="36"/>
          <w:lang w:eastAsia="sv-SE"/>
        </w:rPr>
      </w:pPr>
      <w:r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 xml:space="preserve">Glada </w:t>
      </w:r>
      <w:r w:rsidR="0014105B" w:rsidRPr="00CF7678"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>hälsningar från Styrelsen!</w:t>
      </w:r>
      <w:r w:rsidR="00405FBC" w:rsidRPr="00CF7678"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 xml:space="preserve"> </w:t>
      </w:r>
      <w:r w:rsidR="000A774E" w:rsidRPr="000A774E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Cs/>
          <w:color w:val="002060"/>
          <w:sz w:val="48"/>
          <w:szCs w:val="36"/>
          <w:lang w:eastAsia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051F2" w:rsidRPr="00AB1639" w:rsidSect="00414D33">
      <w:pgSz w:w="11906" w:h="16838"/>
      <w:pgMar w:top="1135" w:right="2125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32D"/>
    <w:multiLevelType w:val="hybridMultilevel"/>
    <w:tmpl w:val="F1666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4984"/>
    <w:multiLevelType w:val="multilevel"/>
    <w:tmpl w:val="452E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F63B1"/>
    <w:multiLevelType w:val="hybridMultilevel"/>
    <w:tmpl w:val="A7F4BAC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37D3"/>
    <w:multiLevelType w:val="hybridMultilevel"/>
    <w:tmpl w:val="F1666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6260"/>
    <w:multiLevelType w:val="multilevel"/>
    <w:tmpl w:val="AB9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3B256B"/>
    <w:multiLevelType w:val="hybridMultilevel"/>
    <w:tmpl w:val="D24406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B0B22"/>
    <w:multiLevelType w:val="hybridMultilevel"/>
    <w:tmpl w:val="339079EA"/>
    <w:lvl w:ilvl="0" w:tplc="A4F0F5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80"/>
    <w:rsid w:val="00002049"/>
    <w:rsid w:val="0000357C"/>
    <w:rsid w:val="000066DC"/>
    <w:rsid w:val="00007463"/>
    <w:rsid w:val="0001103F"/>
    <w:rsid w:val="0001621E"/>
    <w:rsid w:val="000204EC"/>
    <w:rsid w:val="000269C8"/>
    <w:rsid w:val="00032F6D"/>
    <w:rsid w:val="00034394"/>
    <w:rsid w:val="00036419"/>
    <w:rsid w:val="00041701"/>
    <w:rsid w:val="0004629F"/>
    <w:rsid w:val="00052FBB"/>
    <w:rsid w:val="00057343"/>
    <w:rsid w:val="000628C7"/>
    <w:rsid w:val="00063961"/>
    <w:rsid w:val="00063EE6"/>
    <w:rsid w:val="00067584"/>
    <w:rsid w:val="00080A4A"/>
    <w:rsid w:val="0008152E"/>
    <w:rsid w:val="000837D4"/>
    <w:rsid w:val="00084955"/>
    <w:rsid w:val="00086B46"/>
    <w:rsid w:val="00086C03"/>
    <w:rsid w:val="00092A07"/>
    <w:rsid w:val="00095EA6"/>
    <w:rsid w:val="000A28CD"/>
    <w:rsid w:val="000A2E01"/>
    <w:rsid w:val="000A5D99"/>
    <w:rsid w:val="000A774E"/>
    <w:rsid w:val="000A7B7A"/>
    <w:rsid w:val="000A7EA4"/>
    <w:rsid w:val="000B324B"/>
    <w:rsid w:val="000B3846"/>
    <w:rsid w:val="000B5E79"/>
    <w:rsid w:val="000C7EF0"/>
    <w:rsid w:val="000D00BD"/>
    <w:rsid w:val="000D6236"/>
    <w:rsid w:val="000E0A23"/>
    <w:rsid w:val="000E1169"/>
    <w:rsid w:val="000F32D6"/>
    <w:rsid w:val="000F5A42"/>
    <w:rsid w:val="0010107B"/>
    <w:rsid w:val="001015C2"/>
    <w:rsid w:val="001022FC"/>
    <w:rsid w:val="00102690"/>
    <w:rsid w:val="0010477B"/>
    <w:rsid w:val="00110455"/>
    <w:rsid w:val="001110AB"/>
    <w:rsid w:val="001124D9"/>
    <w:rsid w:val="00124E57"/>
    <w:rsid w:val="00126BE7"/>
    <w:rsid w:val="00130A46"/>
    <w:rsid w:val="001315C2"/>
    <w:rsid w:val="001339EB"/>
    <w:rsid w:val="00136612"/>
    <w:rsid w:val="00140BB7"/>
    <w:rsid w:val="0014105B"/>
    <w:rsid w:val="00141455"/>
    <w:rsid w:val="00143DCB"/>
    <w:rsid w:val="00144CD6"/>
    <w:rsid w:val="00152FA4"/>
    <w:rsid w:val="00156827"/>
    <w:rsid w:val="00161428"/>
    <w:rsid w:val="00164321"/>
    <w:rsid w:val="00166666"/>
    <w:rsid w:val="001713CE"/>
    <w:rsid w:val="001729B1"/>
    <w:rsid w:val="00172A7F"/>
    <w:rsid w:val="0017371D"/>
    <w:rsid w:val="001778CA"/>
    <w:rsid w:val="0018061E"/>
    <w:rsid w:val="00183EC5"/>
    <w:rsid w:val="00185FC8"/>
    <w:rsid w:val="00186326"/>
    <w:rsid w:val="0018677C"/>
    <w:rsid w:val="00186F59"/>
    <w:rsid w:val="00187E14"/>
    <w:rsid w:val="00190C03"/>
    <w:rsid w:val="00191199"/>
    <w:rsid w:val="00197316"/>
    <w:rsid w:val="001A3E11"/>
    <w:rsid w:val="001A4FF2"/>
    <w:rsid w:val="001A5BF9"/>
    <w:rsid w:val="001B3477"/>
    <w:rsid w:val="001C0326"/>
    <w:rsid w:val="001C0E82"/>
    <w:rsid w:val="001C2317"/>
    <w:rsid w:val="001C3FB7"/>
    <w:rsid w:val="001D3DD5"/>
    <w:rsid w:val="001D449F"/>
    <w:rsid w:val="001D54A5"/>
    <w:rsid w:val="001D5B05"/>
    <w:rsid w:val="001D645D"/>
    <w:rsid w:val="001E0934"/>
    <w:rsid w:val="001E1AA1"/>
    <w:rsid w:val="001F267B"/>
    <w:rsid w:val="001F2A8C"/>
    <w:rsid w:val="001F32E2"/>
    <w:rsid w:val="001F430B"/>
    <w:rsid w:val="002006B8"/>
    <w:rsid w:val="002022B2"/>
    <w:rsid w:val="002038E3"/>
    <w:rsid w:val="002042BB"/>
    <w:rsid w:val="00211CD1"/>
    <w:rsid w:val="002146DC"/>
    <w:rsid w:val="002156F8"/>
    <w:rsid w:val="00221A0D"/>
    <w:rsid w:val="00221BBB"/>
    <w:rsid w:val="002222BE"/>
    <w:rsid w:val="00224E05"/>
    <w:rsid w:val="002252F8"/>
    <w:rsid w:val="0023597D"/>
    <w:rsid w:val="00235FE9"/>
    <w:rsid w:val="00236753"/>
    <w:rsid w:val="00236BE9"/>
    <w:rsid w:val="00237060"/>
    <w:rsid w:val="00246080"/>
    <w:rsid w:val="002473EE"/>
    <w:rsid w:val="00263BF6"/>
    <w:rsid w:val="00265361"/>
    <w:rsid w:val="00272B7C"/>
    <w:rsid w:val="00276D07"/>
    <w:rsid w:val="002806C5"/>
    <w:rsid w:val="00290459"/>
    <w:rsid w:val="00292550"/>
    <w:rsid w:val="00292593"/>
    <w:rsid w:val="002A3597"/>
    <w:rsid w:val="002A4682"/>
    <w:rsid w:val="002A5F90"/>
    <w:rsid w:val="002A5FCF"/>
    <w:rsid w:val="002A7019"/>
    <w:rsid w:val="002B1A50"/>
    <w:rsid w:val="002B59F7"/>
    <w:rsid w:val="002B7DF6"/>
    <w:rsid w:val="002C2FE3"/>
    <w:rsid w:val="002C66C6"/>
    <w:rsid w:val="002C6FD9"/>
    <w:rsid w:val="002C701B"/>
    <w:rsid w:val="002D16BE"/>
    <w:rsid w:val="002D25B7"/>
    <w:rsid w:val="002D4091"/>
    <w:rsid w:val="002D4588"/>
    <w:rsid w:val="002D55AA"/>
    <w:rsid w:val="002D5E1B"/>
    <w:rsid w:val="002E4A5E"/>
    <w:rsid w:val="002E6928"/>
    <w:rsid w:val="002E7184"/>
    <w:rsid w:val="002E73D2"/>
    <w:rsid w:val="002E7F25"/>
    <w:rsid w:val="002F427C"/>
    <w:rsid w:val="002F7DEE"/>
    <w:rsid w:val="003012AD"/>
    <w:rsid w:val="00305C64"/>
    <w:rsid w:val="003100EB"/>
    <w:rsid w:val="0031247A"/>
    <w:rsid w:val="00314DAC"/>
    <w:rsid w:val="00315054"/>
    <w:rsid w:val="0031716B"/>
    <w:rsid w:val="003200FB"/>
    <w:rsid w:val="0032058D"/>
    <w:rsid w:val="0032177C"/>
    <w:rsid w:val="00325E2C"/>
    <w:rsid w:val="0032659C"/>
    <w:rsid w:val="003277B3"/>
    <w:rsid w:val="00330AC2"/>
    <w:rsid w:val="0033550B"/>
    <w:rsid w:val="00340186"/>
    <w:rsid w:val="003405F0"/>
    <w:rsid w:val="003434F6"/>
    <w:rsid w:val="003465ED"/>
    <w:rsid w:val="003466C6"/>
    <w:rsid w:val="00350651"/>
    <w:rsid w:val="003522D5"/>
    <w:rsid w:val="00352394"/>
    <w:rsid w:val="00355D3D"/>
    <w:rsid w:val="00356B02"/>
    <w:rsid w:val="00356BFE"/>
    <w:rsid w:val="0036260E"/>
    <w:rsid w:val="00364A83"/>
    <w:rsid w:val="003700D8"/>
    <w:rsid w:val="003700E3"/>
    <w:rsid w:val="003717E5"/>
    <w:rsid w:val="00371CEE"/>
    <w:rsid w:val="00374B08"/>
    <w:rsid w:val="00376EE6"/>
    <w:rsid w:val="00384EF7"/>
    <w:rsid w:val="00391C6A"/>
    <w:rsid w:val="00392DCB"/>
    <w:rsid w:val="003962CE"/>
    <w:rsid w:val="00396CFB"/>
    <w:rsid w:val="003B100C"/>
    <w:rsid w:val="003B51E2"/>
    <w:rsid w:val="003B5812"/>
    <w:rsid w:val="003B6B66"/>
    <w:rsid w:val="003B72FC"/>
    <w:rsid w:val="003C0BA9"/>
    <w:rsid w:val="003C2909"/>
    <w:rsid w:val="003C5512"/>
    <w:rsid w:val="003C63BC"/>
    <w:rsid w:val="003D2706"/>
    <w:rsid w:val="003D54BC"/>
    <w:rsid w:val="003E2583"/>
    <w:rsid w:val="003E4432"/>
    <w:rsid w:val="003E4F10"/>
    <w:rsid w:val="003E5BB1"/>
    <w:rsid w:val="003E6F1B"/>
    <w:rsid w:val="003F041E"/>
    <w:rsid w:val="004004B3"/>
    <w:rsid w:val="004033AD"/>
    <w:rsid w:val="00405FBC"/>
    <w:rsid w:val="0041050B"/>
    <w:rsid w:val="00412E55"/>
    <w:rsid w:val="00414D33"/>
    <w:rsid w:val="004150A5"/>
    <w:rsid w:val="0041650F"/>
    <w:rsid w:val="00423A4A"/>
    <w:rsid w:val="004323FB"/>
    <w:rsid w:val="00433707"/>
    <w:rsid w:val="004347CD"/>
    <w:rsid w:val="00443ABB"/>
    <w:rsid w:val="004448EC"/>
    <w:rsid w:val="00451F51"/>
    <w:rsid w:val="00456989"/>
    <w:rsid w:val="004570D1"/>
    <w:rsid w:val="00457FDC"/>
    <w:rsid w:val="00466197"/>
    <w:rsid w:val="0047058B"/>
    <w:rsid w:val="00470E9A"/>
    <w:rsid w:val="00474EAB"/>
    <w:rsid w:val="00480692"/>
    <w:rsid w:val="00481441"/>
    <w:rsid w:val="00483DFE"/>
    <w:rsid w:val="004846E1"/>
    <w:rsid w:val="0049241D"/>
    <w:rsid w:val="004928D0"/>
    <w:rsid w:val="004956F9"/>
    <w:rsid w:val="00497B70"/>
    <w:rsid w:val="004A13EC"/>
    <w:rsid w:val="004A16DB"/>
    <w:rsid w:val="004A45AC"/>
    <w:rsid w:val="004A6409"/>
    <w:rsid w:val="004B1240"/>
    <w:rsid w:val="004B216D"/>
    <w:rsid w:val="004B43AB"/>
    <w:rsid w:val="004B604E"/>
    <w:rsid w:val="004C0FB1"/>
    <w:rsid w:val="004C14DC"/>
    <w:rsid w:val="004C2A19"/>
    <w:rsid w:val="004C40BF"/>
    <w:rsid w:val="004C43E9"/>
    <w:rsid w:val="004C4CD6"/>
    <w:rsid w:val="004C6034"/>
    <w:rsid w:val="004D2F71"/>
    <w:rsid w:val="004D3CC6"/>
    <w:rsid w:val="004D5F46"/>
    <w:rsid w:val="004E1902"/>
    <w:rsid w:val="004F272D"/>
    <w:rsid w:val="004F4F4E"/>
    <w:rsid w:val="0050179B"/>
    <w:rsid w:val="00507AEF"/>
    <w:rsid w:val="00507C9C"/>
    <w:rsid w:val="00510AD9"/>
    <w:rsid w:val="00511DBB"/>
    <w:rsid w:val="00513F99"/>
    <w:rsid w:val="0051700E"/>
    <w:rsid w:val="00522FEC"/>
    <w:rsid w:val="00524531"/>
    <w:rsid w:val="00526CFE"/>
    <w:rsid w:val="00527602"/>
    <w:rsid w:val="005304C6"/>
    <w:rsid w:val="00536182"/>
    <w:rsid w:val="0053707A"/>
    <w:rsid w:val="00540B0C"/>
    <w:rsid w:val="00546428"/>
    <w:rsid w:val="00551095"/>
    <w:rsid w:val="0055482B"/>
    <w:rsid w:val="00557B07"/>
    <w:rsid w:val="0056086A"/>
    <w:rsid w:val="005709AC"/>
    <w:rsid w:val="00575436"/>
    <w:rsid w:val="00580636"/>
    <w:rsid w:val="00585B89"/>
    <w:rsid w:val="00590580"/>
    <w:rsid w:val="005928FF"/>
    <w:rsid w:val="005970F3"/>
    <w:rsid w:val="005A260C"/>
    <w:rsid w:val="005A47F6"/>
    <w:rsid w:val="005A4E67"/>
    <w:rsid w:val="005A56D6"/>
    <w:rsid w:val="005B0229"/>
    <w:rsid w:val="005B09CC"/>
    <w:rsid w:val="005B4EAE"/>
    <w:rsid w:val="005B5A3B"/>
    <w:rsid w:val="005B7143"/>
    <w:rsid w:val="005C78C4"/>
    <w:rsid w:val="005D2F82"/>
    <w:rsid w:val="005D5886"/>
    <w:rsid w:val="005D79EE"/>
    <w:rsid w:val="005E5D20"/>
    <w:rsid w:val="005F3199"/>
    <w:rsid w:val="00603EAE"/>
    <w:rsid w:val="00604B47"/>
    <w:rsid w:val="00604F0F"/>
    <w:rsid w:val="0060629D"/>
    <w:rsid w:val="00606FD5"/>
    <w:rsid w:val="00607137"/>
    <w:rsid w:val="0060736E"/>
    <w:rsid w:val="0061008A"/>
    <w:rsid w:val="00610ACA"/>
    <w:rsid w:val="00612F5F"/>
    <w:rsid w:val="006169A6"/>
    <w:rsid w:val="006212FF"/>
    <w:rsid w:val="00621F3F"/>
    <w:rsid w:val="00622B3F"/>
    <w:rsid w:val="00642EB7"/>
    <w:rsid w:val="00644972"/>
    <w:rsid w:val="006461D9"/>
    <w:rsid w:val="0065727B"/>
    <w:rsid w:val="006702C4"/>
    <w:rsid w:val="00674FD8"/>
    <w:rsid w:val="0067717F"/>
    <w:rsid w:val="0068156B"/>
    <w:rsid w:val="00682E39"/>
    <w:rsid w:val="00682F4E"/>
    <w:rsid w:val="00687C0F"/>
    <w:rsid w:val="00694E34"/>
    <w:rsid w:val="006974FE"/>
    <w:rsid w:val="006A104D"/>
    <w:rsid w:val="006B3B0F"/>
    <w:rsid w:val="006B705E"/>
    <w:rsid w:val="006C0F4C"/>
    <w:rsid w:val="006C2F80"/>
    <w:rsid w:val="006C5F89"/>
    <w:rsid w:val="006C6548"/>
    <w:rsid w:val="006D37F3"/>
    <w:rsid w:val="006D41B2"/>
    <w:rsid w:val="006D5B6C"/>
    <w:rsid w:val="006D6FF7"/>
    <w:rsid w:val="006E1F51"/>
    <w:rsid w:val="006E3CE0"/>
    <w:rsid w:val="006F03DE"/>
    <w:rsid w:val="006F16AD"/>
    <w:rsid w:val="006F76F8"/>
    <w:rsid w:val="007070B5"/>
    <w:rsid w:val="007122A9"/>
    <w:rsid w:val="00714DE1"/>
    <w:rsid w:val="00724610"/>
    <w:rsid w:val="00741216"/>
    <w:rsid w:val="00744C3D"/>
    <w:rsid w:val="007562EF"/>
    <w:rsid w:val="00756D82"/>
    <w:rsid w:val="00763338"/>
    <w:rsid w:val="007650F2"/>
    <w:rsid w:val="00765D9D"/>
    <w:rsid w:val="00770180"/>
    <w:rsid w:val="00770511"/>
    <w:rsid w:val="00782498"/>
    <w:rsid w:val="00786695"/>
    <w:rsid w:val="00790B86"/>
    <w:rsid w:val="0079187D"/>
    <w:rsid w:val="00792621"/>
    <w:rsid w:val="007932D4"/>
    <w:rsid w:val="0079403B"/>
    <w:rsid w:val="0079434C"/>
    <w:rsid w:val="007961E2"/>
    <w:rsid w:val="007971CB"/>
    <w:rsid w:val="007975AD"/>
    <w:rsid w:val="007A0B04"/>
    <w:rsid w:val="007A3D78"/>
    <w:rsid w:val="007B1DAB"/>
    <w:rsid w:val="007B2628"/>
    <w:rsid w:val="007B33FA"/>
    <w:rsid w:val="007C3B5A"/>
    <w:rsid w:val="007D3D42"/>
    <w:rsid w:val="007D4FF8"/>
    <w:rsid w:val="007E38A7"/>
    <w:rsid w:val="007F2391"/>
    <w:rsid w:val="00800D6A"/>
    <w:rsid w:val="008034D0"/>
    <w:rsid w:val="00804423"/>
    <w:rsid w:val="00804B54"/>
    <w:rsid w:val="00804C24"/>
    <w:rsid w:val="00805106"/>
    <w:rsid w:val="0080699F"/>
    <w:rsid w:val="00813950"/>
    <w:rsid w:val="00813A70"/>
    <w:rsid w:val="00813D9C"/>
    <w:rsid w:val="008221B2"/>
    <w:rsid w:val="00822E4C"/>
    <w:rsid w:val="008271F7"/>
    <w:rsid w:val="008304D7"/>
    <w:rsid w:val="00832B29"/>
    <w:rsid w:val="00833ADE"/>
    <w:rsid w:val="00833BF7"/>
    <w:rsid w:val="00834A89"/>
    <w:rsid w:val="00843A08"/>
    <w:rsid w:val="008442F2"/>
    <w:rsid w:val="008445D9"/>
    <w:rsid w:val="008500D7"/>
    <w:rsid w:val="00852ADF"/>
    <w:rsid w:val="008606F2"/>
    <w:rsid w:val="00862150"/>
    <w:rsid w:val="0086382A"/>
    <w:rsid w:val="00876062"/>
    <w:rsid w:val="00877FE5"/>
    <w:rsid w:val="008827A6"/>
    <w:rsid w:val="00882B88"/>
    <w:rsid w:val="00886388"/>
    <w:rsid w:val="0089448D"/>
    <w:rsid w:val="0089634C"/>
    <w:rsid w:val="008A224D"/>
    <w:rsid w:val="008A2A27"/>
    <w:rsid w:val="008A37D5"/>
    <w:rsid w:val="008A578A"/>
    <w:rsid w:val="008A5942"/>
    <w:rsid w:val="008B1F9E"/>
    <w:rsid w:val="008B7D25"/>
    <w:rsid w:val="008C430D"/>
    <w:rsid w:val="008C67EF"/>
    <w:rsid w:val="008D0EA9"/>
    <w:rsid w:val="008D2BCA"/>
    <w:rsid w:val="008D53CF"/>
    <w:rsid w:val="008E13E7"/>
    <w:rsid w:val="008E48E3"/>
    <w:rsid w:val="008E5CBA"/>
    <w:rsid w:val="008E7978"/>
    <w:rsid w:val="008F401C"/>
    <w:rsid w:val="008F4449"/>
    <w:rsid w:val="008F5202"/>
    <w:rsid w:val="008F5865"/>
    <w:rsid w:val="008F7B44"/>
    <w:rsid w:val="00900AB2"/>
    <w:rsid w:val="00906666"/>
    <w:rsid w:val="00911621"/>
    <w:rsid w:val="00911ACC"/>
    <w:rsid w:val="00915E39"/>
    <w:rsid w:val="0092071D"/>
    <w:rsid w:val="009207B4"/>
    <w:rsid w:val="00922733"/>
    <w:rsid w:val="00924ACE"/>
    <w:rsid w:val="009254DA"/>
    <w:rsid w:val="00925D31"/>
    <w:rsid w:val="00933F19"/>
    <w:rsid w:val="00934D08"/>
    <w:rsid w:val="0094076D"/>
    <w:rsid w:val="0094697E"/>
    <w:rsid w:val="00946EE5"/>
    <w:rsid w:val="00954B35"/>
    <w:rsid w:val="009603D9"/>
    <w:rsid w:val="00960E64"/>
    <w:rsid w:val="00966575"/>
    <w:rsid w:val="0097286F"/>
    <w:rsid w:val="009819FB"/>
    <w:rsid w:val="0098626A"/>
    <w:rsid w:val="00986830"/>
    <w:rsid w:val="00986EEB"/>
    <w:rsid w:val="00992970"/>
    <w:rsid w:val="00997D24"/>
    <w:rsid w:val="009A1B13"/>
    <w:rsid w:val="009A2429"/>
    <w:rsid w:val="009A39BE"/>
    <w:rsid w:val="009B0921"/>
    <w:rsid w:val="009B204B"/>
    <w:rsid w:val="009B295E"/>
    <w:rsid w:val="009B29BE"/>
    <w:rsid w:val="009B686F"/>
    <w:rsid w:val="009B7087"/>
    <w:rsid w:val="009B7159"/>
    <w:rsid w:val="009B764A"/>
    <w:rsid w:val="009C0AC8"/>
    <w:rsid w:val="009C18F0"/>
    <w:rsid w:val="009C1B02"/>
    <w:rsid w:val="009C3618"/>
    <w:rsid w:val="009C3839"/>
    <w:rsid w:val="009C3C85"/>
    <w:rsid w:val="009D5BD5"/>
    <w:rsid w:val="009D796F"/>
    <w:rsid w:val="009E31BB"/>
    <w:rsid w:val="009E40A8"/>
    <w:rsid w:val="009E5C2A"/>
    <w:rsid w:val="009E6DE5"/>
    <w:rsid w:val="009F1F43"/>
    <w:rsid w:val="009F250C"/>
    <w:rsid w:val="009F3D8C"/>
    <w:rsid w:val="009F675E"/>
    <w:rsid w:val="00A03E6F"/>
    <w:rsid w:val="00A10671"/>
    <w:rsid w:val="00A20969"/>
    <w:rsid w:val="00A20F2C"/>
    <w:rsid w:val="00A23FA1"/>
    <w:rsid w:val="00A26E59"/>
    <w:rsid w:val="00A3494D"/>
    <w:rsid w:val="00A35FCF"/>
    <w:rsid w:val="00A40539"/>
    <w:rsid w:val="00A42CA7"/>
    <w:rsid w:val="00A443D0"/>
    <w:rsid w:val="00A478B9"/>
    <w:rsid w:val="00A47D69"/>
    <w:rsid w:val="00A50947"/>
    <w:rsid w:val="00A514E2"/>
    <w:rsid w:val="00A54122"/>
    <w:rsid w:val="00A56BE3"/>
    <w:rsid w:val="00A575FB"/>
    <w:rsid w:val="00A60188"/>
    <w:rsid w:val="00A60209"/>
    <w:rsid w:val="00A60765"/>
    <w:rsid w:val="00A67A16"/>
    <w:rsid w:val="00A7137E"/>
    <w:rsid w:val="00A72E35"/>
    <w:rsid w:val="00A73D38"/>
    <w:rsid w:val="00A73E7D"/>
    <w:rsid w:val="00A74FCF"/>
    <w:rsid w:val="00A75459"/>
    <w:rsid w:val="00A75731"/>
    <w:rsid w:val="00A75E7D"/>
    <w:rsid w:val="00A8336D"/>
    <w:rsid w:val="00A8678D"/>
    <w:rsid w:val="00A910ED"/>
    <w:rsid w:val="00A91AA8"/>
    <w:rsid w:val="00A95A5C"/>
    <w:rsid w:val="00A95B82"/>
    <w:rsid w:val="00A97AA3"/>
    <w:rsid w:val="00AA0285"/>
    <w:rsid w:val="00AA0526"/>
    <w:rsid w:val="00AA0955"/>
    <w:rsid w:val="00AA2F14"/>
    <w:rsid w:val="00AA34E7"/>
    <w:rsid w:val="00AA6002"/>
    <w:rsid w:val="00AA6B61"/>
    <w:rsid w:val="00AA704A"/>
    <w:rsid w:val="00AB1639"/>
    <w:rsid w:val="00AB1AF9"/>
    <w:rsid w:val="00AB323E"/>
    <w:rsid w:val="00AB3640"/>
    <w:rsid w:val="00AB36B2"/>
    <w:rsid w:val="00AB5BBE"/>
    <w:rsid w:val="00AC035D"/>
    <w:rsid w:val="00AC1056"/>
    <w:rsid w:val="00AD35EC"/>
    <w:rsid w:val="00AD64A3"/>
    <w:rsid w:val="00AD6791"/>
    <w:rsid w:val="00AE2D5B"/>
    <w:rsid w:val="00AE46EA"/>
    <w:rsid w:val="00AF011C"/>
    <w:rsid w:val="00AF1851"/>
    <w:rsid w:val="00AF1ADC"/>
    <w:rsid w:val="00AF1E2F"/>
    <w:rsid w:val="00AF5260"/>
    <w:rsid w:val="00AF7D04"/>
    <w:rsid w:val="00B02507"/>
    <w:rsid w:val="00B04767"/>
    <w:rsid w:val="00B0511E"/>
    <w:rsid w:val="00B078B3"/>
    <w:rsid w:val="00B109A7"/>
    <w:rsid w:val="00B139C1"/>
    <w:rsid w:val="00B16BD0"/>
    <w:rsid w:val="00B17099"/>
    <w:rsid w:val="00B219D6"/>
    <w:rsid w:val="00B24301"/>
    <w:rsid w:val="00B244D3"/>
    <w:rsid w:val="00B31577"/>
    <w:rsid w:val="00B3203D"/>
    <w:rsid w:val="00B33A0A"/>
    <w:rsid w:val="00B4798F"/>
    <w:rsid w:val="00B5192A"/>
    <w:rsid w:val="00B521B3"/>
    <w:rsid w:val="00B52C3D"/>
    <w:rsid w:val="00B63052"/>
    <w:rsid w:val="00B70796"/>
    <w:rsid w:val="00B7164D"/>
    <w:rsid w:val="00B7545F"/>
    <w:rsid w:val="00B764FA"/>
    <w:rsid w:val="00B76A7B"/>
    <w:rsid w:val="00B80F1B"/>
    <w:rsid w:val="00B85632"/>
    <w:rsid w:val="00B86EE2"/>
    <w:rsid w:val="00B90FBB"/>
    <w:rsid w:val="00B94507"/>
    <w:rsid w:val="00B96C45"/>
    <w:rsid w:val="00B97A44"/>
    <w:rsid w:val="00BA4BF7"/>
    <w:rsid w:val="00BA7F23"/>
    <w:rsid w:val="00BB4FEC"/>
    <w:rsid w:val="00BB5154"/>
    <w:rsid w:val="00BC1F04"/>
    <w:rsid w:val="00BC4540"/>
    <w:rsid w:val="00BC63C9"/>
    <w:rsid w:val="00BD0F78"/>
    <w:rsid w:val="00BD4273"/>
    <w:rsid w:val="00BD4CFA"/>
    <w:rsid w:val="00BE7540"/>
    <w:rsid w:val="00BF14F3"/>
    <w:rsid w:val="00BF1DB4"/>
    <w:rsid w:val="00BF30FD"/>
    <w:rsid w:val="00BF48D5"/>
    <w:rsid w:val="00BF79A7"/>
    <w:rsid w:val="00BF7E89"/>
    <w:rsid w:val="00C0047B"/>
    <w:rsid w:val="00C02E29"/>
    <w:rsid w:val="00C06553"/>
    <w:rsid w:val="00C0698A"/>
    <w:rsid w:val="00C103D6"/>
    <w:rsid w:val="00C105DA"/>
    <w:rsid w:val="00C11F98"/>
    <w:rsid w:val="00C11FC4"/>
    <w:rsid w:val="00C12CF0"/>
    <w:rsid w:val="00C12EFB"/>
    <w:rsid w:val="00C14D50"/>
    <w:rsid w:val="00C1545F"/>
    <w:rsid w:val="00C24C50"/>
    <w:rsid w:val="00C26A28"/>
    <w:rsid w:val="00C30F9F"/>
    <w:rsid w:val="00C333A5"/>
    <w:rsid w:val="00C35B37"/>
    <w:rsid w:val="00C37281"/>
    <w:rsid w:val="00C37CE1"/>
    <w:rsid w:val="00C40419"/>
    <w:rsid w:val="00C4297A"/>
    <w:rsid w:val="00C43BE2"/>
    <w:rsid w:val="00C457C8"/>
    <w:rsid w:val="00C46691"/>
    <w:rsid w:val="00C561F0"/>
    <w:rsid w:val="00C60E13"/>
    <w:rsid w:val="00C6181A"/>
    <w:rsid w:val="00C61991"/>
    <w:rsid w:val="00C6311B"/>
    <w:rsid w:val="00C656A5"/>
    <w:rsid w:val="00C659B6"/>
    <w:rsid w:val="00C66F52"/>
    <w:rsid w:val="00C70A8A"/>
    <w:rsid w:val="00C7175F"/>
    <w:rsid w:val="00C776AF"/>
    <w:rsid w:val="00C7770E"/>
    <w:rsid w:val="00C77F4D"/>
    <w:rsid w:val="00C809B7"/>
    <w:rsid w:val="00C82672"/>
    <w:rsid w:val="00C83F5B"/>
    <w:rsid w:val="00C848A4"/>
    <w:rsid w:val="00C85C6E"/>
    <w:rsid w:val="00C8782F"/>
    <w:rsid w:val="00C916D6"/>
    <w:rsid w:val="00C93694"/>
    <w:rsid w:val="00C965E2"/>
    <w:rsid w:val="00C9723A"/>
    <w:rsid w:val="00C97BD1"/>
    <w:rsid w:val="00CA07E2"/>
    <w:rsid w:val="00CA10AC"/>
    <w:rsid w:val="00CA438B"/>
    <w:rsid w:val="00CA5256"/>
    <w:rsid w:val="00CB2315"/>
    <w:rsid w:val="00CB6595"/>
    <w:rsid w:val="00CC01C6"/>
    <w:rsid w:val="00CC4372"/>
    <w:rsid w:val="00CD2648"/>
    <w:rsid w:val="00CD61DC"/>
    <w:rsid w:val="00CE43C2"/>
    <w:rsid w:val="00CE53C6"/>
    <w:rsid w:val="00CE7D93"/>
    <w:rsid w:val="00CF25E4"/>
    <w:rsid w:val="00CF441A"/>
    <w:rsid w:val="00CF724C"/>
    <w:rsid w:val="00CF7678"/>
    <w:rsid w:val="00D037E0"/>
    <w:rsid w:val="00D051F2"/>
    <w:rsid w:val="00D0548B"/>
    <w:rsid w:val="00D07E77"/>
    <w:rsid w:val="00D161A2"/>
    <w:rsid w:val="00D16581"/>
    <w:rsid w:val="00D20086"/>
    <w:rsid w:val="00D24B73"/>
    <w:rsid w:val="00D254D4"/>
    <w:rsid w:val="00D268AD"/>
    <w:rsid w:val="00D27BAF"/>
    <w:rsid w:val="00D30282"/>
    <w:rsid w:val="00D3192E"/>
    <w:rsid w:val="00D31F51"/>
    <w:rsid w:val="00D36690"/>
    <w:rsid w:val="00D36735"/>
    <w:rsid w:val="00D42098"/>
    <w:rsid w:val="00D4671E"/>
    <w:rsid w:val="00D4731B"/>
    <w:rsid w:val="00D51E2D"/>
    <w:rsid w:val="00D555B8"/>
    <w:rsid w:val="00D5751D"/>
    <w:rsid w:val="00D62172"/>
    <w:rsid w:val="00D62DAA"/>
    <w:rsid w:val="00D64960"/>
    <w:rsid w:val="00D66134"/>
    <w:rsid w:val="00D66492"/>
    <w:rsid w:val="00D76C99"/>
    <w:rsid w:val="00D812C4"/>
    <w:rsid w:val="00DA3595"/>
    <w:rsid w:val="00DA4BDE"/>
    <w:rsid w:val="00DA7549"/>
    <w:rsid w:val="00DB0D5D"/>
    <w:rsid w:val="00DC1808"/>
    <w:rsid w:val="00DC1AB5"/>
    <w:rsid w:val="00DC28AA"/>
    <w:rsid w:val="00DD0357"/>
    <w:rsid w:val="00DD0B4D"/>
    <w:rsid w:val="00DE18FA"/>
    <w:rsid w:val="00DE2C81"/>
    <w:rsid w:val="00DE34E3"/>
    <w:rsid w:val="00DE50DC"/>
    <w:rsid w:val="00DE6952"/>
    <w:rsid w:val="00DF0505"/>
    <w:rsid w:val="00DF2553"/>
    <w:rsid w:val="00DF2F8E"/>
    <w:rsid w:val="00DF4287"/>
    <w:rsid w:val="00E02F15"/>
    <w:rsid w:val="00E064EE"/>
    <w:rsid w:val="00E11AEB"/>
    <w:rsid w:val="00E15D19"/>
    <w:rsid w:val="00E232FA"/>
    <w:rsid w:val="00E253CF"/>
    <w:rsid w:val="00E27BCD"/>
    <w:rsid w:val="00E35C0F"/>
    <w:rsid w:val="00E35C54"/>
    <w:rsid w:val="00E36ECF"/>
    <w:rsid w:val="00E47010"/>
    <w:rsid w:val="00E51CC0"/>
    <w:rsid w:val="00E526E3"/>
    <w:rsid w:val="00E53D08"/>
    <w:rsid w:val="00E60A81"/>
    <w:rsid w:val="00E62D08"/>
    <w:rsid w:val="00E66F2B"/>
    <w:rsid w:val="00E72FE1"/>
    <w:rsid w:val="00E80B6A"/>
    <w:rsid w:val="00E812DE"/>
    <w:rsid w:val="00E8292D"/>
    <w:rsid w:val="00E83F2B"/>
    <w:rsid w:val="00E84F89"/>
    <w:rsid w:val="00E86476"/>
    <w:rsid w:val="00E953B2"/>
    <w:rsid w:val="00E95D7C"/>
    <w:rsid w:val="00EA72D9"/>
    <w:rsid w:val="00EB1746"/>
    <w:rsid w:val="00EB27DF"/>
    <w:rsid w:val="00EB7258"/>
    <w:rsid w:val="00EC0725"/>
    <w:rsid w:val="00EC20B2"/>
    <w:rsid w:val="00EC2F5D"/>
    <w:rsid w:val="00EC46D7"/>
    <w:rsid w:val="00ED4086"/>
    <w:rsid w:val="00ED4956"/>
    <w:rsid w:val="00ED4FD4"/>
    <w:rsid w:val="00ED69BA"/>
    <w:rsid w:val="00ED7534"/>
    <w:rsid w:val="00ED7E35"/>
    <w:rsid w:val="00EE1D28"/>
    <w:rsid w:val="00EE5D20"/>
    <w:rsid w:val="00EF53B0"/>
    <w:rsid w:val="00EF65DA"/>
    <w:rsid w:val="00EF75D4"/>
    <w:rsid w:val="00F02428"/>
    <w:rsid w:val="00F10781"/>
    <w:rsid w:val="00F13A07"/>
    <w:rsid w:val="00F144D3"/>
    <w:rsid w:val="00F2165A"/>
    <w:rsid w:val="00F22F14"/>
    <w:rsid w:val="00F240DE"/>
    <w:rsid w:val="00F279B9"/>
    <w:rsid w:val="00F33A63"/>
    <w:rsid w:val="00F349E9"/>
    <w:rsid w:val="00F369FB"/>
    <w:rsid w:val="00F37C7E"/>
    <w:rsid w:val="00F40C0A"/>
    <w:rsid w:val="00F40FEC"/>
    <w:rsid w:val="00F44896"/>
    <w:rsid w:val="00F4626A"/>
    <w:rsid w:val="00F46776"/>
    <w:rsid w:val="00F47268"/>
    <w:rsid w:val="00F5051A"/>
    <w:rsid w:val="00F54A2B"/>
    <w:rsid w:val="00F5735D"/>
    <w:rsid w:val="00F6384F"/>
    <w:rsid w:val="00F64ED3"/>
    <w:rsid w:val="00F6510F"/>
    <w:rsid w:val="00F65DC4"/>
    <w:rsid w:val="00F70287"/>
    <w:rsid w:val="00F7072A"/>
    <w:rsid w:val="00F74ED6"/>
    <w:rsid w:val="00F77DA6"/>
    <w:rsid w:val="00F82593"/>
    <w:rsid w:val="00F83D03"/>
    <w:rsid w:val="00F86E06"/>
    <w:rsid w:val="00F91FE6"/>
    <w:rsid w:val="00F92913"/>
    <w:rsid w:val="00F978FA"/>
    <w:rsid w:val="00F97AA4"/>
    <w:rsid w:val="00FA405D"/>
    <w:rsid w:val="00FA4598"/>
    <w:rsid w:val="00FB0E53"/>
    <w:rsid w:val="00FB2852"/>
    <w:rsid w:val="00FB2E35"/>
    <w:rsid w:val="00FB2FA0"/>
    <w:rsid w:val="00FB4354"/>
    <w:rsid w:val="00FC14F8"/>
    <w:rsid w:val="00FC2112"/>
    <w:rsid w:val="00FC2ADD"/>
    <w:rsid w:val="00FC637F"/>
    <w:rsid w:val="00FD0A62"/>
    <w:rsid w:val="00FD2501"/>
    <w:rsid w:val="00FD7F3F"/>
    <w:rsid w:val="00FF0A42"/>
    <w:rsid w:val="00FF2B29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8917"/>
  <w15:chartTrackingRefBased/>
  <w15:docId w15:val="{E08BFE8E-20D3-49E8-8D9E-9BBC60A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6AF"/>
  </w:style>
  <w:style w:type="paragraph" w:styleId="Rubrik1">
    <w:name w:val="heading 1"/>
    <w:basedOn w:val="Normal"/>
    <w:next w:val="Normal"/>
    <w:link w:val="Rubrik1Char"/>
    <w:uiPriority w:val="9"/>
    <w:qFormat/>
    <w:rsid w:val="00C776A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76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76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76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76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76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76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76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76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C2F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2F80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D0548B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Liststycke">
    <w:name w:val="List Paragraph"/>
    <w:basedOn w:val="Normal"/>
    <w:uiPriority w:val="34"/>
    <w:qFormat/>
    <w:rsid w:val="002806C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7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76A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76AF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76A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76A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76A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76A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776A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Rubrik">
    <w:name w:val="Title"/>
    <w:basedOn w:val="Normal"/>
    <w:next w:val="Normal"/>
    <w:link w:val="RubrikChar"/>
    <w:uiPriority w:val="10"/>
    <w:qFormat/>
    <w:rsid w:val="00C776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76A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76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76AF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776AF"/>
    <w:rPr>
      <w:b/>
      <w:bCs/>
    </w:rPr>
  </w:style>
  <w:style w:type="character" w:styleId="Betoning">
    <w:name w:val="Emphasis"/>
    <w:basedOn w:val="Standardstycketeckensnitt"/>
    <w:uiPriority w:val="20"/>
    <w:qFormat/>
    <w:rsid w:val="00C776AF"/>
    <w:rPr>
      <w:i/>
      <w:iCs/>
    </w:rPr>
  </w:style>
  <w:style w:type="paragraph" w:styleId="Ingetavstnd">
    <w:name w:val="No Spacing"/>
    <w:uiPriority w:val="1"/>
    <w:qFormat/>
    <w:rsid w:val="00C776A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776A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76AF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76A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76A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C776A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C776A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C776AF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C776AF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776AF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76AF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7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286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EF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rsid w:val="00FB2E35"/>
    <w:pPr>
      <w:tabs>
        <w:tab w:val="left" w:pos="5245"/>
      </w:tabs>
      <w:spacing w:after="0" w:line="340" w:lineRule="exact"/>
      <w:ind w:right="-426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B2E35"/>
    <w:rPr>
      <w:rFonts w:ascii="Times New Roman" w:eastAsia="Times New Roman" w:hAnsi="Times New Roman" w:cs="Times New Roman"/>
      <w:sz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4C40BF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080A4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normal">
    <w:name w:val="font-normal"/>
    <w:basedOn w:val="Normal"/>
    <w:rsid w:val="00FA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onkull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A101-3397-4071-8048-8834BDEF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324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norden</dc:creator>
  <cp:keywords/>
  <dc:description/>
  <cp:lastModifiedBy>Mona Lidén</cp:lastModifiedBy>
  <cp:revision>9</cp:revision>
  <cp:lastPrinted>2020-11-26T21:04:00Z</cp:lastPrinted>
  <dcterms:created xsi:type="dcterms:W3CDTF">2024-04-22T15:34:00Z</dcterms:created>
  <dcterms:modified xsi:type="dcterms:W3CDTF">2024-04-28T19:38:00Z</dcterms:modified>
</cp:coreProperties>
</file>