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18F3D" w14:textId="2CC4D467" w:rsidR="006C2F80" w:rsidRPr="006C2F80" w:rsidRDefault="00B16BD0" w:rsidP="00B16B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2A1887" wp14:editId="2929EE0B">
                <wp:simplePos x="0" y="0"/>
                <wp:positionH relativeFrom="column">
                  <wp:posOffset>4389755</wp:posOffset>
                </wp:positionH>
                <wp:positionV relativeFrom="paragraph">
                  <wp:posOffset>-131445</wp:posOffset>
                </wp:positionV>
                <wp:extent cx="1651000" cy="482600"/>
                <wp:effectExtent l="0" t="0" r="6350" b="0"/>
                <wp:wrapNone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0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6245B9" w14:textId="78D3D647" w:rsidR="00B16BD0" w:rsidRPr="007975AD" w:rsidRDefault="00B16BD0" w:rsidP="00B16BD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v-SE"/>
                              </w:rPr>
                            </w:pPr>
                            <w:r w:rsidRPr="007975AD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sv-SE"/>
                              </w:rPr>
                              <w:t xml:space="preserve">Årgång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sv-SE"/>
                              </w:rPr>
                              <w:t>2</w:t>
                            </w:r>
                            <w:r w:rsidR="00EC2F5D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sv-SE"/>
                              </w:rPr>
                              <w:t>3</w:t>
                            </w:r>
                            <w:r w:rsidRPr="007975AD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sv-SE"/>
                              </w:rPr>
                              <w:t xml:space="preserve"> nummer </w:t>
                            </w:r>
                            <w:r w:rsidR="0049241D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sv-SE"/>
                              </w:rPr>
                              <w:t>2</w:t>
                            </w:r>
                          </w:p>
                          <w:p w14:paraId="7ACF8E5F" w14:textId="127CE5BF" w:rsidR="00B16BD0" w:rsidRPr="00B16BD0" w:rsidRDefault="00EB27DF" w:rsidP="00B16BD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v-SE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sv-SE"/>
                              </w:rPr>
                              <w:t>Oktober</w:t>
                            </w:r>
                            <w:r w:rsidR="00B16BD0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sv-SE"/>
                              </w:rPr>
                              <w:t xml:space="preserve"> 202</w:t>
                            </w:r>
                            <w:r w:rsidR="00EC2F5D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sv-SE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A1887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left:0;text-align:left;margin-left:345.65pt;margin-top:-10.35pt;width:130pt;height: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" fillcolor="white [3201]" stroked="f" strokeweight=".5pt">
                <v:textbox>
                  <w:txbxContent>
                    <w:p w14:paraId="286245B9" w14:textId="78D3D647" w:rsidR="00B16BD0" w:rsidRPr="007975AD" w:rsidRDefault="00B16BD0" w:rsidP="00B16BD0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v-SE"/>
                        </w:rPr>
                      </w:pPr>
                      <w:r w:rsidRPr="007975AD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sv-SE"/>
                        </w:rPr>
                        <w:t xml:space="preserve">Årgång </w:t>
                      </w:r>
                      <w:r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sv-SE"/>
                        </w:rPr>
                        <w:t>2</w:t>
                      </w:r>
                      <w:r w:rsidR="00EC2F5D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sv-SE"/>
                        </w:rPr>
                        <w:t>3</w:t>
                      </w:r>
                      <w:r w:rsidRPr="007975AD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sv-SE"/>
                        </w:rPr>
                        <w:t xml:space="preserve"> nummer </w:t>
                      </w:r>
                      <w:r w:rsidR="0049241D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sv-SE"/>
                        </w:rPr>
                        <w:t>2</w:t>
                      </w:r>
                    </w:p>
                    <w:p w14:paraId="7ACF8E5F" w14:textId="127CE5BF" w:rsidR="00B16BD0" w:rsidRPr="00B16BD0" w:rsidRDefault="00EB27DF" w:rsidP="00B16BD0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v-SE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sv-SE"/>
                        </w:rPr>
                        <w:t>Oktober</w:t>
                      </w:r>
                      <w:r w:rsidR="00B16BD0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sv-SE"/>
                        </w:rPr>
                        <w:t xml:space="preserve"> 202</w:t>
                      </w:r>
                      <w:r w:rsidR="00EC2F5D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sv-SE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C2F80" w:rsidRPr="006C2F80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ab/>
      </w:r>
      <w:r w:rsidR="006C2F80" w:rsidRPr="006C2F80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ab/>
      </w:r>
    </w:p>
    <w:p w14:paraId="3B29B958" w14:textId="17B1568F" w:rsidR="004004B3" w:rsidRPr="001E1AA1" w:rsidRDefault="006C2F80" w:rsidP="001E1AA1">
      <w:pPr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iCs/>
          <w:color w:val="FF0000"/>
          <w:sz w:val="26"/>
          <w:szCs w:val="26"/>
          <w:u w:val="single"/>
          <w:lang w:eastAsia="sv-SE"/>
        </w:rPr>
      </w:pPr>
      <w:r w:rsidRPr="006C2F80">
        <w:rPr>
          <w:rFonts w:ascii="Calibri" w:eastAsia="Times New Roman" w:hAnsi="Calibri" w:cs="Calibri"/>
          <w:noProof/>
          <w:color w:val="000000"/>
          <w:sz w:val="24"/>
          <w:szCs w:val="24"/>
          <w:bdr w:val="none" w:sz="0" w:space="0" w:color="auto" w:frame="1"/>
          <w:lang w:eastAsia="sv-SE"/>
        </w:rPr>
        <w:drawing>
          <wp:inline distT="0" distB="0" distL="0" distR="0" wp14:anchorId="1CFA9FB6" wp14:editId="55CDBBFE">
            <wp:extent cx="561975" cy="571500"/>
            <wp:effectExtent l="0" t="0" r="9525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0EB4D" w14:textId="6B0E497D" w:rsidR="006C2F80" w:rsidRPr="006C2F80" w:rsidRDefault="006C2F80" w:rsidP="006C2F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C2F80">
        <w:rPr>
          <w:rFonts w:ascii="Arial Black" w:eastAsia="Times New Roman" w:hAnsi="Arial Black" w:cs="Times New Roman"/>
          <w:b/>
          <w:bCs/>
          <w:color w:val="1F497D"/>
          <w:sz w:val="56"/>
          <w:szCs w:val="56"/>
          <w:lang w:eastAsia="sv-SE"/>
        </w:rPr>
        <w:t>GRÖNKULLABLADET</w:t>
      </w:r>
    </w:p>
    <w:p w14:paraId="62CFE880" w14:textId="2507221C" w:rsidR="006C2F80" w:rsidRPr="000F5A42" w:rsidRDefault="006C2F80" w:rsidP="006C2F8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FF0000"/>
          <w:sz w:val="36"/>
          <w:szCs w:val="32"/>
          <w:lang w:eastAsia="sv-SE"/>
        </w:rPr>
      </w:pPr>
      <w:r w:rsidRPr="000F5A42">
        <w:rPr>
          <w:rFonts w:ascii="Calibri" w:eastAsia="Times New Roman" w:hAnsi="Calibri" w:cs="Calibri"/>
          <w:b/>
          <w:bCs/>
          <w:color w:val="FF0000"/>
          <w:sz w:val="36"/>
          <w:szCs w:val="32"/>
          <w:lang w:eastAsia="sv-SE"/>
        </w:rPr>
        <w:t>B</w:t>
      </w:r>
      <w:r w:rsidR="004846E1" w:rsidRPr="000F5A42">
        <w:rPr>
          <w:rFonts w:ascii="Calibri" w:eastAsia="Times New Roman" w:hAnsi="Calibri" w:cs="Calibri"/>
          <w:b/>
          <w:bCs/>
          <w:color w:val="FF0000"/>
          <w:sz w:val="36"/>
          <w:szCs w:val="32"/>
          <w:lang w:eastAsia="sv-SE"/>
        </w:rPr>
        <w:t>rf</w:t>
      </w:r>
      <w:r w:rsidRPr="000F5A42">
        <w:rPr>
          <w:rFonts w:ascii="Calibri" w:eastAsia="Times New Roman" w:hAnsi="Calibri" w:cs="Calibri"/>
          <w:b/>
          <w:bCs/>
          <w:color w:val="FF0000"/>
          <w:sz w:val="36"/>
          <w:szCs w:val="32"/>
          <w:lang w:eastAsia="sv-SE"/>
        </w:rPr>
        <w:t xml:space="preserve"> Grönkullan</w:t>
      </w:r>
    </w:p>
    <w:p w14:paraId="7C9F6BC8" w14:textId="77777777" w:rsidR="008500D7" w:rsidRPr="003012AD" w:rsidRDefault="008500D7" w:rsidP="00F22F14">
      <w:pPr>
        <w:spacing w:after="20" w:line="240" w:lineRule="auto"/>
        <w:rPr>
          <w:rFonts w:ascii="Arial" w:eastAsia="Times New Roman" w:hAnsi="Arial" w:cs="Arial"/>
          <w:color w:val="FF0000"/>
          <w:lang w:eastAsia="sv-SE"/>
        </w:rPr>
      </w:pPr>
    </w:p>
    <w:p w14:paraId="1873EDCD" w14:textId="0B6DABA7" w:rsidR="008F401C" w:rsidRPr="001015C2" w:rsidRDefault="008F401C" w:rsidP="001015C2">
      <w:pPr>
        <w:spacing w:after="0" w:line="240" w:lineRule="auto"/>
        <w:jc w:val="center"/>
        <w:rPr>
          <w:rFonts w:eastAsia="Times New Roman" w:cstheme="minorHAnsi"/>
          <w:b/>
          <w:bCs/>
          <w:color w:val="002060"/>
          <w:sz w:val="28"/>
          <w:lang w:eastAsia="sv-SE"/>
        </w:rPr>
      </w:pPr>
      <w:bookmarkStart w:id="0" w:name="_GoBack"/>
      <w:bookmarkEnd w:id="0"/>
    </w:p>
    <w:p w14:paraId="70407FB1" w14:textId="68D97948" w:rsidR="00A73E7D" w:rsidRDefault="00A73E7D" w:rsidP="005B0229">
      <w:pPr>
        <w:spacing w:before="240" w:line="240" w:lineRule="auto"/>
        <w:rPr>
          <w:rFonts w:eastAsia="Times New Roman" w:cstheme="minorHAnsi"/>
          <w:b/>
          <w:bCs/>
          <w:sz w:val="22"/>
          <w:szCs w:val="30"/>
          <w:lang w:eastAsia="sv-SE"/>
        </w:rPr>
      </w:pPr>
    </w:p>
    <w:p w14:paraId="7A0EAE6C" w14:textId="77777777" w:rsidR="00AB1639" w:rsidRPr="00AD35EC" w:rsidRDefault="00AB1639" w:rsidP="005B0229">
      <w:pPr>
        <w:spacing w:before="240" w:line="240" w:lineRule="auto"/>
        <w:rPr>
          <w:rFonts w:eastAsia="Times New Roman" w:cstheme="minorHAnsi"/>
          <w:b/>
          <w:bCs/>
          <w:sz w:val="22"/>
          <w:szCs w:val="30"/>
          <w:lang w:eastAsia="sv-SE"/>
        </w:rPr>
      </w:pPr>
    </w:p>
    <w:p w14:paraId="56175F02" w14:textId="03D4A01F" w:rsidR="00A73E7D" w:rsidRDefault="00A73E7D" w:rsidP="00DC1AB5">
      <w:pPr>
        <w:spacing w:line="240" w:lineRule="auto"/>
        <w:rPr>
          <w:rFonts w:eastAsia="Times New Roman" w:cstheme="minorHAnsi"/>
          <w:b/>
          <w:bCs/>
          <w:sz w:val="32"/>
          <w:szCs w:val="30"/>
          <w:lang w:eastAsia="sv-SE"/>
        </w:rPr>
      </w:pPr>
      <w:r>
        <w:rPr>
          <w:rFonts w:eastAsia="Times New Roman" w:cstheme="minorHAnsi"/>
          <w:b/>
          <w:bCs/>
          <w:sz w:val="32"/>
          <w:szCs w:val="30"/>
          <w:lang w:eastAsia="sv-SE"/>
        </w:rPr>
        <w:t>El</w:t>
      </w:r>
      <w:r w:rsidR="00DC1AB5">
        <w:rPr>
          <w:rFonts w:eastAsia="Times New Roman" w:cstheme="minorHAnsi"/>
          <w:b/>
          <w:bCs/>
          <w:sz w:val="32"/>
          <w:szCs w:val="30"/>
          <w:lang w:eastAsia="sv-SE"/>
        </w:rPr>
        <w:t xml:space="preserve">- och VVS </w:t>
      </w:r>
      <w:r>
        <w:rPr>
          <w:rFonts w:eastAsia="Times New Roman" w:cstheme="minorHAnsi"/>
          <w:b/>
          <w:bCs/>
          <w:sz w:val="32"/>
          <w:szCs w:val="30"/>
          <w:lang w:eastAsia="sv-SE"/>
        </w:rPr>
        <w:t>arbeten i lägenheterna</w:t>
      </w:r>
    </w:p>
    <w:p w14:paraId="5E0BC461" w14:textId="5169DA15" w:rsidR="00AF011C" w:rsidRDefault="00DC1AB5" w:rsidP="00DC1AB5">
      <w:pPr>
        <w:spacing w:before="120" w:line="240" w:lineRule="auto"/>
        <w:rPr>
          <w:rFonts w:eastAsia="Times New Roman" w:cstheme="minorHAnsi"/>
          <w:bCs/>
          <w:sz w:val="24"/>
          <w:szCs w:val="30"/>
          <w:lang w:eastAsia="sv-SE"/>
        </w:rPr>
      </w:pPr>
      <w:r>
        <w:rPr>
          <w:rFonts w:eastAsia="Times New Roman" w:cstheme="minorHAnsi"/>
          <w:bCs/>
          <w:sz w:val="24"/>
          <w:szCs w:val="30"/>
          <w:lang w:eastAsia="sv-SE"/>
        </w:rPr>
        <w:t>Det har nyligen uppdagats att det gjorts elarbeten i en lägenhet som inte utförts på ett fackmannamässigt sätt. Detta är absolut inte tillåtet, det är farligt och kan orsaka både brand och personskador.</w:t>
      </w:r>
    </w:p>
    <w:p w14:paraId="46390623" w14:textId="0DE8FF96" w:rsidR="00AD6791" w:rsidRDefault="00DC1AB5" w:rsidP="00DC1AB5">
      <w:pPr>
        <w:spacing w:before="120" w:line="240" w:lineRule="auto"/>
        <w:rPr>
          <w:rFonts w:eastAsia="Times New Roman" w:cstheme="minorHAnsi"/>
          <w:bCs/>
          <w:sz w:val="24"/>
          <w:szCs w:val="30"/>
          <w:lang w:eastAsia="sv-SE"/>
        </w:rPr>
      </w:pPr>
      <w:r>
        <w:rPr>
          <w:rFonts w:eastAsia="Times New Roman" w:cstheme="minorHAnsi"/>
          <w:bCs/>
          <w:sz w:val="24"/>
          <w:szCs w:val="30"/>
          <w:lang w:eastAsia="sv-SE"/>
        </w:rPr>
        <w:t xml:space="preserve">Dessa arbeten MÅSTE utföras av fackman. Man får </w:t>
      </w:r>
      <w:r w:rsidRPr="00FB2852">
        <w:rPr>
          <w:rFonts w:eastAsia="Times New Roman" w:cstheme="minorHAnsi"/>
          <w:bCs/>
          <w:sz w:val="24"/>
          <w:szCs w:val="30"/>
          <w:u w:val="single"/>
          <w:lang w:eastAsia="sv-SE"/>
        </w:rPr>
        <w:t>absolut inte</w:t>
      </w:r>
      <w:r>
        <w:rPr>
          <w:rFonts w:eastAsia="Times New Roman" w:cstheme="minorHAnsi"/>
          <w:bCs/>
          <w:sz w:val="24"/>
          <w:szCs w:val="30"/>
          <w:lang w:eastAsia="sv-SE"/>
        </w:rPr>
        <w:t xml:space="preserve"> anlita någon som inte har behörighet på dessa områden.</w:t>
      </w:r>
    </w:p>
    <w:p w14:paraId="3EA1C9C6" w14:textId="77777777" w:rsidR="00DC1AB5" w:rsidRPr="00DC1AB5" w:rsidRDefault="00DC1AB5" w:rsidP="00DC1AB5">
      <w:pPr>
        <w:spacing w:before="120" w:line="240" w:lineRule="auto"/>
        <w:rPr>
          <w:rFonts w:eastAsia="Times New Roman" w:cstheme="minorHAnsi"/>
          <w:bCs/>
          <w:sz w:val="24"/>
          <w:szCs w:val="30"/>
          <w:lang w:eastAsia="sv-SE"/>
        </w:rPr>
      </w:pPr>
    </w:p>
    <w:p w14:paraId="70141834" w14:textId="12004883" w:rsidR="00C77F4D" w:rsidRDefault="00C77F4D" w:rsidP="00DC1AB5">
      <w:pPr>
        <w:spacing w:line="240" w:lineRule="auto"/>
        <w:rPr>
          <w:rFonts w:eastAsia="Times New Roman" w:cstheme="minorHAnsi"/>
          <w:b/>
          <w:bCs/>
          <w:sz w:val="32"/>
          <w:szCs w:val="30"/>
          <w:lang w:eastAsia="sv-SE"/>
        </w:rPr>
      </w:pPr>
      <w:r>
        <w:rPr>
          <w:rFonts w:eastAsia="Times New Roman" w:cstheme="minorHAnsi"/>
          <w:b/>
          <w:bCs/>
          <w:sz w:val="32"/>
          <w:szCs w:val="30"/>
          <w:lang w:eastAsia="sv-SE"/>
        </w:rPr>
        <w:t>Ny entreprenör för snöröjning</w:t>
      </w:r>
    </w:p>
    <w:p w14:paraId="2FEA920C" w14:textId="4DE503B1" w:rsidR="00C77F4D" w:rsidRDefault="00C77F4D" w:rsidP="00DC1AB5">
      <w:pPr>
        <w:spacing w:line="240" w:lineRule="auto"/>
        <w:rPr>
          <w:rFonts w:eastAsia="Times New Roman" w:cstheme="minorHAnsi"/>
          <w:bCs/>
          <w:sz w:val="24"/>
          <w:szCs w:val="24"/>
          <w:lang w:eastAsia="sv-SE"/>
        </w:rPr>
      </w:pPr>
      <w:r>
        <w:rPr>
          <w:rFonts w:eastAsia="Times New Roman" w:cstheme="minorHAnsi"/>
          <w:bCs/>
          <w:sz w:val="24"/>
          <w:szCs w:val="24"/>
          <w:lang w:eastAsia="sv-SE"/>
        </w:rPr>
        <w:t>Det är nu klart med en ny entreprenör för snöröjning och sandning. Det blir företaget Heimdall som kommer att utföra detta åt föreningen i vinter.</w:t>
      </w:r>
    </w:p>
    <w:p w14:paraId="161369A5" w14:textId="77777777" w:rsidR="00C77F4D" w:rsidRPr="00C77F4D" w:rsidRDefault="00C77F4D" w:rsidP="00DC1AB5">
      <w:pPr>
        <w:spacing w:line="240" w:lineRule="auto"/>
        <w:rPr>
          <w:rFonts w:eastAsia="Times New Roman" w:cstheme="minorHAnsi"/>
          <w:bCs/>
          <w:sz w:val="24"/>
          <w:szCs w:val="24"/>
          <w:lang w:eastAsia="sv-SE"/>
        </w:rPr>
      </w:pPr>
    </w:p>
    <w:p w14:paraId="1BC27355" w14:textId="6D1C41C5" w:rsidR="000A774E" w:rsidRDefault="005709AC" w:rsidP="00DC1AB5">
      <w:pPr>
        <w:spacing w:line="240" w:lineRule="auto"/>
        <w:rPr>
          <w:rFonts w:eastAsia="Times New Roman" w:cstheme="minorHAnsi"/>
          <w:b/>
          <w:bCs/>
          <w:sz w:val="32"/>
          <w:szCs w:val="30"/>
          <w:lang w:eastAsia="sv-SE"/>
        </w:rPr>
      </w:pPr>
      <w:r>
        <w:rPr>
          <w:rFonts w:eastAsia="Times New Roman" w:cstheme="minorHAnsi"/>
          <w:b/>
          <w:bCs/>
          <w:sz w:val="32"/>
          <w:szCs w:val="30"/>
          <w:lang w:eastAsia="sv-SE"/>
        </w:rPr>
        <w:t xml:space="preserve">Blanketter </w:t>
      </w:r>
      <w:r w:rsidR="005D2F82">
        <w:rPr>
          <w:rFonts w:eastAsia="Times New Roman" w:cstheme="minorHAnsi"/>
          <w:b/>
          <w:bCs/>
          <w:sz w:val="32"/>
          <w:szCs w:val="30"/>
          <w:lang w:eastAsia="sv-SE"/>
        </w:rPr>
        <w:t xml:space="preserve">inre </w:t>
      </w:r>
      <w:r>
        <w:rPr>
          <w:rFonts w:eastAsia="Times New Roman" w:cstheme="minorHAnsi"/>
          <w:b/>
          <w:bCs/>
          <w:sz w:val="32"/>
          <w:szCs w:val="30"/>
          <w:lang w:eastAsia="sv-SE"/>
        </w:rPr>
        <w:t>reparationsfond och ändring i lägenhet</w:t>
      </w:r>
    </w:p>
    <w:p w14:paraId="4BDC1606" w14:textId="4D698B38" w:rsidR="000A774E" w:rsidRDefault="005709AC" w:rsidP="00AF1E2F">
      <w:pPr>
        <w:spacing w:line="240" w:lineRule="auto"/>
        <w:rPr>
          <w:rFonts w:eastAsia="Times New Roman" w:cstheme="minorHAnsi"/>
          <w:bCs/>
          <w:sz w:val="24"/>
          <w:szCs w:val="30"/>
          <w:lang w:eastAsia="sv-SE"/>
        </w:rPr>
      </w:pPr>
      <w:r>
        <w:rPr>
          <w:rFonts w:eastAsia="Times New Roman" w:cstheme="minorHAnsi"/>
          <w:bCs/>
          <w:sz w:val="24"/>
          <w:szCs w:val="30"/>
          <w:lang w:eastAsia="sv-SE"/>
        </w:rPr>
        <w:t xml:space="preserve">Blanketter för </w:t>
      </w:r>
      <w:r w:rsidR="00A47D69">
        <w:rPr>
          <w:rFonts w:eastAsia="Times New Roman" w:cstheme="minorHAnsi"/>
          <w:bCs/>
          <w:sz w:val="24"/>
          <w:szCs w:val="30"/>
          <w:lang w:eastAsia="sv-SE"/>
        </w:rPr>
        <w:t>både ’Uttag ur inre reparationsfond’ och ’Begäran om tillstånd till ändring i lägenhet’</w:t>
      </w:r>
      <w:r>
        <w:rPr>
          <w:rFonts w:eastAsia="Times New Roman" w:cstheme="minorHAnsi"/>
          <w:bCs/>
          <w:sz w:val="24"/>
          <w:szCs w:val="30"/>
          <w:lang w:eastAsia="sv-SE"/>
        </w:rPr>
        <w:t xml:space="preserve"> finns numera i mappar på anslagstavlan utanför tvättstugan. </w:t>
      </w:r>
      <w:r w:rsidR="00A47D69">
        <w:rPr>
          <w:rFonts w:eastAsia="Times New Roman" w:cstheme="minorHAnsi"/>
          <w:bCs/>
          <w:sz w:val="24"/>
          <w:szCs w:val="30"/>
          <w:lang w:eastAsia="sv-SE"/>
        </w:rPr>
        <w:br/>
      </w:r>
      <w:r>
        <w:rPr>
          <w:rFonts w:eastAsia="Times New Roman" w:cstheme="minorHAnsi"/>
          <w:bCs/>
          <w:sz w:val="24"/>
          <w:szCs w:val="30"/>
          <w:lang w:eastAsia="sv-SE"/>
        </w:rPr>
        <w:t>Om de tar slut</w:t>
      </w:r>
      <w:r w:rsidR="00A47D69">
        <w:rPr>
          <w:rFonts w:eastAsia="Times New Roman" w:cstheme="minorHAnsi"/>
          <w:bCs/>
          <w:sz w:val="24"/>
          <w:szCs w:val="30"/>
          <w:lang w:eastAsia="sv-SE"/>
        </w:rPr>
        <w:t xml:space="preserve"> så är det bara att höra av sig till styrelsen så skriver vi ut fler.</w:t>
      </w:r>
    </w:p>
    <w:p w14:paraId="11CEFEA1" w14:textId="0C5566CA" w:rsidR="00ED7534" w:rsidRDefault="00FB2852" w:rsidP="00AF1E2F">
      <w:pPr>
        <w:spacing w:line="240" w:lineRule="auto"/>
        <w:rPr>
          <w:rFonts w:eastAsia="Times New Roman" w:cstheme="minorHAnsi"/>
          <w:bCs/>
          <w:sz w:val="24"/>
          <w:szCs w:val="30"/>
          <w:lang w:eastAsia="sv-SE"/>
        </w:rPr>
      </w:pPr>
      <w:r>
        <w:rPr>
          <w:rFonts w:eastAsia="Times New Roman" w:cstheme="minorHAnsi"/>
          <w:bCs/>
          <w:sz w:val="24"/>
          <w:szCs w:val="30"/>
          <w:lang w:eastAsia="sv-SE"/>
        </w:rPr>
        <w:t xml:space="preserve">OBS! </w:t>
      </w:r>
      <w:r w:rsidR="00D16581">
        <w:rPr>
          <w:rFonts w:eastAsia="Times New Roman" w:cstheme="minorHAnsi"/>
          <w:bCs/>
          <w:sz w:val="24"/>
          <w:szCs w:val="30"/>
          <w:lang w:eastAsia="sv-SE"/>
        </w:rPr>
        <w:t>Du lämnar själv in blanketten till HSB:s kontor på Sälstensgränd 5.</w:t>
      </w:r>
    </w:p>
    <w:p w14:paraId="1A6CE962" w14:textId="77777777" w:rsidR="00C77F4D" w:rsidRDefault="00C77F4D" w:rsidP="00C77F4D">
      <w:pPr>
        <w:spacing w:before="120" w:line="240" w:lineRule="auto"/>
        <w:rPr>
          <w:rFonts w:cstheme="minorHAnsi"/>
          <w:bCs/>
          <w:sz w:val="24"/>
        </w:rPr>
      </w:pPr>
    </w:p>
    <w:p w14:paraId="765C0D94" w14:textId="77777777" w:rsidR="001015C2" w:rsidRDefault="001015C2" w:rsidP="001015C2">
      <w:pPr>
        <w:spacing w:after="0"/>
        <w:rPr>
          <w:rFonts w:cstheme="minorHAnsi"/>
          <w:b/>
          <w:bCs/>
          <w:sz w:val="32"/>
          <w:szCs w:val="30"/>
        </w:rPr>
      </w:pPr>
      <w:r>
        <w:rPr>
          <w:rFonts w:cstheme="minorHAnsi"/>
          <w:b/>
          <w:bCs/>
          <w:sz w:val="32"/>
          <w:szCs w:val="30"/>
        </w:rPr>
        <w:t>Ny kompressor för pumpning</w:t>
      </w:r>
    </w:p>
    <w:p w14:paraId="4481DBCE" w14:textId="77777777" w:rsidR="001015C2" w:rsidRDefault="001015C2" w:rsidP="001015C2">
      <w:pPr>
        <w:spacing w:after="0"/>
        <w:rPr>
          <w:rFonts w:cstheme="minorHAnsi"/>
          <w:bCs/>
          <w:sz w:val="24"/>
          <w:szCs w:val="30"/>
        </w:rPr>
      </w:pPr>
      <w:r w:rsidRPr="003E2583">
        <w:rPr>
          <w:rFonts w:cstheme="minorHAnsi"/>
          <w:bCs/>
          <w:sz w:val="24"/>
          <w:szCs w:val="30"/>
        </w:rPr>
        <w:t xml:space="preserve">Nu </w:t>
      </w:r>
      <w:r>
        <w:rPr>
          <w:rFonts w:cstheme="minorHAnsi"/>
          <w:bCs/>
          <w:sz w:val="24"/>
          <w:szCs w:val="30"/>
        </w:rPr>
        <w:t>finns det en kompressor för pumpning vid vårt gemensamma förråd igen.</w:t>
      </w:r>
    </w:p>
    <w:p w14:paraId="708F43BA" w14:textId="77777777" w:rsidR="009C3C85" w:rsidRDefault="009C3C85" w:rsidP="00C77F4D">
      <w:pPr>
        <w:spacing w:line="240" w:lineRule="auto"/>
        <w:rPr>
          <w:rFonts w:eastAsia="Times New Roman" w:cstheme="minorHAnsi"/>
          <w:bCs/>
          <w:sz w:val="24"/>
          <w:szCs w:val="30"/>
          <w:lang w:eastAsia="sv-SE"/>
        </w:rPr>
      </w:pPr>
    </w:p>
    <w:p w14:paraId="74752998" w14:textId="77777777" w:rsidR="009C3C85" w:rsidRDefault="009C3C85" w:rsidP="009C3C85">
      <w:pPr>
        <w:spacing w:after="0"/>
        <w:rPr>
          <w:rFonts w:cstheme="minorHAnsi"/>
          <w:b/>
          <w:bCs/>
          <w:sz w:val="32"/>
        </w:rPr>
      </w:pPr>
      <w:r>
        <w:rPr>
          <w:rFonts w:cstheme="minorHAnsi"/>
          <w:b/>
          <w:bCs/>
          <w:sz w:val="32"/>
        </w:rPr>
        <w:t>Dränering Grönkullavägen 11</w:t>
      </w:r>
    </w:p>
    <w:p w14:paraId="4DC9AAEC" w14:textId="77777777" w:rsidR="009C3C85" w:rsidRDefault="009C3C85" w:rsidP="009C3C85">
      <w:pPr>
        <w:spacing w:after="0"/>
        <w:rPr>
          <w:rFonts w:cstheme="minorHAnsi"/>
          <w:bCs/>
          <w:sz w:val="24"/>
        </w:rPr>
      </w:pPr>
      <w:r>
        <w:rPr>
          <w:rFonts w:cstheme="minorHAnsi"/>
          <w:bCs/>
          <w:sz w:val="24"/>
        </w:rPr>
        <w:t>Felsökning fortsattätter för att hitta vad som är problemet mellan garaget och huskroppen. Det kan vara både dagvatten och en vattenledning som orsakar detta.</w:t>
      </w:r>
    </w:p>
    <w:p w14:paraId="2DD1288D" w14:textId="43261F8C" w:rsidR="00C77F4D" w:rsidRDefault="00C77F4D" w:rsidP="00EC46D7">
      <w:pPr>
        <w:spacing w:before="120" w:line="240" w:lineRule="auto"/>
        <w:rPr>
          <w:rFonts w:eastAsia="Times New Roman" w:cstheme="minorHAnsi"/>
          <w:bCs/>
          <w:sz w:val="24"/>
          <w:szCs w:val="30"/>
          <w:lang w:eastAsia="sv-SE"/>
        </w:rPr>
      </w:pPr>
    </w:p>
    <w:p w14:paraId="07050D74" w14:textId="25273F39" w:rsidR="009C3C85" w:rsidRDefault="009C3C85" w:rsidP="004D5F46">
      <w:pPr>
        <w:spacing w:after="0"/>
        <w:rPr>
          <w:rFonts w:cstheme="minorHAnsi"/>
          <w:bCs/>
          <w:sz w:val="24"/>
        </w:rPr>
      </w:pPr>
    </w:p>
    <w:p w14:paraId="184AED98" w14:textId="3C6192A9" w:rsidR="001015C2" w:rsidRDefault="001015C2" w:rsidP="001015C2">
      <w:pPr>
        <w:spacing w:line="240" w:lineRule="auto"/>
        <w:rPr>
          <w:rFonts w:eastAsia="Times New Roman" w:cstheme="minorHAnsi"/>
          <w:b/>
          <w:bCs/>
          <w:sz w:val="32"/>
          <w:szCs w:val="30"/>
          <w:lang w:eastAsia="sv-SE"/>
        </w:rPr>
      </w:pPr>
      <w:r>
        <w:rPr>
          <w:rFonts w:eastAsia="Times New Roman" w:cstheme="minorHAnsi"/>
          <w:b/>
          <w:bCs/>
          <w:sz w:val="32"/>
          <w:szCs w:val="30"/>
          <w:lang w:eastAsia="sv-SE"/>
        </w:rPr>
        <w:lastRenderedPageBreak/>
        <w:t>Tvättstugeregler förtydligas</w:t>
      </w:r>
    </w:p>
    <w:p w14:paraId="0D89A648" w14:textId="77777777" w:rsidR="001015C2" w:rsidRDefault="001015C2" w:rsidP="001015C2">
      <w:pPr>
        <w:spacing w:line="240" w:lineRule="auto"/>
        <w:rPr>
          <w:rFonts w:eastAsia="Times New Roman" w:cstheme="minorHAnsi"/>
          <w:bCs/>
          <w:sz w:val="24"/>
          <w:szCs w:val="30"/>
          <w:lang w:eastAsia="sv-SE"/>
        </w:rPr>
      </w:pPr>
      <w:r>
        <w:rPr>
          <w:rFonts w:eastAsia="Times New Roman" w:cstheme="minorHAnsi"/>
          <w:bCs/>
          <w:sz w:val="24"/>
          <w:szCs w:val="30"/>
          <w:lang w:eastAsia="sv-SE"/>
        </w:rPr>
        <w:t>Efter en del frågor och önskemål så förtydligar vi de regler som gäller i tvättstuga och torkrum. Det nya dokumentet sitter nu på anslagstavlan intill tvättstugan.</w:t>
      </w:r>
    </w:p>
    <w:p w14:paraId="74BCC543" w14:textId="2180E4E2" w:rsidR="001015C2" w:rsidRDefault="001015C2" w:rsidP="001015C2">
      <w:pPr>
        <w:spacing w:line="240" w:lineRule="auto"/>
        <w:rPr>
          <w:rFonts w:eastAsia="Times New Roman" w:cstheme="minorHAnsi"/>
          <w:bCs/>
          <w:sz w:val="24"/>
          <w:szCs w:val="30"/>
          <w:lang w:eastAsia="sv-SE"/>
        </w:rPr>
      </w:pPr>
      <w:r>
        <w:rPr>
          <w:rFonts w:eastAsia="Times New Roman" w:cstheme="minorHAnsi"/>
          <w:bCs/>
          <w:sz w:val="24"/>
          <w:szCs w:val="30"/>
          <w:lang w:eastAsia="sv-SE"/>
        </w:rPr>
        <w:t xml:space="preserve">Som ni kanske sett så är dörrarna till tvättstuga, tork- och mangelrum </w:t>
      </w:r>
      <w:r w:rsidR="00AB1639">
        <w:rPr>
          <w:rFonts w:eastAsia="Times New Roman" w:cstheme="minorHAnsi"/>
          <w:bCs/>
          <w:sz w:val="24"/>
          <w:szCs w:val="30"/>
          <w:lang w:eastAsia="sv-SE"/>
        </w:rPr>
        <w:t xml:space="preserve">numera </w:t>
      </w:r>
      <w:r>
        <w:rPr>
          <w:rFonts w:eastAsia="Times New Roman" w:cstheme="minorHAnsi"/>
          <w:bCs/>
          <w:sz w:val="24"/>
          <w:szCs w:val="30"/>
          <w:lang w:eastAsia="sv-SE"/>
        </w:rPr>
        <w:t xml:space="preserve">inte låsta, det beror på bredskyddet och dessa utrymmen behöver </w:t>
      </w:r>
      <w:r>
        <w:rPr>
          <w:rFonts w:eastAsia="Times New Roman" w:cstheme="minorHAnsi"/>
          <w:bCs/>
          <w:sz w:val="24"/>
          <w:szCs w:val="30"/>
          <w:lang w:eastAsia="sv-SE"/>
        </w:rPr>
        <w:t xml:space="preserve">snabbt </w:t>
      </w:r>
      <w:r>
        <w:rPr>
          <w:rFonts w:eastAsia="Times New Roman" w:cstheme="minorHAnsi"/>
          <w:bCs/>
          <w:sz w:val="24"/>
          <w:szCs w:val="30"/>
          <w:lang w:eastAsia="sv-SE"/>
        </w:rPr>
        <w:t xml:space="preserve">kunna </w:t>
      </w:r>
      <w:r>
        <w:rPr>
          <w:rFonts w:eastAsia="Times New Roman" w:cstheme="minorHAnsi"/>
          <w:bCs/>
          <w:sz w:val="24"/>
          <w:szCs w:val="30"/>
          <w:lang w:eastAsia="sv-SE"/>
        </w:rPr>
        <w:t>kommas åt för släckning mm.</w:t>
      </w:r>
    </w:p>
    <w:p w14:paraId="5AE3E070" w14:textId="77777777" w:rsidR="001015C2" w:rsidRDefault="001015C2" w:rsidP="001015C2">
      <w:pPr>
        <w:spacing w:before="120" w:line="240" w:lineRule="auto"/>
        <w:rPr>
          <w:rFonts w:eastAsia="Times New Roman" w:cstheme="minorHAnsi"/>
          <w:bCs/>
          <w:sz w:val="24"/>
          <w:szCs w:val="30"/>
          <w:lang w:eastAsia="sv-SE"/>
        </w:rPr>
      </w:pPr>
    </w:p>
    <w:p w14:paraId="0C232D46" w14:textId="28D5DDF8" w:rsidR="0031716B" w:rsidRPr="00086C03" w:rsidRDefault="00C333A5" w:rsidP="00C333A5">
      <w:pPr>
        <w:spacing w:after="0"/>
        <w:rPr>
          <w:rFonts w:cstheme="minorHAnsi"/>
          <w:b/>
          <w:bCs/>
          <w:sz w:val="24"/>
        </w:rPr>
      </w:pPr>
      <w:r>
        <w:rPr>
          <w:rFonts w:cstheme="minorHAnsi"/>
          <w:b/>
          <w:bCs/>
          <w:sz w:val="32"/>
        </w:rPr>
        <w:t>Träningslokalen</w:t>
      </w:r>
      <w:r>
        <w:rPr>
          <w:rFonts w:cstheme="minorHAnsi"/>
          <w:b/>
          <w:bCs/>
          <w:sz w:val="32"/>
        </w:rPr>
        <w:br/>
      </w:r>
      <w:r w:rsidR="00086C03" w:rsidRPr="00086C03">
        <w:rPr>
          <w:rFonts w:cstheme="minorHAnsi"/>
          <w:b/>
          <w:bCs/>
          <w:sz w:val="24"/>
        </w:rPr>
        <w:t xml:space="preserve"> </w:t>
      </w:r>
      <w:r w:rsidRPr="00086C03">
        <w:rPr>
          <w:rFonts w:cstheme="minorHAnsi"/>
          <w:b/>
          <w:bCs/>
          <w:sz w:val="24"/>
        </w:rPr>
        <w:t xml:space="preserve">-Nya regler i </w:t>
      </w:r>
      <w:r w:rsidR="0031716B" w:rsidRPr="00086C03">
        <w:rPr>
          <w:rFonts w:cstheme="minorHAnsi"/>
          <w:b/>
          <w:bCs/>
          <w:sz w:val="24"/>
        </w:rPr>
        <w:t>träningslokalen</w:t>
      </w:r>
    </w:p>
    <w:p w14:paraId="27082621" w14:textId="5C990F2C" w:rsidR="0031716B" w:rsidRDefault="00086C03" w:rsidP="004D5F46">
      <w:pPr>
        <w:spacing w:after="0"/>
        <w:rPr>
          <w:rFonts w:cstheme="minorHAnsi"/>
          <w:bCs/>
          <w:sz w:val="24"/>
        </w:rPr>
      </w:pPr>
      <w:r w:rsidRPr="00086C03">
        <w:rPr>
          <w:rFonts w:cstheme="minorHAnsi"/>
          <w:bCs/>
          <w:sz w:val="24"/>
        </w:rPr>
        <w:t xml:space="preserve">Det har kommit in </w:t>
      </w:r>
      <w:r>
        <w:rPr>
          <w:rFonts w:cstheme="minorHAnsi"/>
          <w:bCs/>
          <w:sz w:val="24"/>
        </w:rPr>
        <w:t xml:space="preserve">en del </w:t>
      </w:r>
      <w:r w:rsidRPr="00086C03">
        <w:rPr>
          <w:rFonts w:cstheme="minorHAnsi"/>
          <w:bCs/>
          <w:sz w:val="24"/>
        </w:rPr>
        <w:t>syn</w:t>
      </w:r>
      <w:r>
        <w:rPr>
          <w:rFonts w:cstheme="minorHAnsi"/>
          <w:bCs/>
          <w:sz w:val="24"/>
        </w:rPr>
        <w:t xml:space="preserve">punkter på saker som inte fungerar i träningslokalen, </w:t>
      </w:r>
      <w:proofErr w:type="spellStart"/>
      <w:r>
        <w:rPr>
          <w:rFonts w:cstheme="minorHAnsi"/>
          <w:bCs/>
          <w:sz w:val="24"/>
        </w:rPr>
        <w:t>bl.a</w:t>
      </w:r>
      <w:proofErr w:type="spellEnd"/>
      <w:r>
        <w:rPr>
          <w:rFonts w:cstheme="minorHAnsi"/>
          <w:bCs/>
          <w:sz w:val="24"/>
        </w:rPr>
        <w:t xml:space="preserve"> sätts inte utrustningen tillbaka där den ska vara och alla städar inte efter sig. Det upplevs också som att det är många som inte bor i vår förening som tränar i lokalen, vilket gör att den ofta är upptagen för de som bor här. </w:t>
      </w:r>
      <w:r w:rsidR="00FB2852">
        <w:rPr>
          <w:rFonts w:cstheme="minorHAnsi"/>
          <w:bCs/>
          <w:sz w:val="24"/>
        </w:rPr>
        <w:br/>
      </w:r>
      <w:r>
        <w:rPr>
          <w:rFonts w:cstheme="minorHAnsi"/>
          <w:bCs/>
          <w:sz w:val="24"/>
        </w:rPr>
        <w:t xml:space="preserve">Styrelsen har därför valt att </w:t>
      </w:r>
      <w:r w:rsidR="00FB2852">
        <w:rPr>
          <w:rFonts w:cstheme="minorHAnsi"/>
          <w:bCs/>
          <w:sz w:val="24"/>
        </w:rPr>
        <w:t xml:space="preserve">anta ett antal regler som framöver kommer att gälla: </w:t>
      </w:r>
    </w:p>
    <w:p w14:paraId="7C2ADBA1" w14:textId="7617DA7F" w:rsidR="00FB2852" w:rsidRDefault="00FB2852" w:rsidP="004D5F46">
      <w:pPr>
        <w:spacing w:after="0"/>
        <w:rPr>
          <w:rFonts w:cstheme="minorHAnsi"/>
          <w:bCs/>
          <w:sz w:val="24"/>
        </w:rPr>
      </w:pPr>
      <w:r>
        <w:rPr>
          <w:rFonts w:cstheme="minorHAnsi"/>
          <w:bCs/>
          <w:sz w:val="24"/>
        </w:rPr>
        <w:t>-Endast boende på Grönkulla får träna i lokalen</w:t>
      </w:r>
    </w:p>
    <w:p w14:paraId="0C263B64" w14:textId="51C838C3" w:rsidR="00FB2852" w:rsidRDefault="00FB2852" w:rsidP="004D5F46">
      <w:pPr>
        <w:spacing w:after="0"/>
        <w:rPr>
          <w:rFonts w:cstheme="minorHAnsi"/>
          <w:bCs/>
          <w:sz w:val="24"/>
        </w:rPr>
      </w:pPr>
      <w:r>
        <w:rPr>
          <w:rFonts w:cstheme="minorHAnsi"/>
          <w:bCs/>
          <w:sz w:val="24"/>
        </w:rPr>
        <w:t>-Nyckel till lokalen får ej lämnas till utomstående</w:t>
      </w:r>
    </w:p>
    <w:p w14:paraId="09367FAA" w14:textId="36C49BBD" w:rsidR="00FB2852" w:rsidRDefault="00FB2852" w:rsidP="004D5F46">
      <w:pPr>
        <w:spacing w:after="0"/>
        <w:rPr>
          <w:rFonts w:cstheme="minorHAnsi"/>
          <w:bCs/>
          <w:sz w:val="24"/>
        </w:rPr>
      </w:pPr>
      <w:r>
        <w:rPr>
          <w:rFonts w:cstheme="minorHAnsi"/>
          <w:bCs/>
          <w:sz w:val="24"/>
        </w:rPr>
        <w:t>-Längre träningspass än 60 min bör undvikas</w:t>
      </w:r>
    </w:p>
    <w:p w14:paraId="2F978085" w14:textId="130EDE2C" w:rsidR="00911621" w:rsidRDefault="00911621" w:rsidP="004D5F46">
      <w:pPr>
        <w:spacing w:after="0"/>
        <w:rPr>
          <w:rFonts w:cstheme="minorHAnsi"/>
          <w:bCs/>
          <w:sz w:val="24"/>
        </w:rPr>
      </w:pPr>
      <w:r>
        <w:rPr>
          <w:rFonts w:cstheme="minorHAnsi"/>
          <w:bCs/>
          <w:sz w:val="24"/>
        </w:rPr>
        <w:t>-Träning är tillåten mellan kl 09.00 och 22.00 alla dagar</w:t>
      </w:r>
    </w:p>
    <w:p w14:paraId="158E69FE" w14:textId="533BC36A" w:rsidR="00911621" w:rsidRDefault="00FB2852" w:rsidP="004D5F46">
      <w:pPr>
        <w:spacing w:after="0"/>
        <w:rPr>
          <w:rFonts w:cstheme="minorHAnsi"/>
          <w:bCs/>
          <w:sz w:val="24"/>
        </w:rPr>
      </w:pPr>
      <w:r>
        <w:rPr>
          <w:rFonts w:cstheme="minorHAnsi"/>
          <w:bCs/>
          <w:sz w:val="24"/>
        </w:rPr>
        <w:t>-Som tidigare gäller även nu att den som tränar städar efter sig och sätter tillbaka vikter och annan utrustning på sin plats innan man lämnar lokalen.</w:t>
      </w:r>
    </w:p>
    <w:p w14:paraId="0855217A" w14:textId="44F20BFA" w:rsidR="00911621" w:rsidRPr="00911621" w:rsidRDefault="00911621" w:rsidP="004D5F46">
      <w:pPr>
        <w:spacing w:after="0"/>
        <w:rPr>
          <w:rFonts w:cstheme="minorHAnsi"/>
          <w:bCs/>
          <w:sz w:val="12"/>
        </w:rPr>
      </w:pPr>
    </w:p>
    <w:p w14:paraId="14C25AAD" w14:textId="11675FF7" w:rsidR="00911621" w:rsidRPr="00086C03" w:rsidRDefault="00911621" w:rsidP="004D5F46">
      <w:pPr>
        <w:spacing w:after="0"/>
        <w:rPr>
          <w:rFonts w:cstheme="minorHAnsi"/>
          <w:bCs/>
          <w:sz w:val="24"/>
        </w:rPr>
      </w:pPr>
      <w:r>
        <w:rPr>
          <w:rFonts w:cstheme="minorHAnsi"/>
          <w:bCs/>
          <w:sz w:val="24"/>
        </w:rPr>
        <w:t>Reglerna samt bilder på hur utrustningen ska vara placerad sätts upp i lokalen.</w:t>
      </w:r>
    </w:p>
    <w:p w14:paraId="0FD4D4AC" w14:textId="77777777" w:rsidR="005D2F82" w:rsidRPr="00C333A5" w:rsidRDefault="005D2F82" w:rsidP="004D5F46">
      <w:pPr>
        <w:spacing w:after="0"/>
        <w:rPr>
          <w:rFonts w:cstheme="minorHAnsi"/>
          <w:b/>
          <w:bCs/>
        </w:rPr>
      </w:pPr>
    </w:p>
    <w:p w14:paraId="2439C0A9" w14:textId="4E39C415" w:rsidR="004D5F46" w:rsidRPr="00086C03" w:rsidRDefault="00086C03" w:rsidP="00C333A5">
      <w:pPr>
        <w:spacing w:after="0"/>
        <w:rPr>
          <w:rFonts w:cstheme="minorHAnsi"/>
          <w:b/>
          <w:bCs/>
          <w:sz w:val="24"/>
        </w:rPr>
      </w:pPr>
      <w:r w:rsidRPr="00086C03">
        <w:rPr>
          <w:rFonts w:cstheme="minorHAnsi"/>
          <w:b/>
          <w:bCs/>
          <w:sz w:val="24"/>
        </w:rPr>
        <w:t xml:space="preserve"> </w:t>
      </w:r>
      <w:r w:rsidR="00C333A5" w:rsidRPr="00086C03">
        <w:rPr>
          <w:rFonts w:cstheme="minorHAnsi"/>
          <w:b/>
          <w:bCs/>
          <w:sz w:val="24"/>
        </w:rPr>
        <w:t>-</w:t>
      </w:r>
      <w:r w:rsidR="00E36ECF">
        <w:rPr>
          <w:rFonts w:cstheme="minorHAnsi"/>
          <w:b/>
          <w:bCs/>
          <w:sz w:val="24"/>
        </w:rPr>
        <w:t>R</w:t>
      </w:r>
      <w:r w:rsidR="004D5F46" w:rsidRPr="00086C03">
        <w:rPr>
          <w:rFonts w:cstheme="minorHAnsi"/>
          <w:b/>
          <w:bCs/>
          <w:sz w:val="24"/>
        </w:rPr>
        <w:t xml:space="preserve">oddmaskin </w:t>
      </w:r>
      <w:r w:rsidR="00E36ECF">
        <w:rPr>
          <w:rFonts w:cstheme="minorHAnsi"/>
          <w:b/>
          <w:bCs/>
          <w:sz w:val="24"/>
        </w:rPr>
        <w:t>åter på plats</w:t>
      </w:r>
    </w:p>
    <w:p w14:paraId="56A0D6D4" w14:textId="61AB0464" w:rsidR="004D5F46" w:rsidRDefault="004448EC" w:rsidP="00C333A5">
      <w:pPr>
        <w:spacing w:after="0" w:line="260" w:lineRule="atLeast"/>
        <w:rPr>
          <w:rFonts w:cstheme="minorHAnsi"/>
          <w:bCs/>
          <w:sz w:val="24"/>
        </w:rPr>
      </w:pPr>
      <w:r>
        <w:rPr>
          <w:rFonts w:cstheme="minorHAnsi"/>
          <w:bCs/>
          <w:sz w:val="24"/>
        </w:rPr>
        <w:t>En r</w:t>
      </w:r>
      <w:r w:rsidR="00C333A5">
        <w:rPr>
          <w:rFonts w:cstheme="minorHAnsi"/>
          <w:bCs/>
          <w:sz w:val="24"/>
        </w:rPr>
        <w:t xml:space="preserve">oddmaskin finns </w:t>
      </w:r>
      <w:r w:rsidR="00086C03">
        <w:rPr>
          <w:rFonts w:cstheme="minorHAnsi"/>
          <w:bCs/>
          <w:sz w:val="24"/>
        </w:rPr>
        <w:t xml:space="preserve">nu </w:t>
      </w:r>
      <w:r w:rsidR="00C333A5">
        <w:rPr>
          <w:rFonts w:cstheme="minorHAnsi"/>
          <w:bCs/>
          <w:sz w:val="24"/>
        </w:rPr>
        <w:t>åter på plats i lokalen, vi hittade en fin begagnad</w:t>
      </w:r>
      <w:r w:rsidR="00E36ECF">
        <w:rPr>
          <w:rFonts w:cstheme="minorHAnsi"/>
          <w:bCs/>
          <w:sz w:val="24"/>
        </w:rPr>
        <w:t>.</w:t>
      </w:r>
    </w:p>
    <w:p w14:paraId="5FC6982E" w14:textId="77777777" w:rsidR="00DC1AB5" w:rsidRPr="00DC1AB5" w:rsidRDefault="00DC1AB5" w:rsidP="00DC1AB5">
      <w:pPr>
        <w:spacing w:before="120" w:line="240" w:lineRule="auto"/>
        <w:rPr>
          <w:rFonts w:eastAsia="Times New Roman" w:cstheme="minorHAnsi"/>
          <w:bCs/>
          <w:sz w:val="24"/>
          <w:szCs w:val="30"/>
          <w:lang w:eastAsia="sv-SE"/>
        </w:rPr>
      </w:pPr>
    </w:p>
    <w:p w14:paraId="60C90216" w14:textId="77777777" w:rsidR="00DC1AB5" w:rsidRDefault="00DC1AB5" w:rsidP="00DC1AB5">
      <w:pPr>
        <w:spacing w:line="240" w:lineRule="auto"/>
        <w:rPr>
          <w:rFonts w:eastAsia="Times New Roman" w:cstheme="minorHAnsi"/>
          <w:b/>
          <w:bCs/>
          <w:sz w:val="32"/>
          <w:szCs w:val="30"/>
          <w:lang w:eastAsia="sv-SE"/>
        </w:rPr>
      </w:pPr>
      <w:r>
        <w:rPr>
          <w:rFonts w:eastAsia="Times New Roman" w:cstheme="minorHAnsi"/>
          <w:b/>
          <w:bCs/>
          <w:sz w:val="32"/>
          <w:szCs w:val="30"/>
          <w:lang w:eastAsia="sv-SE"/>
        </w:rPr>
        <w:t>Växter på- och nära fasad och intill grunden</w:t>
      </w:r>
    </w:p>
    <w:p w14:paraId="1B0ADA68" w14:textId="6D21908E" w:rsidR="005D2F82" w:rsidRDefault="00AD35EC" w:rsidP="00466197">
      <w:pPr>
        <w:spacing w:after="0"/>
        <w:rPr>
          <w:rFonts w:cstheme="minorHAnsi"/>
          <w:bCs/>
          <w:sz w:val="24"/>
          <w:szCs w:val="30"/>
        </w:rPr>
      </w:pPr>
      <w:r w:rsidRPr="00AD35EC">
        <w:rPr>
          <w:rFonts w:cstheme="minorHAnsi"/>
          <w:bCs/>
          <w:sz w:val="24"/>
          <w:szCs w:val="30"/>
        </w:rPr>
        <w:t>Styrelsen</w:t>
      </w:r>
      <w:r>
        <w:rPr>
          <w:rFonts w:cstheme="minorHAnsi"/>
          <w:bCs/>
          <w:sz w:val="24"/>
          <w:szCs w:val="30"/>
        </w:rPr>
        <w:t xml:space="preserve"> har gjort en yttre besiktning av växtlighet i området och kommer framöver att jobba med riktlinjer för vad som ska gälla för det. Vi har på många platser växter precis intill grunder och fasader, vilket </w:t>
      </w:r>
      <w:r w:rsidR="004448EC">
        <w:rPr>
          <w:rFonts w:cstheme="minorHAnsi"/>
          <w:bCs/>
          <w:sz w:val="24"/>
          <w:szCs w:val="30"/>
        </w:rPr>
        <w:t>troligen</w:t>
      </w:r>
      <w:r>
        <w:rPr>
          <w:rFonts w:cstheme="minorHAnsi"/>
          <w:bCs/>
          <w:sz w:val="24"/>
          <w:szCs w:val="30"/>
        </w:rPr>
        <w:t xml:space="preserve"> inte är helt optimalt för dessa. Någon växer också direkt på fasaden, vilket inte är bra.</w:t>
      </w:r>
    </w:p>
    <w:p w14:paraId="02953623" w14:textId="224EFA0E" w:rsidR="00F40FEC" w:rsidRDefault="00AD35EC" w:rsidP="00466197">
      <w:pPr>
        <w:spacing w:after="0"/>
        <w:rPr>
          <w:rFonts w:cstheme="minorHAnsi"/>
          <w:bCs/>
          <w:sz w:val="24"/>
          <w:szCs w:val="30"/>
        </w:rPr>
      </w:pPr>
      <w:r>
        <w:rPr>
          <w:rFonts w:cstheme="minorHAnsi"/>
          <w:bCs/>
          <w:sz w:val="24"/>
          <w:szCs w:val="30"/>
        </w:rPr>
        <w:t xml:space="preserve">Styrelsen återkommer med mer info </w:t>
      </w:r>
      <w:r w:rsidR="004448EC">
        <w:rPr>
          <w:rFonts w:cstheme="minorHAnsi"/>
          <w:bCs/>
          <w:sz w:val="24"/>
          <w:szCs w:val="30"/>
        </w:rPr>
        <w:t>om det framöver.</w:t>
      </w:r>
    </w:p>
    <w:p w14:paraId="4ADB9CD7" w14:textId="77777777" w:rsidR="00C77F4D" w:rsidRPr="00AD35EC" w:rsidRDefault="00C77F4D" w:rsidP="00C77F4D">
      <w:pPr>
        <w:spacing w:before="120"/>
        <w:rPr>
          <w:rFonts w:cstheme="minorHAnsi"/>
          <w:bCs/>
          <w:sz w:val="24"/>
          <w:szCs w:val="30"/>
        </w:rPr>
      </w:pPr>
    </w:p>
    <w:p w14:paraId="19A1CFE6" w14:textId="071E5A4F" w:rsidR="00C77F4D" w:rsidRDefault="00C77F4D" w:rsidP="00C77F4D">
      <w:pPr>
        <w:spacing w:line="240" w:lineRule="auto"/>
        <w:rPr>
          <w:rFonts w:eastAsia="Times New Roman" w:cstheme="minorHAnsi"/>
          <w:b/>
          <w:bCs/>
          <w:sz w:val="32"/>
          <w:szCs w:val="30"/>
          <w:lang w:eastAsia="sv-SE"/>
        </w:rPr>
      </w:pPr>
      <w:r>
        <w:rPr>
          <w:rFonts w:eastAsia="Times New Roman" w:cstheme="minorHAnsi"/>
          <w:b/>
          <w:bCs/>
          <w:sz w:val="32"/>
          <w:szCs w:val="30"/>
          <w:lang w:eastAsia="sv-SE"/>
        </w:rPr>
        <w:t>Höstmöte</w:t>
      </w:r>
    </w:p>
    <w:p w14:paraId="06C58320" w14:textId="2BC94B91" w:rsidR="00C77F4D" w:rsidRDefault="00C77F4D" w:rsidP="00C77F4D">
      <w:pPr>
        <w:spacing w:before="120" w:line="240" w:lineRule="auto"/>
        <w:rPr>
          <w:rFonts w:eastAsia="Times New Roman" w:cstheme="minorHAnsi"/>
          <w:bCs/>
          <w:sz w:val="24"/>
          <w:szCs w:val="30"/>
          <w:lang w:eastAsia="sv-SE"/>
        </w:rPr>
      </w:pPr>
      <w:r>
        <w:rPr>
          <w:rFonts w:eastAsia="Times New Roman" w:cstheme="minorHAnsi"/>
          <w:bCs/>
          <w:sz w:val="24"/>
          <w:szCs w:val="30"/>
          <w:lang w:eastAsia="sv-SE"/>
        </w:rPr>
        <w:t xml:space="preserve">Eftersom det inte finns något särskilt att ta upp just nu så bedömer styrelsen att det inte är nödvändigt med ett höstmöte i år. Alla frågor och funderingar ni har kan ni maila till styrelsen via </w:t>
      </w:r>
      <w:hyperlink r:id="rId7" w:history="1">
        <w:r w:rsidRPr="001844B4">
          <w:rPr>
            <w:rStyle w:val="Hyperlnk"/>
            <w:rFonts w:eastAsia="Times New Roman" w:cstheme="minorHAnsi"/>
            <w:bCs/>
            <w:sz w:val="24"/>
            <w:szCs w:val="30"/>
            <w:lang w:eastAsia="sv-SE"/>
          </w:rPr>
          <w:t>gronkullan@gmail.com</w:t>
        </w:r>
      </w:hyperlink>
      <w:r>
        <w:rPr>
          <w:rFonts w:eastAsia="Times New Roman" w:cstheme="minorHAnsi"/>
          <w:bCs/>
          <w:sz w:val="24"/>
          <w:szCs w:val="30"/>
          <w:lang w:eastAsia="sv-SE"/>
        </w:rPr>
        <w:t xml:space="preserve"> så svarar vi så snart vi kan.</w:t>
      </w:r>
    </w:p>
    <w:p w14:paraId="0245B969" w14:textId="77777777" w:rsidR="00C77F4D" w:rsidRPr="00C77F4D" w:rsidRDefault="00C77F4D" w:rsidP="00C77F4D">
      <w:pPr>
        <w:spacing w:before="120" w:line="240" w:lineRule="auto"/>
        <w:rPr>
          <w:rFonts w:eastAsia="Times New Roman" w:cstheme="minorHAnsi"/>
          <w:bCs/>
          <w:sz w:val="24"/>
          <w:szCs w:val="30"/>
          <w:lang w:eastAsia="sv-SE"/>
        </w:rPr>
      </w:pPr>
    </w:p>
    <w:p w14:paraId="03F927ED" w14:textId="339F882F" w:rsidR="00DC1AB5" w:rsidRDefault="009C3C85" w:rsidP="00AB1639">
      <w:pPr>
        <w:rPr>
          <w:rFonts w:eastAsia="Times New Roman" w:cstheme="minorHAnsi"/>
          <w:b/>
          <w:bCs/>
          <w:sz w:val="32"/>
          <w:szCs w:val="30"/>
          <w:lang w:eastAsia="sv-SE"/>
        </w:rPr>
      </w:pPr>
      <w:r>
        <w:rPr>
          <w:rFonts w:eastAsia="Times New Roman" w:cstheme="minorHAnsi"/>
          <w:b/>
          <w:bCs/>
          <w:sz w:val="32"/>
          <w:szCs w:val="30"/>
          <w:lang w:eastAsia="sv-SE"/>
        </w:rPr>
        <w:br w:type="page"/>
      </w:r>
      <w:r w:rsidR="00DC1AB5">
        <w:rPr>
          <w:rFonts w:eastAsia="Times New Roman" w:cstheme="minorHAnsi"/>
          <w:b/>
          <w:bCs/>
          <w:sz w:val="32"/>
          <w:szCs w:val="30"/>
          <w:lang w:eastAsia="sv-SE"/>
        </w:rPr>
        <w:lastRenderedPageBreak/>
        <w:t>Felanmälan</w:t>
      </w:r>
    </w:p>
    <w:p w14:paraId="4EFABB88" w14:textId="5651CAFB" w:rsidR="00DC1AB5" w:rsidRDefault="00F40FEC" w:rsidP="00466197">
      <w:pPr>
        <w:spacing w:after="0"/>
        <w:rPr>
          <w:rFonts w:cstheme="minorHAnsi"/>
          <w:bCs/>
          <w:sz w:val="24"/>
          <w:szCs w:val="30"/>
        </w:rPr>
      </w:pPr>
      <w:r>
        <w:rPr>
          <w:rFonts w:cstheme="minorHAnsi"/>
          <w:bCs/>
          <w:sz w:val="24"/>
          <w:szCs w:val="30"/>
        </w:rPr>
        <w:t xml:space="preserve">Vi vill </w:t>
      </w:r>
      <w:r w:rsidR="006D41B2">
        <w:rPr>
          <w:rFonts w:cstheme="minorHAnsi"/>
          <w:bCs/>
          <w:sz w:val="24"/>
          <w:szCs w:val="30"/>
        </w:rPr>
        <w:t>åter påminna om hur man gör felanmälan.</w:t>
      </w:r>
    </w:p>
    <w:p w14:paraId="7F149E3B" w14:textId="77777777" w:rsidR="006D41B2" w:rsidRPr="006D41B2" w:rsidRDefault="006D41B2" w:rsidP="006D41B2">
      <w:pPr>
        <w:spacing w:after="0" w:line="260" w:lineRule="atLeast"/>
        <w:rPr>
          <w:rFonts w:ascii="Calibri" w:hAnsi="Calibri" w:cs="Calibri"/>
          <w:sz w:val="24"/>
          <w:szCs w:val="24"/>
        </w:rPr>
      </w:pPr>
      <w:r w:rsidRPr="006D41B2">
        <w:rPr>
          <w:rFonts w:ascii="Calibri" w:hAnsi="Calibri" w:cs="Calibri"/>
          <w:sz w:val="24"/>
          <w:szCs w:val="24"/>
        </w:rPr>
        <w:t>Felanmälan görs enklast via HSB-portalen:</w:t>
      </w:r>
    </w:p>
    <w:p w14:paraId="550734CB" w14:textId="77777777" w:rsidR="006D41B2" w:rsidRPr="006D41B2" w:rsidRDefault="00AB1639" w:rsidP="006D41B2">
      <w:pPr>
        <w:spacing w:line="260" w:lineRule="atLeast"/>
        <w:rPr>
          <w:rFonts w:ascii="Calibri" w:hAnsi="Calibri" w:cs="Calibri"/>
          <w:sz w:val="24"/>
          <w:szCs w:val="24"/>
        </w:rPr>
      </w:pPr>
      <w:hyperlink r:id="rId8" w:history="1">
        <w:r w:rsidR="006D41B2" w:rsidRPr="006D41B2">
          <w:rPr>
            <w:rStyle w:val="Hyperlnk"/>
            <w:rFonts w:ascii="Calibri" w:hAnsi="Calibri" w:cs="Calibri"/>
            <w:sz w:val="24"/>
            <w:szCs w:val="24"/>
          </w:rPr>
          <w:t>www.hsb.se/mitthsb-felanmalan/mina-arenden</w:t>
        </w:r>
      </w:hyperlink>
    </w:p>
    <w:p w14:paraId="77C88315" w14:textId="22FFB816" w:rsidR="006D41B2" w:rsidRPr="006D41B2" w:rsidRDefault="006D41B2" w:rsidP="006D41B2">
      <w:pPr>
        <w:spacing w:after="0" w:line="240" w:lineRule="auto"/>
        <w:rPr>
          <w:rFonts w:ascii="Arial" w:eastAsia="Times New Roman" w:hAnsi="Arial" w:cs="Arial"/>
          <w:sz w:val="24"/>
          <w:szCs w:val="32"/>
          <w:lang w:eastAsia="sv-SE"/>
        </w:rPr>
      </w:pPr>
      <w:r w:rsidRPr="006D41B2">
        <w:rPr>
          <w:rFonts w:ascii="Calibri" w:eastAsia="Times New Roman" w:hAnsi="Calibri" w:cs="Calibri"/>
          <w:bCs/>
          <w:color w:val="222222"/>
          <w:sz w:val="24"/>
          <w:szCs w:val="32"/>
          <w:lang w:eastAsia="sv-SE"/>
        </w:rPr>
        <w:t>Felanmälan via telefon – vardagar 07.00 – 16.00</w:t>
      </w:r>
      <w:r>
        <w:rPr>
          <w:rFonts w:ascii="Calibri" w:eastAsia="Times New Roman" w:hAnsi="Calibri" w:cs="Calibri"/>
          <w:bCs/>
          <w:color w:val="222222"/>
          <w:sz w:val="24"/>
          <w:szCs w:val="32"/>
          <w:lang w:eastAsia="sv-SE"/>
        </w:rPr>
        <w:t>, samt kvällar och helger</w:t>
      </w:r>
    </w:p>
    <w:p w14:paraId="245B2F68" w14:textId="4A386F7C" w:rsidR="006D41B2" w:rsidRDefault="006D41B2" w:rsidP="006D41B2">
      <w:pPr>
        <w:spacing w:after="0" w:line="240" w:lineRule="auto"/>
        <w:rPr>
          <w:rFonts w:ascii="Calibri" w:eastAsia="Times New Roman" w:hAnsi="Calibri" w:cs="Calibri"/>
          <w:bCs/>
          <w:color w:val="222222"/>
          <w:sz w:val="24"/>
          <w:szCs w:val="32"/>
          <w:lang w:eastAsia="sv-SE"/>
        </w:rPr>
      </w:pPr>
      <w:r w:rsidRPr="006D41B2">
        <w:rPr>
          <w:rFonts w:ascii="Calibri" w:eastAsia="Times New Roman" w:hAnsi="Calibri" w:cs="Calibri"/>
          <w:bCs/>
          <w:color w:val="222222"/>
          <w:sz w:val="24"/>
          <w:szCs w:val="32"/>
          <w:lang w:eastAsia="sv-SE"/>
        </w:rPr>
        <w:t>HSB:s växel 010-303 23 00</w:t>
      </w:r>
    </w:p>
    <w:p w14:paraId="7219D0F2" w14:textId="77777777" w:rsidR="006D41B2" w:rsidRPr="006D41B2" w:rsidRDefault="006D41B2" w:rsidP="006D41B2">
      <w:pPr>
        <w:spacing w:after="0" w:line="240" w:lineRule="auto"/>
        <w:rPr>
          <w:rFonts w:ascii="Calibri" w:eastAsia="Times New Roman" w:hAnsi="Calibri" w:cs="Calibri"/>
          <w:bCs/>
          <w:sz w:val="24"/>
          <w:szCs w:val="32"/>
          <w:lang w:eastAsia="sv-SE"/>
        </w:rPr>
      </w:pPr>
    </w:p>
    <w:p w14:paraId="12207548" w14:textId="6E531AF3" w:rsidR="00F40FEC" w:rsidRDefault="006D41B2" w:rsidP="00466197">
      <w:pPr>
        <w:spacing w:after="0"/>
        <w:rPr>
          <w:rFonts w:cstheme="minorHAnsi"/>
          <w:bCs/>
          <w:sz w:val="24"/>
          <w:szCs w:val="30"/>
        </w:rPr>
      </w:pPr>
      <w:r w:rsidRPr="001015C2">
        <w:rPr>
          <w:rFonts w:cstheme="minorHAnsi"/>
          <w:bCs/>
          <w:sz w:val="24"/>
          <w:szCs w:val="30"/>
          <w:u w:val="single"/>
        </w:rPr>
        <w:t>OBS!</w:t>
      </w:r>
      <w:r>
        <w:rPr>
          <w:rFonts w:cstheme="minorHAnsi"/>
          <w:bCs/>
          <w:sz w:val="24"/>
          <w:szCs w:val="30"/>
        </w:rPr>
        <w:t xml:space="preserve"> För åtgärder på det som ägaren själv ansvarar för kommer att debiteras ägaren. Föreningen står bara för beställda åtgärder på det som föreningen har ansvar för.</w:t>
      </w:r>
    </w:p>
    <w:p w14:paraId="392E35A9" w14:textId="77777777" w:rsidR="006D41B2" w:rsidRPr="00DC1AB5" w:rsidRDefault="006D41B2" w:rsidP="001015C2">
      <w:pPr>
        <w:spacing w:before="240" w:after="0"/>
        <w:rPr>
          <w:rFonts w:cstheme="minorHAnsi"/>
          <w:bCs/>
          <w:sz w:val="24"/>
          <w:szCs w:val="30"/>
        </w:rPr>
      </w:pPr>
    </w:p>
    <w:p w14:paraId="3A54265F" w14:textId="5E7054AB" w:rsidR="00136612" w:rsidRPr="00C43BE2" w:rsidRDefault="006D41B2" w:rsidP="00C77F4D">
      <w:pPr>
        <w:spacing w:after="0"/>
        <w:rPr>
          <w:rFonts w:cstheme="minorHAnsi"/>
          <w:b/>
          <w:bCs/>
          <w:sz w:val="32"/>
          <w:szCs w:val="30"/>
        </w:rPr>
      </w:pPr>
      <w:r>
        <w:rPr>
          <w:rFonts w:cstheme="minorHAnsi"/>
          <w:b/>
          <w:bCs/>
          <w:sz w:val="32"/>
          <w:szCs w:val="30"/>
        </w:rPr>
        <w:t>Föreningens i</w:t>
      </w:r>
      <w:r w:rsidR="0031716B">
        <w:rPr>
          <w:rFonts w:cstheme="minorHAnsi"/>
          <w:b/>
          <w:bCs/>
          <w:sz w:val="32"/>
          <w:szCs w:val="30"/>
        </w:rPr>
        <w:t>nform</w:t>
      </w:r>
      <w:r w:rsidR="00C7770E">
        <w:rPr>
          <w:rFonts w:cstheme="minorHAnsi"/>
          <w:b/>
          <w:bCs/>
          <w:sz w:val="32"/>
          <w:szCs w:val="30"/>
        </w:rPr>
        <w:t>a</w:t>
      </w:r>
      <w:r w:rsidR="0031716B">
        <w:rPr>
          <w:rFonts w:cstheme="minorHAnsi"/>
          <w:b/>
          <w:bCs/>
          <w:sz w:val="32"/>
          <w:szCs w:val="30"/>
        </w:rPr>
        <w:t>tionskanaler:</w:t>
      </w:r>
    </w:p>
    <w:p w14:paraId="7BDC7793" w14:textId="37ED49F2" w:rsidR="00136612" w:rsidRPr="00AD35EC" w:rsidRDefault="00C77F4D" w:rsidP="00136612">
      <w:pPr>
        <w:spacing w:line="240" w:lineRule="auto"/>
        <w:ind w:left="113"/>
        <w:rPr>
          <w:rFonts w:ascii="Arial" w:eastAsia="Times New Roman" w:hAnsi="Arial" w:cs="Arial"/>
          <w:b/>
          <w:bCs/>
          <w:sz w:val="22"/>
          <w:lang w:eastAsia="sv-SE"/>
        </w:rPr>
      </w:pPr>
      <w:r>
        <w:rPr>
          <w:rFonts w:eastAsia="Times New Roman" w:cstheme="minorHAnsi"/>
          <w:b/>
          <w:bCs/>
          <w:sz w:val="24"/>
          <w:szCs w:val="30"/>
          <w:lang w:eastAsia="sv-SE"/>
        </w:rPr>
        <w:t>-</w:t>
      </w:r>
      <w:r w:rsidR="00136612" w:rsidRPr="00AD35EC">
        <w:rPr>
          <w:rFonts w:eastAsia="Times New Roman" w:cstheme="minorHAnsi"/>
          <w:b/>
          <w:bCs/>
          <w:sz w:val="24"/>
          <w:szCs w:val="30"/>
          <w:lang w:eastAsia="sv-SE"/>
        </w:rPr>
        <w:t>Föreningens hemsida</w:t>
      </w:r>
    </w:p>
    <w:p w14:paraId="53E44587" w14:textId="77777777" w:rsidR="00136612" w:rsidRDefault="00136612" w:rsidP="00136612">
      <w:pPr>
        <w:spacing w:line="260" w:lineRule="atLeast"/>
        <w:rPr>
          <w:rFonts w:cstheme="minorHAnsi"/>
          <w:bCs/>
          <w:sz w:val="24"/>
        </w:rPr>
      </w:pPr>
      <w:r>
        <w:rPr>
          <w:rFonts w:cstheme="minorHAnsi"/>
          <w:bCs/>
          <w:sz w:val="24"/>
        </w:rPr>
        <w:t>Här finns all matnyttig information samlad och det kan ibland dyka upp någon nyhet innan ni får info genom tex Grönkullabladet.</w:t>
      </w:r>
    </w:p>
    <w:p w14:paraId="774C2115" w14:textId="77777777" w:rsidR="00136612" w:rsidRPr="00BB5154" w:rsidRDefault="00136612" w:rsidP="00136612">
      <w:pPr>
        <w:spacing w:line="240" w:lineRule="auto"/>
        <w:rPr>
          <w:rFonts w:eastAsia="Times New Roman" w:cstheme="minorHAnsi"/>
          <w:bCs/>
          <w:sz w:val="24"/>
          <w:szCs w:val="24"/>
          <w:lang w:eastAsia="sv-SE"/>
        </w:rPr>
      </w:pPr>
      <w:r>
        <w:rPr>
          <w:rFonts w:eastAsia="Times New Roman" w:cstheme="minorHAnsi"/>
          <w:bCs/>
          <w:sz w:val="24"/>
          <w:szCs w:val="30"/>
          <w:lang w:eastAsia="sv-SE"/>
        </w:rPr>
        <w:t xml:space="preserve">Sök på ’Grönkullan Härnösand’ eller </w:t>
      </w:r>
      <w:r>
        <w:rPr>
          <w:rFonts w:eastAsia="Times New Roman" w:cstheme="minorHAnsi"/>
          <w:bCs/>
          <w:sz w:val="24"/>
          <w:szCs w:val="30"/>
          <w:lang w:eastAsia="sv-SE"/>
        </w:rPr>
        <w:br/>
        <w:t xml:space="preserve">gå in via </w:t>
      </w:r>
      <w:r w:rsidRPr="00F65DC4">
        <w:rPr>
          <w:rFonts w:eastAsia="Times New Roman" w:cstheme="minorHAnsi"/>
          <w:bCs/>
          <w:sz w:val="24"/>
          <w:szCs w:val="24"/>
          <w:lang w:eastAsia="sv-SE"/>
        </w:rPr>
        <w:t>HSB</w:t>
      </w:r>
      <w:r>
        <w:rPr>
          <w:rFonts w:eastAsia="Times New Roman" w:cstheme="minorHAnsi"/>
          <w:bCs/>
          <w:sz w:val="24"/>
          <w:szCs w:val="24"/>
          <w:lang w:eastAsia="sv-SE"/>
        </w:rPr>
        <w:t>.</w:t>
      </w:r>
      <w:r w:rsidRPr="0089448D">
        <w:rPr>
          <w:rFonts w:eastAsia="Times New Roman" w:cstheme="minorHAnsi"/>
          <w:bCs/>
          <w:sz w:val="24"/>
          <w:szCs w:val="24"/>
          <w:lang w:eastAsia="sv-SE"/>
        </w:rPr>
        <w:t xml:space="preserve">se  </w:t>
      </w:r>
      <w:hyperlink r:id="rId9" w:tgtFrame="_blank" w:history="1">
        <w:r w:rsidRPr="0089448D">
          <w:rPr>
            <w:rFonts w:eastAsia="Times New Roman" w:cstheme="minorHAnsi"/>
            <w:color w:val="1155CC"/>
            <w:sz w:val="24"/>
            <w:szCs w:val="24"/>
            <w:u w:val="single"/>
            <w:lang w:eastAsia="sv-SE"/>
          </w:rPr>
          <w:t>https://www.hsb.se/sodra-norrland/brf/gronkullan/</w:t>
        </w:r>
      </w:hyperlink>
    </w:p>
    <w:p w14:paraId="766BBF7E" w14:textId="29A57840" w:rsidR="006D41B2" w:rsidRPr="006D41B2" w:rsidRDefault="006D41B2" w:rsidP="00C7770E">
      <w:pPr>
        <w:spacing w:after="0"/>
        <w:rPr>
          <w:rFonts w:cstheme="minorHAnsi"/>
          <w:bCs/>
          <w:sz w:val="24"/>
          <w:szCs w:val="30"/>
        </w:rPr>
      </w:pPr>
    </w:p>
    <w:p w14:paraId="22467289" w14:textId="52693B7A" w:rsidR="002022B2" w:rsidRPr="00AD35EC" w:rsidRDefault="006D41B2" w:rsidP="00C7770E">
      <w:pPr>
        <w:spacing w:after="0"/>
        <w:rPr>
          <w:rFonts w:cstheme="minorHAnsi"/>
          <w:b/>
          <w:bCs/>
          <w:sz w:val="24"/>
          <w:szCs w:val="30"/>
        </w:rPr>
      </w:pPr>
      <w:r>
        <w:rPr>
          <w:rFonts w:cstheme="minorHAnsi"/>
          <w:b/>
          <w:bCs/>
          <w:sz w:val="24"/>
          <w:szCs w:val="30"/>
        </w:rPr>
        <w:t xml:space="preserve">   </w:t>
      </w:r>
      <w:r w:rsidR="00C77F4D">
        <w:rPr>
          <w:rFonts w:cstheme="minorHAnsi"/>
          <w:b/>
          <w:bCs/>
          <w:sz w:val="24"/>
          <w:szCs w:val="30"/>
        </w:rPr>
        <w:t>-</w:t>
      </w:r>
      <w:r>
        <w:rPr>
          <w:rFonts w:cstheme="minorHAnsi"/>
          <w:b/>
          <w:bCs/>
          <w:sz w:val="24"/>
          <w:szCs w:val="30"/>
        </w:rPr>
        <w:t xml:space="preserve"> </w:t>
      </w:r>
      <w:r w:rsidR="000A774E" w:rsidRPr="00AD35EC">
        <w:rPr>
          <w:rFonts w:cstheme="minorHAnsi"/>
          <w:b/>
          <w:bCs/>
          <w:sz w:val="24"/>
          <w:szCs w:val="30"/>
        </w:rPr>
        <w:t>Föreningens FB sida</w:t>
      </w:r>
    </w:p>
    <w:p w14:paraId="716AC562" w14:textId="0BCCE23C" w:rsidR="00FD0A62" w:rsidRDefault="00136612" w:rsidP="00FD0A62">
      <w:pPr>
        <w:rPr>
          <w:rFonts w:cstheme="minorHAnsi"/>
          <w:bCs/>
          <w:sz w:val="24"/>
        </w:rPr>
      </w:pPr>
      <w:r>
        <w:rPr>
          <w:rFonts w:cstheme="minorHAnsi"/>
          <w:bCs/>
          <w:sz w:val="24"/>
        </w:rPr>
        <w:t>Vår</w:t>
      </w:r>
      <w:r w:rsidR="00FD0A62">
        <w:rPr>
          <w:rFonts w:cstheme="minorHAnsi"/>
          <w:bCs/>
          <w:sz w:val="24"/>
        </w:rPr>
        <w:t xml:space="preserve"> FB-sida användas för viktig information från styrelsen</w:t>
      </w:r>
      <w:r>
        <w:rPr>
          <w:rFonts w:cstheme="minorHAnsi"/>
          <w:bCs/>
          <w:sz w:val="24"/>
        </w:rPr>
        <w:t xml:space="preserve"> </w:t>
      </w:r>
      <w:r w:rsidR="00FD0A62">
        <w:rPr>
          <w:rFonts w:cstheme="minorHAnsi"/>
          <w:bCs/>
          <w:sz w:val="24"/>
        </w:rPr>
        <w:t xml:space="preserve">som </w:t>
      </w:r>
      <w:r>
        <w:rPr>
          <w:rFonts w:cstheme="minorHAnsi"/>
          <w:bCs/>
          <w:sz w:val="24"/>
        </w:rPr>
        <w:t xml:space="preserve">vi </w:t>
      </w:r>
      <w:r w:rsidR="00FD0A62">
        <w:rPr>
          <w:rFonts w:cstheme="minorHAnsi"/>
          <w:bCs/>
          <w:sz w:val="24"/>
        </w:rPr>
        <w:t xml:space="preserve">snabbt vill </w:t>
      </w:r>
      <w:r w:rsidR="00F82593">
        <w:rPr>
          <w:rFonts w:cstheme="minorHAnsi"/>
          <w:bCs/>
          <w:sz w:val="24"/>
        </w:rPr>
        <w:t>få ut och inte</w:t>
      </w:r>
      <w:r w:rsidR="00FD0A62">
        <w:rPr>
          <w:rFonts w:cstheme="minorHAnsi"/>
          <w:bCs/>
          <w:sz w:val="24"/>
        </w:rPr>
        <w:t xml:space="preserve"> </w:t>
      </w:r>
      <w:r>
        <w:rPr>
          <w:rFonts w:cstheme="minorHAnsi"/>
          <w:bCs/>
          <w:sz w:val="24"/>
        </w:rPr>
        <w:t xml:space="preserve">kan </w:t>
      </w:r>
      <w:r w:rsidR="00F82593">
        <w:rPr>
          <w:rFonts w:cstheme="minorHAnsi"/>
          <w:bCs/>
          <w:sz w:val="24"/>
        </w:rPr>
        <w:t>vänta</w:t>
      </w:r>
      <w:r>
        <w:rPr>
          <w:rFonts w:cstheme="minorHAnsi"/>
          <w:bCs/>
          <w:sz w:val="24"/>
        </w:rPr>
        <w:t xml:space="preserve"> med</w:t>
      </w:r>
      <w:r w:rsidR="00FD0A62">
        <w:rPr>
          <w:rFonts w:cstheme="minorHAnsi"/>
          <w:bCs/>
          <w:sz w:val="24"/>
        </w:rPr>
        <w:t xml:space="preserve"> </w:t>
      </w:r>
      <w:r w:rsidR="00F82593">
        <w:rPr>
          <w:rFonts w:cstheme="minorHAnsi"/>
          <w:bCs/>
          <w:sz w:val="24"/>
        </w:rPr>
        <w:t>till</w:t>
      </w:r>
      <w:r w:rsidR="00FD0A62">
        <w:rPr>
          <w:rFonts w:cstheme="minorHAnsi"/>
          <w:bCs/>
          <w:sz w:val="24"/>
        </w:rPr>
        <w:t xml:space="preserve"> </w:t>
      </w:r>
      <w:r>
        <w:rPr>
          <w:rFonts w:cstheme="minorHAnsi"/>
          <w:bCs/>
          <w:sz w:val="24"/>
        </w:rPr>
        <w:t>att</w:t>
      </w:r>
      <w:r w:rsidR="00FD0A62">
        <w:rPr>
          <w:rFonts w:cstheme="minorHAnsi"/>
          <w:bCs/>
          <w:sz w:val="24"/>
        </w:rPr>
        <w:t xml:space="preserve"> </w:t>
      </w:r>
      <w:r>
        <w:rPr>
          <w:rFonts w:cstheme="minorHAnsi"/>
          <w:bCs/>
          <w:sz w:val="24"/>
        </w:rPr>
        <w:t xml:space="preserve">ett </w:t>
      </w:r>
      <w:r w:rsidR="00FD0A62">
        <w:rPr>
          <w:rFonts w:cstheme="minorHAnsi"/>
          <w:bCs/>
          <w:sz w:val="24"/>
        </w:rPr>
        <w:t>Grönkullablad</w:t>
      </w:r>
      <w:r>
        <w:rPr>
          <w:rFonts w:cstheme="minorHAnsi"/>
          <w:bCs/>
          <w:sz w:val="24"/>
        </w:rPr>
        <w:t xml:space="preserve"> delas ut. </w:t>
      </w:r>
      <w:r w:rsidR="00FD0A62">
        <w:rPr>
          <w:rFonts w:cstheme="minorHAnsi"/>
          <w:bCs/>
          <w:sz w:val="24"/>
        </w:rPr>
        <w:t xml:space="preserve">Du som inte har FB </w:t>
      </w:r>
      <w:r w:rsidR="00F82593">
        <w:rPr>
          <w:rFonts w:cstheme="minorHAnsi"/>
          <w:bCs/>
          <w:sz w:val="24"/>
        </w:rPr>
        <w:t>får</w:t>
      </w:r>
      <w:r w:rsidR="00FD0A62">
        <w:rPr>
          <w:rFonts w:cstheme="minorHAnsi"/>
          <w:bCs/>
          <w:sz w:val="24"/>
        </w:rPr>
        <w:t xml:space="preserve"> såklart att få en lapp i brevlådan, meddela styrelsen om du inte har FB</w:t>
      </w:r>
      <w:r w:rsidR="00F82593">
        <w:rPr>
          <w:rFonts w:cstheme="minorHAnsi"/>
          <w:bCs/>
          <w:sz w:val="24"/>
        </w:rPr>
        <w:t xml:space="preserve">. </w:t>
      </w:r>
    </w:p>
    <w:p w14:paraId="1A723086" w14:textId="2FB1407F" w:rsidR="00FD0A62" w:rsidRPr="00F44896" w:rsidRDefault="00FD0A62" w:rsidP="00834A89">
      <w:pPr>
        <w:rPr>
          <w:rFonts w:cstheme="minorHAnsi"/>
          <w:bCs/>
          <w:sz w:val="24"/>
        </w:rPr>
      </w:pPr>
      <w:r>
        <w:rPr>
          <w:rFonts w:cstheme="minorHAnsi"/>
          <w:bCs/>
          <w:sz w:val="24"/>
        </w:rPr>
        <w:t>Gör så här</w:t>
      </w:r>
      <w:r w:rsidR="006D41B2">
        <w:rPr>
          <w:rFonts w:cstheme="minorHAnsi"/>
          <w:bCs/>
          <w:sz w:val="24"/>
        </w:rPr>
        <w:t>:</w:t>
      </w:r>
      <w:r>
        <w:rPr>
          <w:rFonts w:cstheme="minorHAnsi"/>
          <w:bCs/>
          <w:sz w:val="24"/>
        </w:rPr>
        <w:t xml:space="preserve"> sök på </w:t>
      </w:r>
      <w:r w:rsidRPr="002252F8">
        <w:rPr>
          <w:rFonts w:cstheme="minorHAnsi"/>
          <w:b/>
          <w:bCs/>
          <w:sz w:val="24"/>
        </w:rPr>
        <w:t>”Brf Grönkulla Härnösand”</w:t>
      </w:r>
      <w:r>
        <w:rPr>
          <w:rFonts w:cstheme="minorHAnsi"/>
          <w:bCs/>
          <w:sz w:val="24"/>
        </w:rPr>
        <w:t xml:space="preserve"> (utan n</w:t>
      </w:r>
      <w:r w:rsidR="002252F8">
        <w:rPr>
          <w:rFonts w:cstheme="minorHAnsi"/>
          <w:bCs/>
          <w:sz w:val="24"/>
        </w:rPr>
        <w:t>.</w:t>
      </w:r>
      <w:r>
        <w:rPr>
          <w:rFonts w:cstheme="minorHAnsi"/>
          <w:bCs/>
          <w:sz w:val="24"/>
        </w:rPr>
        <w:t>)</w:t>
      </w:r>
      <w:r w:rsidR="002252F8">
        <w:rPr>
          <w:rFonts w:cstheme="minorHAnsi"/>
          <w:bCs/>
          <w:sz w:val="24"/>
        </w:rPr>
        <w:t xml:space="preserve"> Om </w:t>
      </w:r>
      <w:r w:rsidR="00F82593">
        <w:rPr>
          <w:rFonts w:cstheme="minorHAnsi"/>
          <w:bCs/>
          <w:sz w:val="24"/>
        </w:rPr>
        <w:t>det inte fungerar</w:t>
      </w:r>
      <w:r w:rsidR="002252F8">
        <w:rPr>
          <w:rFonts w:cstheme="minorHAnsi"/>
          <w:bCs/>
          <w:sz w:val="24"/>
        </w:rPr>
        <w:t xml:space="preserve"> så hör av dig, </w:t>
      </w:r>
      <w:r w:rsidR="006D41B2">
        <w:rPr>
          <w:rFonts w:cstheme="minorHAnsi"/>
          <w:bCs/>
          <w:sz w:val="24"/>
        </w:rPr>
        <w:t>s</w:t>
      </w:r>
      <w:r w:rsidR="002252F8">
        <w:rPr>
          <w:rFonts w:cstheme="minorHAnsi"/>
          <w:bCs/>
          <w:sz w:val="24"/>
        </w:rPr>
        <w:t xml:space="preserve">å bjuder </w:t>
      </w:r>
      <w:r w:rsidR="006D41B2">
        <w:rPr>
          <w:rFonts w:cstheme="minorHAnsi"/>
          <w:bCs/>
          <w:sz w:val="24"/>
        </w:rPr>
        <w:t xml:space="preserve">vår </w:t>
      </w:r>
      <w:r w:rsidR="002252F8">
        <w:rPr>
          <w:rFonts w:cstheme="minorHAnsi"/>
          <w:bCs/>
          <w:sz w:val="24"/>
        </w:rPr>
        <w:t>admin Sally Fälldin in dig istället.</w:t>
      </w:r>
    </w:p>
    <w:p w14:paraId="6F99898D" w14:textId="77777777" w:rsidR="00C43BE2" w:rsidRDefault="00C43BE2" w:rsidP="0031716B">
      <w:pPr>
        <w:spacing w:after="0"/>
        <w:ind w:left="113"/>
        <w:rPr>
          <w:rFonts w:cstheme="minorHAnsi"/>
          <w:b/>
          <w:bCs/>
          <w:sz w:val="24"/>
        </w:rPr>
      </w:pPr>
    </w:p>
    <w:p w14:paraId="41DC3963" w14:textId="253A8E13" w:rsidR="00AD6791" w:rsidRPr="00AD35EC" w:rsidRDefault="00AD35EC" w:rsidP="0031716B">
      <w:pPr>
        <w:spacing w:after="0"/>
        <w:ind w:left="113"/>
        <w:rPr>
          <w:rFonts w:cstheme="minorHAnsi"/>
          <w:b/>
          <w:bCs/>
          <w:sz w:val="24"/>
        </w:rPr>
      </w:pPr>
      <w:r w:rsidRPr="00AD35EC">
        <w:rPr>
          <w:rFonts w:cstheme="minorHAnsi"/>
          <w:b/>
          <w:bCs/>
          <w:sz w:val="24"/>
        </w:rPr>
        <w:t xml:space="preserve"> </w:t>
      </w:r>
      <w:r w:rsidR="00C77F4D">
        <w:rPr>
          <w:rFonts w:cstheme="minorHAnsi"/>
          <w:b/>
          <w:bCs/>
          <w:sz w:val="24"/>
        </w:rPr>
        <w:t>-</w:t>
      </w:r>
      <w:r w:rsidR="006D41B2">
        <w:rPr>
          <w:rFonts w:cstheme="minorHAnsi"/>
          <w:b/>
          <w:bCs/>
          <w:sz w:val="24"/>
        </w:rPr>
        <w:t xml:space="preserve"> </w:t>
      </w:r>
      <w:r w:rsidR="00AD6791" w:rsidRPr="00AD35EC">
        <w:rPr>
          <w:rFonts w:cstheme="minorHAnsi"/>
          <w:b/>
          <w:bCs/>
          <w:sz w:val="24"/>
        </w:rPr>
        <w:t>Messengergrupp Grönkulla</w:t>
      </w:r>
    </w:p>
    <w:p w14:paraId="65B5E789" w14:textId="3D1B9899" w:rsidR="00AD6791" w:rsidRDefault="00136612" w:rsidP="00466197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Vår messenger</w:t>
      </w:r>
      <w:r w:rsidR="00C43BE2">
        <w:rPr>
          <w:rFonts w:cstheme="minorHAnsi"/>
          <w:bCs/>
          <w:sz w:val="24"/>
          <w:szCs w:val="24"/>
        </w:rPr>
        <w:t>-</w:t>
      </w:r>
      <w:r>
        <w:rPr>
          <w:rFonts w:cstheme="minorHAnsi"/>
          <w:bCs/>
          <w:sz w:val="24"/>
          <w:szCs w:val="24"/>
        </w:rPr>
        <w:t xml:space="preserve">grupp </w:t>
      </w:r>
      <w:r w:rsidR="00C43BE2">
        <w:rPr>
          <w:rFonts w:cstheme="minorHAnsi"/>
          <w:bCs/>
          <w:sz w:val="24"/>
          <w:szCs w:val="24"/>
        </w:rPr>
        <w:t>’Brf. Grönkullans informationskanal’ är en informell grupp för alla som bor i området. Här kan vi tex ställa frågor, be om hjälp eller skänka bort något. Alla kan göra inlägg eller svara andra.</w:t>
      </w:r>
    </w:p>
    <w:p w14:paraId="09FDE3BF" w14:textId="6AC68F32" w:rsidR="00C43BE2" w:rsidRPr="00136612" w:rsidRDefault="00C43BE2" w:rsidP="00466197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Vår admin Sally Fälldin godkänner de som vill gå med. </w:t>
      </w:r>
    </w:p>
    <w:p w14:paraId="7E54F1A2" w14:textId="77777777" w:rsidR="00770511" w:rsidRDefault="00770511" w:rsidP="00CF7678">
      <w:pPr>
        <w:spacing w:after="60" w:line="260" w:lineRule="atLeast"/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sv-SE"/>
        </w:rPr>
      </w:pPr>
    </w:p>
    <w:p w14:paraId="7CE59E2E" w14:textId="77777777" w:rsidR="00770511" w:rsidRDefault="00770511" w:rsidP="00CF7678">
      <w:pPr>
        <w:spacing w:after="60" w:line="260" w:lineRule="atLeast"/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sv-SE"/>
        </w:rPr>
      </w:pPr>
    </w:p>
    <w:p w14:paraId="595CB97F" w14:textId="77777777" w:rsidR="00770511" w:rsidRDefault="00770511" w:rsidP="00CF7678">
      <w:pPr>
        <w:spacing w:after="60" w:line="260" w:lineRule="atLeast"/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sv-SE"/>
        </w:rPr>
      </w:pPr>
    </w:p>
    <w:p w14:paraId="6ED0819D" w14:textId="5A7BC5B6" w:rsidR="00A26E59" w:rsidRPr="00AD35EC" w:rsidRDefault="00CA10AC" w:rsidP="00CF7678">
      <w:pPr>
        <w:spacing w:after="60" w:line="260" w:lineRule="atLeast"/>
        <w:rPr>
          <w:rFonts w:ascii="Arial" w:hAnsi="Arial" w:cs="Arial"/>
          <w:sz w:val="28"/>
          <w:szCs w:val="24"/>
        </w:rPr>
      </w:pPr>
      <w:r w:rsidRPr="00AD35EC">
        <w:rPr>
          <w:rFonts w:ascii="Calibri" w:eastAsia="Times New Roman" w:hAnsi="Calibri" w:cs="Calibri"/>
          <w:b/>
          <w:bCs/>
          <w:color w:val="222222"/>
          <w:sz w:val="28"/>
          <w:szCs w:val="24"/>
          <w:lang w:eastAsia="sv-SE"/>
        </w:rPr>
        <w:t>K</w:t>
      </w:r>
      <w:r w:rsidR="00A26E59" w:rsidRPr="00AD35EC">
        <w:rPr>
          <w:rFonts w:ascii="Calibri" w:eastAsia="Times New Roman" w:hAnsi="Calibri" w:cs="Calibri"/>
          <w:b/>
          <w:bCs/>
          <w:color w:val="222222"/>
          <w:sz w:val="28"/>
          <w:szCs w:val="24"/>
          <w:lang w:eastAsia="sv-SE"/>
        </w:rPr>
        <w:t>ontakt med Grönkullans styrelse</w:t>
      </w:r>
    </w:p>
    <w:p w14:paraId="0923F7B7" w14:textId="11198012" w:rsidR="007122A9" w:rsidRPr="00770511" w:rsidRDefault="00A26E59" w:rsidP="00CF7678">
      <w:pPr>
        <w:spacing w:after="60" w:line="260" w:lineRule="atLeast"/>
        <w:rPr>
          <w:rFonts w:ascii="Arial" w:hAnsi="Arial" w:cs="Arial"/>
          <w:sz w:val="12"/>
        </w:rPr>
      </w:pPr>
      <w:r w:rsidRPr="00770511">
        <w:rPr>
          <w:rFonts w:cstheme="minorHAnsi"/>
          <w:i/>
          <w:sz w:val="24"/>
          <w:szCs w:val="24"/>
        </w:rPr>
        <w:t xml:space="preserve">Om </w:t>
      </w:r>
      <w:r w:rsidR="00A97AA3" w:rsidRPr="00770511">
        <w:rPr>
          <w:rFonts w:cstheme="minorHAnsi"/>
          <w:i/>
          <w:sz w:val="24"/>
          <w:szCs w:val="24"/>
        </w:rPr>
        <w:t>du</w:t>
      </w:r>
      <w:r w:rsidRPr="00770511">
        <w:rPr>
          <w:rFonts w:cstheme="minorHAnsi"/>
          <w:i/>
          <w:sz w:val="24"/>
          <w:szCs w:val="24"/>
        </w:rPr>
        <w:t xml:space="preserve"> har</w:t>
      </w:r>
      <w:r w:rsidR="00C43BE2">
        <w:rPr>
          <w:rFonts w:cstheme="minorHAnsi"/>
          <w:i/>
          <w:sz w:val="24"/>
          <w:szCs w:val="24"/>
        </w:rPr>
        <w:t xml:space="preserve"> synpunkter, </w:t>
      </w:r>
      <w:r w:rsidRPr="00770511">
        <w:rPr>
          <w:rFonts w:cstheme="minorHAnsi"/>
          <w:i/>
          <w:sz w:val="24"/>
          <w:szCs w:val="24"/>
        </w:rPr>
        <w:t xml:space="preserve">frågor eller funderingar kontakta </w:t>
      </w:r>
      <w:r w:rsidR="00A97AA3" w:rsidRPr="00770511">
        <w:rPr>
          <w:rFonts w:cstheme="minorHAnsi"/>
          <w:i/>
          <w:sz w:val="24"/>
          <w:szCs w:val="24"/>
        </w:rPr>
        <w:t xml:space="preserve">gärna </w:t>
      </w:r>
      <w:r w:rsidRPr="00770511">
        <w:rPr>
          <w:rFonts w:eastAsia="Times New Roman" w:cstheme="minorHAnsi"/>
          <w:i/>
          <w:color w:val="000000"/>
          <w:sz w:val="24"/>
          <w:szCs w:val="24"/>
          <w:lang w:eastAsia="sv-SE"/>
        </w:rPr>
        <w:t xml:space="preserve">styrelsen </w:t>
      </w:r>
      <w:r w:rsidR="00A97AA3" w:rsidRPr="00770511">
        <w:rPr>
          <w:rFonts w:eastAsia="Times New Roman" w:cstheme="minorHAnsi"/>
          <w:i/>
          <w:color w:val="000000"/>
          <w:sz w:val="24"/>
          <w:szCs w:val="24"/>
          <w:lang w:eastAsia="sv-SE"/>
        </w:rPr>
        <w:t xml:space="preserve">genom att </w:t>
      </w:r>
      <w:r w:rsidRPr="00770511">
        <w:rPr>
          <w:rFonts w:eastAsia="Times New Roman" w:cstheme="minorHAnsi"/>
          <w:i/>
          <w:color w:val="000000"/>
          <w:sz w:val="24"/>
          <w:szCs w:val="24"/>
          <w:lang w:eastAsia="sv-SE"/>
        </w:rPr>
        <w:t>lägg</w:t>
      </w:r>
      <w:r w:rsidR="00A97AA3" w:rsidRPr="00770511">
        <w:rPr>
          <w:rFonts w:eastAsia="Times New Roman" w:cstheme="minorHAnsi"/>
          <w:i/>
          <w:color w:val="000000"/>
          <w:sz w:val="24"/>
          <w:szCs w:val="24"/>
          <w:lang w:eastAsia="sv-SE"/>
        </w:rPr>
        <w:t>a</w:t>
      </w:r>
      <w:r w:rsidRPr="00770511">
        <w:rPr>
          <w:rFonts w:eastAsia="Times New Roman" w:cstheme="minorHAnsi"/>
          <w:i/>
          <w:color w:val="000000"/>
          <w:sz w:val="24"/>
          <w:szCs w:val="24"/>
          <w:lang w:eastAsia="sv-SE"/>
        </w:rPr>
        <w:t xml:space="preserve"> ett brev i brevlådan vid </w:t>
      </w:r>
      <w:r w:rsidR="00CF7678" w:rsidRPr="00770511">
        <w:rPr>
          <w:rFonts w:eastAsia="Times New Roman" w:cstheme="minorHAnsi"/>
          <w:i/>
          <w:color w:val="000000"/>
          <w:sz w:val="24"/>
          <w:szCs w:val="24"/>
          <w:lang w:eastAsia="sv-SE"/>
        </w:rPr>
        <w:t>förrådet</w:t>
      </w:r>
      <w:r w:rsidRPr="00770511">
        <w:rPr>
          <w:rFonts w:eastAsia="Times New Roman" w:cstheme="minorHAnsi"/>
          <w:i/>
          <w:color w:val="000000"/>
          <w:sz w:val="24"/>
          <w:szCs w:val="24"/>
          <w:lang w:eastAsia="sv-SE"/>
        </w:rPr>
        <w:t xml:space="preserve"> eller skicka e-post</w:t>
      </w:r>
      <w:r w:rsidR="00C43BE2">
        <w:rPr>
          <w:rFonts w:eastAsia="Times New Roman" w:cstheme="minorHAnsi"/>
          <w:i/>
          <w:color w:val="000000"/>
          <w:sz w:val="24"/>
          <w:szCs w:val="24"/>
          <w:lang w:eastAsia="sv-SE"/>
        </w:rPr>
        <w:t xml:space="preserve"> till </w:t>
      </w:r>
      <w:r w:rsidRPr="00770511">
        <w:rPr>
          <w:rFonts w:eastAsia="Times New Roman" w:cstheme="minorHAnsi"/>
          <w:i/>
          <w:color w:val="000000"/>
          <w:sz w:val="24"/>
          <w:szCs w:val="24"/>
          <w:lang w:eastAsia="sv-SE"/>
        </w:rPr>
        <w:t xml:space="preserve"> </w:t>
      </w:r>
      <w:hyperlink r:id="rId10" w:history="1">
        <w:r w:rsidR="00C43BE2" w:rsidRPr="00770511">
          <w:rPr>
            <w:rStyle w:val="Hyperlnk"/>
            <w:rFonts w:eastAsia="Times New Roman" w:cstheme="minorHAnsi"/>
            <w:i/>
            <w:sz w:val="24"/>
            <w:szCs w:val="24"/>
            <w:lang w:eastAsia="sv-SE"/>
          </w:rPr>
          <w:t>gronkullan@gmail.com</w:t>
        </w:r>
      </w:hyperlink>
      <w:r w:rsidR="00C43BE2" w:rsidRPr="00770511">
        <w:rPr>
          <w:rFonts w:eastAsia="Times New Roman" w:cstheme="minorHAnsi"/>
          <w:i/>
          <w:color w:val="000000"/>
          <w:sz w:val="24"/>
          <w:szCs w:val="24"/>
          <w:lang w:eastAsia="sv-SE"/>
        </w:rPr>
        <w:t xml:space="preserve">                                                                                       </w:t>
      </w:r>
      <w:r w:rsidR="00C43BE2" w:rsidRPr="00770511">
        <w:rPr>
          <w:rFonts w:ascii="Arial" w:eastAsia="Times New Roman" w:hAnsi="Arial" w:cs="Arial"/>
          <w:color w:val="0563C1" w:themeColor="hyperlink"/>
          <w:sz w:val="12"/>
          <w:u w:val="single"/>
          <w:lang w:eastAsia="sv-SE"/>
        </w:rPr>
        <w:t xml:space="preserve">    </w:t>
      </w:r>
      <w:r w:rsidRPr="00770511">
        <w:rPr>
          <w:rFonts w:eastAsia="Times New Roman" w:cstheme="minorHAnsi"/>
          <w:i/>
          <w:color w:val="000000"/>
          <w:sz w:val="24"/>
          <w:szCs w:val="24"/>
          <w:lang w:eastAsia="sv-SE"/>
        </w:rPr>
        <w:t xml:space="preserve">så tas frågan om hand </w:t>
      </w:r>
      <w:r w:rsidR="009207B4" w:rsidRPr="00770511">
        <w:rPr>
          <w:rFonts w:eastAsia="Times New Roman" w:cstheme="minorHAnsi"/>
          <w:i/>
          <w:color w:val="000000"/>
          <w:sz w:val="24"/>
          <w:szCs w:val="24"/>
          <w:lang w:eastAsia="sv-SE"/>
        </w:rPr>
        <w:t>så snart som möjligt</w:t>
      </w:r>
      <w:r w:rsidRPr="00770511">
        <w:rPr>
          <w:rFonts w:eastAsia="Times New Roman" w:cstheme="minorHAnsi"/>
          <w:i/>
          <w:color w:val="000000"/>
          <w:sz w:val="24"/>
          <w:szCs w:val="24"/>
          <w:lang w:eastAsia="sv-SE"/>
        </w:rPr>
        <w:t>.</w:t>
      </w:r>
      <w:r w:rsidR="00CF7678" w:rsidRPr="00770511">
        <w:rPr>
          <w:rFonts w:eastAsia="Times New Roman" w:cstheme="minorHAnsi"/>
          <w:i/>
          <w:color w:val="000000"/>
          <w:sz w:val="24"/>
          <w:szCs w:val="24"/>
          <w:lang w:eastAsia="sv-SE"/>
        </w:rPr>
        <w:t xml:space="preserve">   </w:t>
      </w:r>
    </w:p>
    <w:p w14:paraId="420106E7" w14:textId="77777777" w:rsidR="009D5BD5" w:rsidRPr="00CF7678" w:rsidRDefault="009D5BD5" w:rsidP="00CF7678">
      <w:pPr>
        <w:spacing w:after="0" w:line="260" w:lineRule="atLeast"/>
        <w:rPr>
          <w:rFonts w:ascii="Arial" w:eastAsia="Times New Roman" w:hAnsi="Arial" w:cs="Arial"/>
          <w:color w:val="0563C1" w:themeColor="hyperlink"/>
          <w:sz w:val="12"/>
          <w:u w:val="single"/>
          <w:lang w:eastAsia="sv-SE"/>
        </w:rPr>
      </w:pPr>
    </w:p>
    <w:p w14:paraId="20C89253" w14:textId="40FC100B" w:rsidR="00D051F2" w:rsidRPr="00AB1639" w:rsidRDefault="0014105B" w:rsidP="00AB1639">
      <w:pPr>
        <w:spacing w:before="240" w:after="0" w:line="240" w:lineRule="auto"/>
        <w:rPr>
          <w:rFonts w:ascii="Calibri" w:eastAsia="Times New Roman" w:hAnsi="Calibri" w:cs="Calibri"/>
          <w:b/>
          <w:bCs/>
          <w:iCs/>
          <w:color w:val="002060"/>
          <w:sz w:val="48"/>
          <w:szCs w:val="36"/>
          <w:lang w:eastAsia="sv-SE"/>
        </w:rPr>
      </w:pPr>
      <w:r w:rsidRPr="00CF7678">
        <w:rPr>
          <w:rFonts w:ascii="Calibri" w:eastAsia="Times New Roman" w:hAnsi="Calibri" w:cs="Calibri"/>
          <w:b/>
          <w:bCs/>
          <w:i/>
          <w:iCs/>
          <w:color w:val="002060"/>
          <w:sz w:val="48"/>
          <w:szCs w:val="36"/>
          <w:lang w:eastAsia="sv-SE"/>
        </w:rPr>
        <w:t>Vänliga hälsningar från Styrelsen!</w:t>
      </w:r>
      <w:r w:rsidR="00405FBC" w:rsidRPr="00CF7678">
        <w:rPr>
          <w:rFonts w:ascii="Calibri" w:eastAsia="Times New Roman" w:hAnsi="Calibri" w:cs="Calibri"/>
          <w:b/>
          <w:bCs/>
          <w:i/>
          <w:iCs/>
          <w:color w:val="002060"/>
          <w:sz w:val="48"/>
          <w:szCs w:val="36"/>
          <w:lang w:eastAsia="sv-SE"/>
        </w:rPr>
        <w:t xml:space="preserve"> </w:t>
      </w:r>
      <w:r w:rsidR="000A774E" w:rsidRPr="000A774E">
        <w:rPr>
          <mc:AlternateContent>
            <mc:Choice Requires="w16se">
              <w:rFonts w:ascii="Calibri" w:eastAsia="Times New Roman" w:hAnsi="Calibri" w:cs="Calibri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iCs/>
          <w:color w:val="002060"/>
          <w:sz w:val="48"/>
          <w:szCs w:val="36"/>
          <w:lang w:eastAsia="sv-SE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D051F2" w:rsidRPr="00AB1639" w:rsidSect="00AB1639">
      <w:pgSz w:w="11906" w:h="16838"/>
      <w:pgMar w:top="1276" w:right="2125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A232D"/>
    <w:multiLevelType w:val="hybridMultilevel"/>
    <w:tmpl w:val="F166639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C4984"/>
    <w:multiLevelType w:val="multilevel"/>
    <w:tmpl w:val="452E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3F63B1"/>
    <w:multiLevelType w:val="hybridMultilevel"/>
    <w:tmpl w:val="A7F4BAC4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137D3"/>
    <w:multiLevelType w:val="hybridMultilevel"/>
    <w:tmpl w:val="F166639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16260"/>
    <w:multiLevelType w:val="multilevel"/>
    <w:tmpl w:val="AB903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F3B256B"/>
    <w:multiLevelType w:val="hybridMultilevel"/>
    <w:tmpl w:val="D244063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DB0B22"/>
    <w:multiLevelType w:val="hybridMultilevel"/>
    <w:tmpl w:val="339079EA"/>
    <w:lvl w:ilvl="0" w:tplc="A4F0F58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F80"/>
    <w:rsid w:val="00002049"/>
    <w:rsid w:val="0000357C"/>
    <w:rsid w:val="000066DC"/>
    <w:rsid w:val="00007463"/>
    <w:rsid w:val="0001103F"/>
    <w:rsid w:val="0001621E"/>
    <w:rsid w:val="000204EC"/>
    <w:rsid w:val="000269C8"/>
    <w:rsid w:val="00032F6D"/>
    <w:rsid w:val="00034394"/>
    <w:rsid w:val="00036419"/>
    <w:rsid w:val="00041701"/>
    <w:rsid w:val="0004629F"/>
    <w:rsid w:val="00052FBB"/>
    <w:rsid w:val="00057343"/>
    <w:rsid w:val="000628C7"/>
    <w:rsid w:val="00063961"/>
    <w:rsid w:val="00063EE6"/>
    <w:rsid w:val="00080A4A"/>
    <w:rsid w:val="0008152E"/>
    <w:rsid w:val="000837D4"/>
    <w:rsid w:val="00084955"/>
    <w:rsid w:val="00086B46"/>
    <w:rsid w:val="00086C03"/>
    <w:rsid w:val="00092A07"/>
    <w:rsid w:val="00095EA6"/>
    <w:rsid w:val="000A28CD"/>
    <w:rsid w:val="000A2E01"/>
    <w:rsid w:val="000A5D99"/>
    <w:rsid w:val="000A774E"/>
    <w:rsid w:val="000A7B7A"/>
    <w:rsid w:val="000A7EA4"/>
    <w:rsid w:val="000B324B"/>
    <w:rsid w:val="000B3846"/>
    <w:rsid w:val="000B5E79"/>
    <w:rsid w:val="000C7EF0"/>
    <w:rsid w:val="000D00BD"/>
    <w:rsid w:val="000D6236"/>
    <w:rsid w:val="000E0A23"/>
    <w:rsid w:val="000E1169"/>
    <w:rsid w:val="000F32D6"/>
    <w:rsid w:val="000F5A42"/>
    <w:rsid w:val="0010107B"/>
    <w:rsid w:val="001015C2"/>
    <w:rsid w:val="001022FC"/>
    <w:rsid w:val="00102690"/>
    <w:rsid w:val="0010477B"/>
    <w:rsid w:val="00110455"/>
    <w:rsid w:val="001110AB"/>
    <w:rsid w:val="001124D9"/>
    <w:rsid w:val="00124E57"/>
    <w:rsid w:val="00126BE7"/>
    <w:rsid w:val="00130A46"/>
    <w:rsid w:val="001315C2"/>
    <w:rsid w:val="001339EB"/>
    <w:rsid w:val="00136612"/>
    <w:rsid w:val="00140BB7"/>
    <w:rsid w:val="0014105B"/>
    <w:rsid w:val="00141455"/>
    <w:rsid w:val="00143DCB"/>
    <w:rsid w:val="00144CD6"/>
    <w:rsid w:val="00152FA4"/>
    <w:rsid w:val="00156827"/>
    <w:rsid w:val="00161428"/>
    <w:rsid w:val="00164321"/>
    <w:rsid w:val="00166666"/>
    <w:rsid w:val="001713CE"/>
    <w:rsid w:val="001729B1"/>
    <w:rsid w:val="00172A7F"/>
    <w:rsid w:val="0017371D"/>
    <w:rsid w:val="001778CA"/>
    <w:rsid w:val="0018061E"/>
    <w:rsid w:val="00183EC5"/>
    <w:rsid w:val="00185FC8"/>
    <w:rsid w:val="00186326"/>
    <w:rsid w:val="00186F59"/>
    <w:rsid w:val="00187E14"/>
    <w:rsid w:val="00191199"/>
    <w:rsid w:val="00197316"/>
    <w:rsid w:val="001A3E11"/>
    <w:rsid w:val="001A4FF2"/>
    <w:rsid w:val="001A5BF9"/>
    <w:rsid w:val="001B3477"/>
    <w:rsid w:val="001C0326"/>
    <w:rsid w:val="001C0E82"/>
    <w:rsid w:val="001C2317"/>
    <w:rsid w:val="001C3FB7"/>
    <w:rsid w:val="001D3DD5"/>
    <w:rsid w:val="001D449F"/>
    <w:rsid w:val="001D54A5"/>
    <w:rsid w:val="001D5B05"/>
    <w:rsid w:val="001D645D"/>
    <w:rsid w:val="001E0934"/>
    <w:rsid w:val="001E1AA1"/>
    <w:rsid w:val="001F267B"/>
    <w:rsid w:val="001F2A8C"/>
    <w:rsid w:val="001F32E2"/>
    <w:rsid w:val="001F430B"/>
    <w:rsid w:val="002006B8"/>
    <w:rsid w:val="002022B2"/>
    <w:rsid w:val="002038E3"/>
    <w:rsid w:val="002042BB"/>
    <w:rsid w:val="002146DC"/>
    <w:rsid w:val="002156F8"/>
    <w:rsid w:val="00221A0D"/>
    <w:rsid w:val="00221BBB"/>
    <w:rsid w:val="002222BE"/>
    <w:rsid w:val="00224E05"/>
    <w:rsid w:val="002252F8"/>
    <w:rsid w:val="0023597D"/>
    <w:rsid w:val="00235FE9"/>
    <w:rsid w:val="00236BE9"/>
    <w:rsid w:val="00237060"/>
    <w:rsid w:val="00246080"/>
    <w:rsid w:val="002473EE"/>
    <w:rsid w:val="00263BF6"/>
    <w:rsid w:val="00265361"/>
    <w:rsid w:val="00276D07"/>
    <w:rsid w:val="002806C5"/>
    <w:rsid w:val="00290459"/>
    <w:rsid w:val="00292550"/>
    <w:rsid w:val="00292593"/>
    <w:rsid w:val="002A3597"/>
    <w:rsid w:val="002A4682"/>
    <w:rsid w:val="002A5F90"/>
    <w:rsid w:val="002A5FCF"/>
    <w:rsid w:val="002A7019"/>
    <w:rsid w:val="002B1A50"/>
    <w:rsid w:val="002B59F7"/>
    <w:rsid w:val="002B7DF6"/>
    <w:rsid w:val="002C2FE3"/>
    <w:rsid w:val="002C66C6"/>
    <w:rsid w:val="002C6FD9"/>
    <w:rsid w:val="002C701B"/>
    <w:rsid w:val="002D16BE"/>
    <w:rsid w:val="002D25B7"/>
    <w:rsid w:val="002D4091"/>
    <w:rsid w:val="002D4588"/>
    <w:rsid w:val="002D55AA"/>
    <w:rsid w:val="002D5E1B"/>
    <w:rsid w:val="002E4A5E"/>
    <w:rsid w:val="002E6928"/>
    <w:rsid w:val="002E7184"/>
    <w:rsid w:val="002E7F25"/>
    <w:rsid w:val="002F427C"/>
    <w:rsid w:val="003012AD"/>
    <w:rsid w:val="00305C64"/>
    <w:rsid w:val="0031247A"/>
    <w:rsid w:val="00314DAC"/>
    <w:rsid w:val="00315054"/>
    <w:rsid w:val="0031716B"/>
    <w:rsid w:val="003200FB"/>
    <w:rsid w:val="0032058D"/>
    <w:rsid w:val="0032177C"/>
    <w:rsid w:val="00325E2C"/>
    <w:rsid w:val="0032659C"/>
    <w:rsid w:val="003277B3"/>
    <w:rsid w:val="00330AC2"/>
    <w:rsid w:val="0033550B"/>
    <w:rsid w:val="00340186"/>
    <w:rsid w:val="003434F6"/>
    <w:rsid w:val="003465ED"/>
    <w:rsid w:val="003466C6"/>
    <w:rsid w:val="00350651"/>
    <w:rsid w:val="003522D5"/>
    <w:rsid w:val="00352394"/>
    <w:rsid w:val="00355D3D"/>
    <w:rsid w:val="00356B02"/>
    <w:rsid w:val="00356BFE"/>
    <w:rsid w:val="0036260E"/>
    <w:rsid w:val="003700D8"/>
    <w:rsid w:val="003700E3"/>
    <w:rsid w:val="003717E5"/>
    <w:rsid w:val="00371CEE"/>
    <w:rsid w:val="00374B08"/>
    <w:rsid w:val="00376EE6"/>
    <w:rsid w:val="00384EF7"/>
    <w:rsid w:val="00391C6A"/>
    <w:rsid w:val="00392DCB"/>
    <w:rsid w:val="003962CE"/>
    <w:rsid w:val="00396CFB"/>
    <w:rsid w:val="003B100C"/>
    <w:rsid w:val="003B51E2"/>
    <w:rsid w:val="003B5812"/>
    <w:rsid w:val="003B6B66"/>
    <w:rsid w:val="003B72FC"/>
    <w:rsid w:val="003C0BA9"/>
    <w:rsid w:val="003C2909"/>
    <w:rsid w:val="003C5512"/>
    <w:rsid w:val="003C63BC"/>
    <w:rsid w:val="003D2706"/>
    <w:rsid w:val="003D54BC"/>
    <w:rsid w:val="003E2583"/>
    <w:rsid w:val="003E4432"/>
    <w:rsid w:val="003E4F10"/>
    <w:rsid w:val="003E5BB1"/>
    <w:rsid w:val="003E6F1B"/>
    <w:rsid w:val="003F041E"/>
    <w:rsid w:val="004004B3"/>
    <w:rsid w:val="004033AD"/>
    <w:rsid w:val="00405FBC"/>
    <w:rsid w:val="0041050B"/>
    <w:rsid w:val="00412E55"/>
    <w:rsid w:val="004150A5"/>
    <w:rsid w:val="0041650F"/>
    <w:rsid w:val="00423A4A"/>
    <w:rsid w:val="004323FB"/>
    <w:rsid w:val="00433707"/>
    <w:rsid w:val="004347CD"/>
    <w:rsid w:val="004448EC"/>
    <w:rsid w:val="00451F51"/>
    <w:rsid w:val="00456989"/>
    <w:rsid w:val="00457FDC"/>
    <w:rsid w:val="00466197"/>
    <w:rsid w:val="0047058B"/>
    <w:rsid w:val="00470E9A"/>
    <w:rsid w:val="00474EAB"/>
    <w:rsid w:val="00480692"/>
    <w:rsid w:val="00481441"/>
    <w:rsid w:val="00483DFE"/>
    <w:rsid w:val="004846E1"/>
    <w:rsid w:val="0049241D"/>
    <w:rsid w:val="004928D0"/>
    <w:rsid w:val="004956F9"/>
    <w:rsid w:val="00497B70"/>
    <w:rsid w:val="004A13EC"/>
    <w:rsid w:val="004A16DB"/>
    <w:rsid w:val="004A45AC"/>
    <w:rsid w:val="004A6409"/>
    <w:rsid w:val="004B1240"/>
    <w:rsid w:val="004B216D"/>
    <w:rsid w:val="004B43AB"/>
    <w:rsid w:val="004B604E"/>
    <w:rsid w:val="004C0FB1"/>
    <w:rsid w:val="004C14DC"/>
    <w:rsid w:val="004C2A19"/>
    <w:rsid w:val="004C40BF"/>
    <w:rsid w:val="004C43E9"/>
    <w:rsid w:val="004C4CD6"/>
    <w:rsid w:val="004C6034"/>
    <w:rsid w:val="004D2F71"/>
    <w:rsid w:val="004D3CC6"/>
    <w:rsid w:val="004D5F46"/>
    <w:rsid w:val="004E1902"/>
    <w:rsid w:val="004F272D"/>
    <w:rsid w:val="004F4F4E"/>
    <w:rsid w:val="0050179B"/>
    <w:rsid w:val="00507AEF"/>
    <w:rsid w:val="00507C9C"/>
    <w:rsid w:val="00510AD9"/>
    <w:rsid w:val="00511DBB"/>
    <w:rsid w:val="00513F99"/>
    <w:rsid w:val="0051700E"/>
    <w:rsid w:val="00522FEC"/>
    <w:rsid w:val="00524531"/>
    <w:rsid w:val="00527602"/>
    <w:rsid w:val="005304C6"/>
    <w:rsid w:val="00536182"/>
    <w:rsid w:val="0053707A"/>
    <w:rsid w:val="00540B0C"/>
    <w:rsid w:val="00546428"/>
    <w:rsid w:val="00551095"/>
    <w:rsid w:val="0055482B"/>
    <w:rsid w:val="00557B07"/>
    <w:rsid w:val="005709AC"/>
    <w:rsid w:val="00575436"/>
    <w:rsid w:val="00580636"/>
    <w:rsid w:val="00585B89"/>
    <w:rsid w:val="00590580"/>
    <w:rsid w:val="005928FF"/>
    <w:rsid w:val="005970F3"/>
    <w:rsid w:val="005A260C"/>
    <w:rsid w:val="005A47F6"/>
    <w:rsid w:val="005A4E67"/>
    <w:rsid w:val="005A56D6"/>
    <w:rsid w:val="005B0229"/>
    <w:rsid w:val="005B09CC"/>
    <w:rsid w:val="005B4EAE"/>
    <w:rsid w:val="005B5A3B"/>
    <w:rsid w:val="005B7143"/>
    <w:rsid w:val="005C78C4"/>
    <w:rsid w:val="005D2F82"/>
    <w:rsid w:val="005D5886"/>
    <w:rsid w:val="005D79EE"/>
    <w:rsid w:val="005E5D20"/>
    <w:rsid w:val="005F3199"/>
    <w:rsid w:val="00603EAE"/>
    <w:rsid w:val="00604B47"/>
    <w:rsid w:val="00604F0F"/>
    <w:rsid w:val="0060629D"/>
    <w:rsid w:val="00606FD5"/>
    <w:rsid w:val="00607137"/>
    <w:rsid w:val="0060736E"/>
    <w:rsid w:val="0061008A"/>
    <w:rsid w:val="00610ACA"/>
    <w:rsid w:val="00612F5F"/>
    <w:rsid w:val="006169A6"/>
    <w:rsid w:val="006212FF"/>
    <w:rsid w:val="00621F3F"/>
    <w:rsid w:val="00622B3F"/>
    <w:rsid w:val="00642EB7"/>
    <w:rsid w:val="00644972"/>
    <w:rsid w:val="006461D9"/>
    <w:rsid w:val="0065727B"/>
    <w:rsid w:val="006702C4"/>
    <w:rsid w:val="0067717F"/>
    <w:rsid w:val="0068156B"/>
    <w:rsid w:val="00682E39"/>
    <w:rsid w:val="00682F4E"/>
    <w:rsid w:val="00687C0F"/>
    <w:rsid w:val="00694E34"/>
    <w:rsid w:val="006974FE"/>
    <w:rsid w:val="006A104D"/>
    <w:rsid w:val="006B3B0F"/>
    <w:rsid w:val="006B705E"/>
    <w:rsid w:val="006C0F4C"/>
    <w:rsid w:val="006C2F80"/>
    <w:rsid w:val="006C5F89"/>
    <w:rsid w:val="006D37F3"/>
    <w:rsid w:val="006D41B2"/>
    <w:rsid w:val="006D5B6C"/>
    <w:rsid w:val="006D6FF7"/>
    <w:rsid w:val="006E1F51"/>
    <w:rsid w:val="006E3CE0"/>
    <w:rsid w:val="006F16AD"/>
    <w:rsid w:val="006F76F8"/>
    <w:rsid w:val="007070B5"/>
    <w:rsid w:val="007122A9"/>
    <w:rsid w:val="00714DE1"/>
    <w:rsid w:val="00724610"/>
    <w:rsid w:val="00741216"/>
    <w:rsid w:val="00744C3D"/>
    <w:rsid w:val="007562EF"/>
    <w:rsid w:val="00756D82"/>
    <w:rsid w:val="00763338"/>
    <w:rsid w:val="007650F2"/>
    <w:rsid w:val="00765D9D"/>
    <w:rsid w:val="00770180"/>
    <w:rsid w:val="00770511"/>
    <w:rsid w:val="00782498"/>
    <w:rsid w:val="00786695"/>
    <w:rsid w:val="00790B86"/>
    <w:rsid w:val="0079187D"/>
    <w:rsid w:val="00792621"/>
    <w:rsid w:val="007932D4"/>
    <w:rsid w:val="0079403B"/>
    <w:rsid w:val="0079434C"/>
    <w:rsid w:val="007961E2"/>
    <w:rsid w:val="007971CB"/>
    <w:rsid w:val="007975AD"/>
    <w:rsid w:val="007A0B04"/>
    <w:rsid w:val="007A3D78"/>
    <w:rsid w:val="007B1DAB"/>
    <w:rsid w:val="007B2628"/>
    <w:rsid w:val="007B33FA"/>
    <w:rsid w:val="007C3B5A"/>
    <w:rsid w:val="007D3D42"/>
    <w:rsid w:val="007D4FF8"/>
    <w:rsid w:val="007E38A7"/>
    <w:rsid w:val="007F2391"/>
    <w:rsid w:val="008034D0"/>
    <w:rsid w:val="00804423"/>
    <w:rsid w:val="00804B54"/>
    <w:rsid w:val="00804C24"/>
    <w:rsid w:val="00805106"/>
    <w:rsid w:val="0080699F"/>
    <w:rsid w:val="00813950"/>
    <w:rsid w:val="00813A70"/>
    <w:rsid w:val="00813D9C"/>
    <w:rsid w:val="008221B2"/>
    <w:rsid w:val="00822E4C"/>
    <w:rsid w:val="008271F7"/>
    <w:rsid w:val="008304D7"/>
    <w:rsid w:val="00832B29"/>
    <w:rsid w:val="00833ADE"/>
    <w:rsid w:val="00833BF7"/>
    <w:rsid w:val="00834A89"/>
    <w:rsid w:val="00843A08"/>
    <w:rsid w:val="008442F2"/>
    <w:rsid w:val="008445D9"/>
    <w:rsid w:val="008500D7"/>
    <w:rsid w:val="00852ADF"/>
    <w:rsid w:val="008606F2"/>
    <w:rsid w:val="00862150"/>
    <w:rsid w:val="0086382A"/>
    <w:rsid w:val="00876062"/>
    <w:rsid w:val="00877FE5"/>
    <w:rsid w:val="008827A6"/>
    <w:rsid w:val="00882B88"/>
    <w:rsid w:val="00886388"/>
    <w:rsid w:val="0089448D"/>
    <w:rsid w:val="0089634C"/>
    <w:rsid w:val="008A224D"/>
    <w:rsid w:val="008A2A27"/>
    <w:rsid w:val="008A37D5"/>
    <w:rsid w:val="008A578A"/>
    <w:rsid w:val="008A5942"/>
    <w:rsid w:val="008B1F9E"/>
    <w:rsid w:val="008B7D25"/>
    <w:rsid w:val="008C430D"/>
    <w:rsid w:val="008C67EF"/>
    <w:rsid w:val="008D0EA9"/>
    <w:rsid w:val="008D2BCA"/>
    <w:rsid w:val="008D53CF"/>
    <w:rsid w:val="008E13E7"/>
    <w:rsid w:val="008E48E3"/>
    <w:rsid w:val="008E5CBA"/>
    <w:rsid w:val="008E7978"/>
    <w:rsid w:val="008F401C"/>
    <w:rsid w:val="008F4449"/>
    <w:rsid w:val="008F5202"/>
    <w:rsid w:val="008F5865"/>
    <w:rsid w:val="008F7B44"/>
    <w:rsid w:val="00900AB2"/>
    <w:rsid w:val="00906666"/>
    <w:rsid w:val="00911621"/>
    <w:rsid w:val="00911ACC"/>
    <w:rsid w:val="0092071D"/>
    <w:rsid w:val="009207B4"/>
    <w:rsid w:val="00922733"/>
    <w:rsid w:val="00924ACE"/>
    <w:rsid w:val="009254DA"/>
    <w:rsid w:val="00925D31"/>
    <w:rsid w:val="00933F19"/>
    <w:rsid w:val="00934D08"/>
    <w:rsid w:val="0094076D"/>
    <w:rsid w:val="0094697E"/>
    <w:rsid w:val="00946EE5"/>
    <w:rsid w:val="00954B35"/>
    <w:rsid w:val="009603D9"/>
    <w:rsid w:val="00966575"/>
    <w:rsid w:val="0097286F"/>
    <w:rsid w:val="009819FB"/>
    <w:rsid w:val="0098626A"/>
    <w:rsid w:val="00986830"/>
    <w:rsid w:val="00986EEB"/>
    <w:rsid w:val="00992970"/>
    <w:rsid w:val="00997D24"/>
    <w:rsid w:val="009A2429"/>
    <w:rsid w:val="009A39BE"/>
    <w:rsid w:val="009B0921"/>
    <w:rsid w:val="009B204B"/>
    <w:rsid w:val="009B295E"/>
    <w:rsid w:val="009B29BE"/>
    <w:rsid w:val="009B686F"/>
    <w:rsid w:val="009B7087"/>
    <w:rsid w:val="009B7159"/>
    <w:rsid w:val="009B764A"/>
    <w:rsid w:val="009C0AC8"/>
    <w:rsid w:val="009C18F0"/>
    <w:rsid w:val="009C1B02"/>
    <w:rsid w:val="009C3618"/>
    <w:rsid w:val="009C3839"/>
    <w:rsid w:val="009C3C85"/>
    <w:rsid w:val="009D5BD5"/>
    <w:rsid w:val="009D796F"/>
    <w:rsid w:val="009E31BB"/>
    <w:rsid w:val="009E40A8"/>
    <w:rsid w:val="009E5C2A"/>
    <w:rsid w:val="009E6DE5"/>
    <w:rsid w:val="009F1F43"/>
    <w:rsid w:val="009F250C"/>
    <w:rsid w:val="009F3D8C"/>
    <w:rsid w:val="009F675E"/>
    <w:rsid w:val="00A03E6F"/>
    <w:rsid w:val="00A10671"/>
    <w:rsid w:val="00A20969"/>
    <w:rsid w:val="00A20F2C"/>
    <w:rsid w:val="00A26E59"/>
    <w:rsid w:val="00A3494D"/>
    <w:rsid w:val="00A35FCF"/>
    <w:rsid w:val="00A40539"/>
    <w:rsid w:val="00A42CA7"/>
    <w:rsid w:val="00A443D0"/>
    <w:rsid w:val="00A478B9"/>
    <w:rsid w:val="00A47D69"/>
    <w:rsid w:val="00A50947"/>
    <w:rsid w:val="00A514E2"/>
    <w:rsid w:val="00A54122"/>
    <w:rsid w:val="00A56BE3"/>
    <w:rsid w:val="00A575FB"/>
    <w:rsid w:val="00A60188"/>
    <w:rsid w:val="00A60209"/>
    <w:rsid w:val="00A60765"/>
    <w:rsid w:val="00A67A16"/>
    <w:rsid w:val="00A7137E"/>
    <w:rsid w:val="00A72E35"/>
    <w:rsid w:val="00A73D38"/>
    <w:rsid w:val="00A73E7D"/>
    <w:rsid w:val="00A74FCF"/>
    <w:rsid w:val="00A75731"/>
    <w:rsid w:val="00A75E7D"/>
    <w:rsid w:val="00A8336D"/>
    <w:rsid w:val="00A8678D"/>
    <w:rsid w:val="00A910ED"/>
    <w:rsid w:val="00A95A5C"/>
    <w:rsid w:val="00A97AA3"/>
    <w:rsid w:val="00AA0285"/>
    <w:rsid w:val="00AA0526"/>
    <w:rsid w:val="00AA0955"/>
    <w:rsid w:val="00AA2F14"/>
    <w:rsid w:val="00AA34E7"/>
    <w:rsid w:val="00AA6002"/>
    <w:rsid w:val="00AA6B61"/>
    <w:rsid w:val="00AA704A"/>
    <w:rsid w:val="00AB1639"/>
    <w:rsid w:val="00AB1AF9"/>
    <w:rsid w:val="00AB323E"/>
    <w:rsid w:val="00AB3640"/>
    <w:rsid w:val="00AB36B2"/>
    <w:rsid w:val="00AB5BBE"/>
    <w:rsid w:val="00AC035D"/>
    <w:rsid w:val="00AC1056"/>
    <w:rsid w:val="00AD35EC"/>
    <w:rsid w:val="00AD64A3"/>
    <w:rsid w:val="00AD6791"/>
    <w:rsid w:val="00AE2D5B"/>
    <w:rsid w:val="00AE46EA"/>
    <w:rsid w:val="00AF011C"/>
    <w:rsid w:val="00AF1851"/>
    <w:rsid w:val="00AF1ADC"/>
    <w:rsid w:val="00AF1E2F"/>
    <w:rsid w:val="00AF5260"/>
    <w:rsid w:val="00AF7D04"/>
    <w:rsid w:val="00B02507"/>
    <w:rsid w:val="00B04767"/>
    <w:rsid w:val="00B0511E"/>
    <w:rsid w:val="00B078B3"/>
    <w:rsid w:val="00B109A7"/>
    <w:rsid w:val="00B139C1"/>
    <w:rsid w:val="00B16BD0"/>
    <w:rsid w:val="00B17099"/>
    <w:rsid w:val="00B219D6"/>
    <w:rsid w:val="00B24301"/>
    <w:rsid w:val="00B244D3"/>
    <w:rsid w:val="00B31577"/>
    <w:rsid w:val="00B3203D"/>
    <w:rsid w:val="00B33A0A"/>
    <w:rsid w:val="00B4798F"/>
    <w:rsid w:val="00B5192A"/>
    <w:rsid w:val="00B521B3"/>
    <w:rsid w:val="00B52C3D"/>
    <w:rsid w:val="00B63052"/>
    <w:rsid w:val="00B7164D"/>
    <w:rsid w:val="00B7545F"/>
    <w:rsid w:val="00B764FA"/>
    <w:rsid w:val="00B76A7B"/>
    <w:rsid w:val="00B80F1B"/>
    <w:rsid w:val="00B85632"/>
    <w:rsid w:val="00B86EE2"/>
    <w:rsid w:val="00B90FBB"/>
    <w:rsid w:val="00B94507"/>
    <w:rsid w:val="00B96C45"/>
    <w:rsid w:val="00B97A44"/>
    <w:rsid w:val="00BA4BF7"/>
    <w:rsid w:val="00BA7F23"/>
    <w:rsid w:val="00BB4FEC"/>
    <w:rsid w:val="00BB5154"/>
    <w:rsid w:val="00BC1F04"/>
    <w:rsid w:val="00BC4540"/>
    <w:rsid w:val="00BC63C9"/>
    <w:rsid w:val="00BD0F78"/>
    <w:rsid w:val="00BD4273"/>
    <w:rsid w:val="00BD4CFA"/>
    <w:rsid w:val="00BE7540"/>
    <w:rsid w:val="00BF14F3"/>
    <w:rsid w:val="00BF1DB4"/>
    <w:rsid w:val="00BF30FD"/>
    <w:rsid w:val="00BF48D5"/>
    <w:rsid w:val="00BF79A7"/>
    <w:rsid w:val="00BF7E89"/>
    <w:rsid w:val="00C0047B"/>
    <w:rsid w:val="00C02E29"/>
    <w:rsid w:val="00C06553"/>
    <w:rsid w:val="00C0698A"/>
    <w:rsid w:val="00C103D6"/>
    <w:rsid w:val="00C105DA"/>
    <w:rsid w:val="00C11F98"/>
    <w:rsid w:val="00C11FC4"/>
    <w:rsid w:val="00C12CF0"/>
    <w:rsid w:val="00C12EFB"/>
    <w:rsid w:val="00C14D50"/>
    <w:rsid w:val="00C1545F"/>
    <w:rsid w:val="00C24C50"/>
    <w:rsid w:val="00C26A28"/>
    <w:rsid w:val="00C30F9F"/>
    <w:rsid w:val="00C333A5"/>
    <w:rsid w:val="00C35B37"/>
    <w:rsid w:val="00C37281"/>
    <w:rsid w:val="00C37CE1"/>
    <w:rsid w:val="00C40419"/>
    <w:rsid w:val="00C4297A"/>
    <w:rsid w:val="00C43BE2"/>
    <w:rsid w:val="00C457C8"/>
    <w:rsid w:val="00C46691"/>
    <w:rsid w:val="00C561F0"/>
    <w:rsid w:val="00C60E13"/>
    <w:rsid w:val="00C6181A"/>
    <w:rsid w:val="00C61991"/>
    <w:rsid w:val="00C6311B"/>
    <w:rsid w:val="00C656A5"/>
    <w:rsid w:val="00C659B6"/>
    <w:rsid w:val="00C66F52"/>
    <w:rsid w:val="00C70A8A"/>
    <w:rsid w:val="00C7175F"/>
    <w:rsid w:val="00C776AF"/>
    <w:rsid w:val="00C7770E"/>
    <w:rsid w:val="00C77F4D"/>
    <w:rsid w:val="00C809B7"/>
    <w:rsid w:val="00C82672"/>
    <w:rsid w:val="00C83F5B"/>
    <w:rsid w:val="00C848A4"/>
    <w:rsid w:val="00C85C6E"/>
    <w:rsid w:val="00C8782F"/>
    <w:rsid w:val="00C916D6"/>
    <w:rsid w:val="00C93694"/>
    <w:rsid w:val="00C965E2"/>
    <w:rsid w:val="00C9723A"/>
    <w:rsid w:val="00C97BD1"/>
    <w:rsid w:val="00CA07E2"/>
    <w:rsid w:val="00CA10AC"/>
    <w:rsid w:val="00CA438B"/>
    <w:rsid w:val="00CA5256"/>
    <w:rsid w:val="00CB2315"/>
    <w:rsid w:val="00CB6595"/>
    <w:rsid w:val="00CC01C6"/>
    <w:rsid w:val="00CC4372"/>
    <w:rsid w:val="00CD2648"/>
    <w:rsid w:val="00CD61DC"/>
    <w:rsid w:val="00CE43C2"/>
    <w:rsid w:val="00CE53C6"/>
    <w:rsid w:val="00CE7D93"/>
    <w:rsid w:val="00CF25E4"/>
    <w:rsid w:val="00CF441A"/>
    <w:rsid w:val="00CF724C"/>
    <w:rsid w:val="00CF7678"/>
    <w:rsid w:val="00D037E0"/>
    <w:rsid w:val="00D051F2"/>
    <w:rsid w:val="00D0548B"/>
    <w:rsid w:val="00D07E77"/>
    <w:rsid w:val="00D161A2"/>
    <w:rsid w:val="00D16581"/>
    <w:rsid w:val="00D20086"/>
    <w:rsid w:val="00D24B73"/>
    <w:rsid w:val="00D254D4"/>
    <w:rsid w:val="00D268AD"/>
    <w:rsid w:val="00D30282"/>
    <w:rsid w:val="00D3192E"/>
    <w:rsid w:val="00D31F51"/>
    <w:rsid w:val="00D36690"/>
    <w:rsid w:val="00D36735"/>
    <w:rsid w:val="00D42098"/>
    <w:rsid w:val="00D4671E"/>
    <w:rsid w:val="00D4731B"/>
    <w:rsid w:val="00D51E2D"/>
    <w:rsid w:val="00D555B8"/>
    <w:rsid w:val="00D5751D"/>
    <w:rsid w:val="00D62172"/>
    <w:rsid w:val="00D62DAA"/>
    <w:rsid w:val="00D64960"/>
    <w:rsid w:val="00D66134"/>
    <w:rsid w:val="00D66492"/>
    <w:rsid w:val="00D76C99"/>
    <w:rsid w:val="00D812C4"/>
    <w:rsid w:val="00DA3595"/>
    <w:rsid w:val="00DA4BDE"/>
    <w:rsid w:val="00DA7549"/>
    <w:rsid w:val="00DB0D5D"/>
    <w:rsid w:val="00DC1808"/>
    <w:rsid w:val="00DC1AB5"/>
    <w:rsid w:val="00DC28AA"/>
    <w:rsid w:val="00DD0357"/>
    <w:rsid w:val="00DD0B4D"/>
    <w:rsid w:val="00DE18FA"/>
    <w:rsid w:val="00DE34E3"/>
    <w:rsid w:val="00DE50DC"/>
    <w:rsid w:val="00DE6952"/>
    <w:rsid w:val="00DF0505"/>
    <w:rsid w:val="00DF2553"/>
    <w:rsid w:val="00DF2F8E"/>
    <w:rsid w:val="00DF4287"/>
    <w:rsid w:val="00E02F15"/>
    <w:rsid w:val="00E064EE"/>
    <w:rsid w:val="00E11AEB"/>
    <w:rsid w:val="00E15D19"/>
    <w:rsid w:val="00E232FA"/>
    <w:rsid w:val="00E253CF"/>
    <w:rsid w:val="00E27BCD"/>
    <w:rsid w:val="00E35C0F"/>
    <w:rsid w:val="00E35C54"/>
    <w:rsid w:val="00E36ECF"/>
    <w:rsid w:val="00E47010"/>
    <w:rsid w:val="00E51CC0"/>
    <w:rsid w:val="00E526E3"/>
    <w:rsid w:val="00E53D08"/>
    <w:rsid w:val="00E60A81"/>
    <w:rsid w:val="00E62D08"/>
    <w:rsid w:val="00E66F2B"/>
    <w:rsid w:val="00E72FE1"/>
    <w:rsid w:val="00E80B6A"/>
    <w:rsid w:val="00E812DE"/>
    <w:rsid w:val="00E8292D"/>
    <w:rsid w:val="00E83F2B"/>
    <w:rsid w:val="00E84F89"/>
    <w:rsid w:val="00E86476"/>
    <w:rsid w:val="00E953B2"/>
    <w:rsid w:val="00E95D7C"/>
    <w:rsid w:val="00EA72D9"/>
    <w:rsid w:val="00EB1746"/>
    <w:rsid w:val="00EB27DF"/>
    <w:rsid w:val="00EB7258"/>
    <w:rsid w:val="00EC0725"/>
    <w:rsid w:val="00EC20B2"/>
    <w:rsid w:val="00EC2F5D"/>
    <w:rsid w:val="00EC46D7"/>
    <w:rsid w:val="00ED4086"/>
    <w:rsid w:val="00ED4956"/>
    <w:rsid w:val="00ED4FD4"/>
    <w:rsid w:val="00ED69BA"/>
    <w:rsid w:val="00ED7534"/>
    <w:rsid w:val="00ED7E35"/>
    <w:rsid w:val="00EE1D28"/>
    <w:rsid w:val="00EE5D20"/>
    <w:rsid w:val="00EF53B0"/>
    <w:rsid w:val="00EF65DA"/>
    <w:rsid w:val="00EF75D4"/>
    <w:rsid w:val="00F02428"/>
    <w:rsid w:val="00F10781"/>
    <w:rsid w:val="00F13A07"/>
    <w:rsid w:val="00F144D3"/>
    <w:rsid w:val="00F2165A"/>
    <w:rsid w:val="00F22F14"/>
    <w:rsid w:val="00F240DE"/>
    <w:rsid w:val="00F279B9"/>
    <w:rsid w:val="00F33A63"/>
    <w:rsid w:val="00F349E9"/>
    <w:rsid w:val="00F369FB"/>
    <w:rsid w:val="00F37C7E"/>
    <w:rsid w:val="00F40C0A"/>
    <w:rsid w:val="00F40FEC"/>
    <w:rsid w:val="00F44896"/>
    <w:rsid w:val="00F4626A"/>
    <w:rsid w:val="00F46776"/>
    <w:rsid w:val="00F47268"/>
    <w:rsid w:val="00F5051A"/>
    <w:rsid w:val="00F54A2B"/>
    <w:rsid w:val="00F5735D"/>
    <w:rsid w:val="00F6384F"/>
    <w:rsid w:val="00F64ED3"/>
    <w:rsid w:val="00F6510F"/>
    <w:rsid w:val="00F65DC4"/>
    <w:rsid w:val="00F70287"/>
    <w:rsid w:val="00F7072A"/>
    <w:rsid w:val="00F74ED6"/>
    <w:rsid w:val="00F77DA6"/>
    <w:rsid w:val="00F82593"/>
    <w:rsid w:val="00F83D03"/>
    <w:rsid w:val="00F86E06"/>
    <w:rsid w:val="00F92913"/>
    <w:rsid w:val="00F978FA"/>
    <w:rsid w:val="00F97AA4"/>
    <w:rsid w:val="00FA405D"/>
    <w:rsid w:val="00FB0E53"/>
    <w:rsid w:val="00FB2852"/>
    <w:rsid w:val="00FB2E35"/>
    <w:rsid w:val="00FB2FA0"/>
    <w:rsid w:val="00FB4354"/>
    <w:rsid w:val="00FC2112"/>
    <w:rsid w:val="00FC2ADD"/>
    <w:rsid w:val="00FC637F"/>
    <w:rsid w:val="00FD0A62"/>
    <w:rsid w:val="00FD2501"/>
    <w:rsid w:val="00FD7F3F"/>
    <w:rsid w:val="00FF2B29"/>
    <w:rsid w:val="00FF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E8917"/>
  <w15:chartTrackingRefBased/>
  <w15:docId w15:val="{E08BFE8E-20D3-49E8-8D9E-9BBC60AF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76AF"/>
  </w:style>
  <w:style w:type="paragraph" w:styleId="Rubrik1">
    <w:name w:val="heading 1"/>
    <w:basedOn w:val="Normal"/>
    <w:next w:val="Normal"/>
    <w:link w:val="Rubrik1Char"/>
    <w:uiPriority w:val="9"/>
    <w:qFormat/>
    <w:rsid w:val="00C776AF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776A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776A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776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776A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776A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776A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776A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776A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6C2F8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C2F80"/>
    <w:rPr>
      <w:color w:val="605E5C"/>
      <w:shd w:val="clear" w:color="auto" w:fill="E1DFDD"/>
    </w:rPr>
  </w:style>
  <w:style w:type="paragraph" w:customStyle="1" w:styleId="Default">
    <w:name w:val="Default"/>
    <w:basedOn w:val="Normal"/>
    <w:rsid w:val="00D0548B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kern w:val="1"/>
      <w:sz w:val="24"/>
      <w:szCs w:val="24"/>
      <w:lang w:eastAsia="hi-IN" w:bidi="hi-IN"/>
    </w:rPr>
  </w:style>
  <w:style w:type="paragraph" w:styleId="Liststycke">
    <w:name w:val="List Paragraph"/>
    <w:basedOn w:val="Normal"/>
    <w:uiPriority w:val="34"/>
    <w:qFormat/>
    <w:rsid w:val="002806C5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C776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776AF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776AF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776AF"/>
    <w:rPr>
      <w:rFonts w:asciiTheme="majorHAnsi" w:eastAsiaTheme="majorEastAsia" w:hAnsiTheme="majorHAnsi" w:cstheme="majorBidi"/>
      <w:sz w:val="22"/>
      <w:szCs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776AF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776AF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776AF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776AF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776AF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C776AF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Rubrik">
    <w:name w:val="Title"/>
    <w:basedOn w:val="Normal"/>
    <w:next w:val="Normal"/>
    <w:link w:val="RubrikChar"/>
    <w:uiPriority w:val="10"/>
    <w:qFormat/>
    <w:rsid w:val="00C776AF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776AF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776A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776AF"/>
    <w:rPr>
      <w:rFonts w:asciiTheme="majorHAnsi" w:eastAsiaTheme="majorEastAsia" w:hAnsiTheme="majorHAnsi" w:cstheme="majorBidi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C776AF"/>
    <w:rPr>
      <w:b/>
      <w:bCs/>
    </w:rPr>
  </w:style>
  <w:style w:type="character" w:styleId="Betoning">
    <w:name w:val="Emphasis"/>
    <w:basedOn w:val="Standardstycketeckensnitt"/>
    <w:uiPriority w:val="20"/>
    <w:qFormat/>
    <w:rsid w:val="00C776AF"/>
    <w:rPr>
      <w:i/>
      <w:iCs/>
    </w:rPr>
  </w:style>
  <w:style w:type="paragraph" w:styleId="Ingetavstnd">
    <w:name w:val="No Spacing"/>
    <w:uiPriority w:val="1"/>
    <w:qFormat/>
    <w:rsid w:val="00C776AF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C776AF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776AF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776AF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776AF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C776A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qFormat/>
    <w:rsid w:val="00C776AF"/>
    <w:rPr>
      <w:b/>
      <w:bCs/>
      <w:i/>
      <w:iCs/>
    </w:rPr>
  </w:style>
  <w:style w:type="character" w:styleId="Diskretreferens">
    <w:name w:val="Subtle Reference"/>
    <w:basedOn w:val="Standardstycketeckensnitt"/>
    <w:uiPriority w:val="31"/>
    <w:qFormat/>
    <w:rsid w:val="00C776AF"/>
    <w:rPr>
      <w:smallCaps/>
      <w:color w:val="404040" w:themeColor="text1" w:themeTint="BF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C776AF"/>
    <w:rPr>
      <w:b/>
      <w:bCs/>
      <w:smallCaps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C776AF"/>
    <w:rPr>
      <w:b/>
      <w:bCs/>
      <w:smallCaps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C776AF"/>
    <w:pPr>
      <w:outlineLvl w:val="9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72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7286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EF7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rdtext">
    <w:name w:val="Body Text"/>
    <w:basedOn w:val="Normal"/>
    <w:link w:val="BrdtextChar"/>
    <w:rsid w:val="00FB2E35"/>
    <w:pPr>
      <w:tabs>
        <w:tab w:val="left" w:pos="5245"/>
      </w:tabs>
      <w:spacing w:after="0" w:line="340" w:lineRule="exact"/>
      <w:ind w:right="-426"/>
    </w:pPr>
    <w:rPr>
      <w:rFonts w:ascii="Times New Roman" w:eastAsia="Times New Roman" w:hAnsi="Times New Roman" w:cs="Times New Roman"/>
      <w:sz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FB2E35"/>
    <w:rPr>
      <w:rFonts w:ascii="Times New Roman" w:eastAsia="Times New Roman" w:hAnsi="Times New Roman" w:cs="Times New Roman"/>
      <w:sz w:val="24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4C40BF"/>
    <w:rPr>
      <w:color w:val="954F72" w:themeColor="followedHyperlink"/>
      <w:u w:val="single"/>
    </w:rPr>
  </w:style>
  <w:style w:type="table" w:styleId="Tabellrutnt">
    <w:name w:val="Table Grid"/>
    <w:basedOn w:val="Normaltabell"/>
    <w:uiPriority w:val="39"/>
    <w:rsid w:val="00080A4A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-normal">
    <w:name w:val="font-normal"/>
    <w:basedOn w:val="Normal"/>
    <w:rsid w:val="00FA4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429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b.se/mitthsb-felanmalan/mina-arenden" TargetMode="External"/><Relationship Id="rId3" Type="http://schemas.openxmlformats.org/officeDocument/2006/relationships/styles" Target="styles.xml"/><Relationship Id="rId7" Type="http://schemas.openxmlformats.org/officeDocument/2006/relationships/hyperlink" Target="mailto:gronkullan@g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ronkulla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sb.se/sodra-norrland/brf/gronkullan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593B5-66F0-435B-AEAD-E60F3D865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839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norden</dc:creator>
  <cp:keywords/>
  <dc:description/>
  <cp:lastModifiedBy>Mona Lidén</cp:lastModifiedBy>
  <cp:revision>30</cp:revision>
  <cp:lastPrinted>2020-11-26T21:04:00Z</cp:lastPrinted>
  <dcterms:created xsi:type="dcterms:W3CDTF">2023-08-18T13:53:00Z</dcterms:created>
  <dcterms:modified xsi:type="dcterms:W3CDTF">2023-10-21T10:50:00Z</dcterms:modified>
</cp:coreProperties>
</file>