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j5lx9iidlxqj" w:id="0"/>
      <w:bookmarkEnd w:id="0"/>
      <w:r w:rsidDel="00000000" w:rsidR="00000000" w:rsidRPr="00000000">
        <w:rPr>
          <w:rtl w:val="0"/>
        </w:rPr>
        <w:t xml:space="preserve">Begäran av upplysningar inför stämman</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“200 procents avgiftshöjning”</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Musköten Nytt nr 2 januari 2021, mottaget den 25. januari 2021, meddelas att: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"Avgiften för föreningens parkeringsplatser höjs från april till 300 SEK per månad."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Jag har underrättats med kort varsel om en avgiftshöjning. Detta utan någon motivering.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Följande fråga till styrelsen: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Vad orsakar höjningen av parkeringsavgiften?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ökning med 200% av avgiften (från 100 SEK till 300 SEK) inom drygt ett år är en mycket märkbar och ovanlig ökning. SCB säger att den svenska inflationstakten i senaste 25 året har varit cirka 2 procent per. år. Mot denna bakgrund måste en årlig ökning på 200 procent anses vara helt ovanlig. Jag skulle rekommendera att avgiftshöjningen avbryts och avgiftshöjningen sker i måttlig takt. Jag kommer att rekommendera att avgiftshöjningar som överstiger förra årets inflation läggs fram för årsstämman för beslut.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Tyvärr är upplysningen om avgiftshöjningen skickat ut så sent att motion inte kunde lämnas i rätt tid.</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ind w:left="2160" w:firstLine="720"/>
        <w:rPr/>
      </w:pPr>
      <w:r w:rsidDel="00000000" w:rsidR="00000000" w:rsidRPr="00000000">
        <w:rPr>
          <w:rtl w:val="0"/>
        </w:rPr>
        <w:t xml:space="preserve">--------------------------------------</w:t>
      </w:r>
    </w:p>
    <w:p w:rsidR="00000000" w:rsidDel="00000000" w:rsidP="00000000" w:rsidRDefault="00000000" w:rsidRPr="00000000" w14:paraId="0000000C">
      <w:pPr>
        <w:ind w:left="0" w:firstLine="0"/>
        <w:rPr>
          <w:b w:val="1"/>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b w:val="1"/>
          <w:rtl w:val="0"/>
        </w:rPr>
        <w:t xml:space="preserve">Svar från styrelsen och information i sakfrågan</w:t>
      </w: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Under många år har styrelsen i brf Musköten låtit bli att ta tag i frågan om att anpassa avgiften för föreningens 25 parkeringsplatser till en rimlig eller marknadsmässig nivå, </w:t>
      </w:r>
      <w:r w:rsidDel="00000000" w:rsidR="00000000" w:rsidRPr="00000000">
        <w:rPr>
          <w:rtl w:val="0"/>
        </w:rPr>
        <w:t xml:space="preserve">vi har haft svårt att hitta tidpunkten för när avgiften höjdes till 100 kronor. </w:t>
      </w: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tl w:val="0"/>
        </w:rPr>
        <w:t xml:space="preserve">Parkeringsplatserna är få och gynnar därmed få medlemmar. Avgifterna utgör en inkomst för föreningen, och gynnar därmed den för alla medlemmar gemensamma ekonomin.</w:t>
      </w:r>
    </w:p>
    <w:p w:rsidR="00000000" w:rsidDel="00000000" w:rsidP="00000000" w:rsidRDefault="00000000" w:rsidRPr="00000000" w14:paraId="00000010">
      <w:pPr>
        <w:ind w:left="0" w:firstLine="0"/>
        <w:rPr/>
      </w:pPr>
      <w:r w:rsidDel="00000000" w:rsidR="00000000" w:rsidRPr="00000000">
        <w:rPr>
          <w:rtl w:val="0"/>
        </w:rPr>
        <w:t xml:space="preserve">Att avgiften är låg ser vi bland annat i den hemskt långa väntelistan; våra medlemmar väntar nuförtiden</w:t>
      </w:r>
      <w:r w:rsidDel="00000000" w:rsidR="00000000" w:rsidRPr="00000000">
        <w:rPr>
          <w:rtl w:val="0"/>
        </w:rPr>
        <w:t xml:space="preserve"> ca 5 år</w:t>
      </w:r>
      <w:r w:rsidDel="00000000" w:rsidR="00000000" w:rsidRPr="00000000">
        <w:rPr>
          <w:rtl w:val="0"/>
        </w:rPr>
        <w:t xml:space="preserve"> innan de kan få en p-plats. Somliga har hunnit lämna föreningen …  </w:t>
      </w:r>
    </w:p>
    <w:p w:rsidR="00000000" w:rsidDel="00000000" w:rsidP="00000000" w:rsidRDefault="00000000" w:rsidRPr="00000000" w14:paraId="00000011">
      <w:pPr>
        <w:ind w:left="0" w:firstLine="0"/>
        <w:rPr/>
      </w:pPr>
      <w:r w:rsidDel="00000000" w:rsidR="00000000" w:rsidRPr="00000000">
        <w:rPr>
          <w:rtl w:val="0"/>
        </w:rPr>
        <w:t xml:space="preserve">Sedan januari 2020 ligger avgiften på 150 kronor. Att höjningen nu skedde med hela 100%, dvs fördubblades till 300 kronor, beror på att kommunen startar boendeparkering i vårt området våren 2021, med en månadskostnad på 450 kronor. </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i w:val="1"/>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________________________________________________________________________</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Hej!</w:t>
      </w:r>
    </w:p>
    <w:p w:rsidR="00000000" w:rsidDel="00000000" w:rsidP="00000000" w:rsidRDefault="00000000" w:rsidRPr="00000000" w14:paraId="00000018">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Jag undrar  om styrelsen har några planer om när trädgården kan rustas upp.</w:t>
      </w:r>
    </w:p>
    <w:p w:rsidR="00000000" w:rsidDel="00000000" w:rsidP="00000000" w:rsidRDefault="00000000" w:rsidRPr="00000000" w14:paraId="0000001A">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Buskar  och rosor tex behöver ersättas och tomma ytor fyllas på med marktäckare.</w:t>
      </w:r>
    </w:p>
    <w:p w:rsidR="00000000" w:rsidDel="00000000" w:rsidP="00000000" w:rsidRDefault="00000000" w:rsidRPr="00000000" w14:paraId="0000001B">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C">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________________________________________________________________________</w:t>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Svar från styrelsen och information i frågan:</w:t>
      </w:r>
    </w:p>
    <w:p w:rsidR="00000000" w:rsidDel="00000000" w:rsidP="00000000" w:rsidRDefault="00000000" w:rsidRPr="00000000" w14:paraId="00000020">
      <w:pPr>
        <w:rPr/>
      </w:pPr>
      <w:r w:rsidDel="00000000" w:rsidR="00000000" w:rsidRPr="00000000">
        <w:rPr>
          <w:rtl w:val="0"/>
        </w:rPr>
        <w:t xml:space="preserve">Styrelsen för en diskussion om en långsiktig planering för trädgården. Vår ambition är att framöver ta fram ett sådant arbete, men det finns ingen plan i dagsläget. För tillfället har vi flera andra stora projekt på gång i föreningen, vilket leder till att vi ekonomiskt håller igen med fler större investeringar den närmaste tiden.</w:t>
      </w:r>
    </w:p>
    <w:p w:rsidR="00000000" w:rsidDel="00000000" w:rsidP="00000000" w:rsidRDefault="00000000" w:rsidRPr="00000000" w14:paraId="00000021">
      <w:pPr>
        <w:rPr/>
      </w:pPr>
      <w:r w:rsidDel="00000000" w:rsidR="00000000" w:rsidRPr="00000000">
        <w:br w:type="page"/>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20210129</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Till STYRELSEN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Finns det någon planering, diskussion, rörande laddstolpar för laddning av elbilar för föreningens boende på föreningens område?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rPr>
      </w:pPr>
      <w:r w:rsidDel="00000000" w:rsidR="00000000" w:rsidRPr="00000000">
        <w:rPr>
          <w:b w:val="1"/>
          <w:rtl w:val="0"/>
        </w:rPr>
        <w:t xml:space="preserve">Svar från styrelsen och information i frågan:</w:t>
      </w:r>
    </w:p>
    <w:p w:rsidR="00000000" w:rsidDel="00000000" w:rsidP="00000000" w:rsidRDefault="00000000" w:rsidRPr="00000000" w14:paraId="0000002C">
      <w:pPr>
        <w:rPr/>
      </w:pPr>
      <w:r w:rsidDel="00000000" w:rsidR="00000000" w:rsidRPr="00000000">
        <w:rPr>
          <w:rtl w:val="0"/>
        </w:rPr>
        <w:t xml:space="preserve">Vi har tidigare haft en diskussion kring detta i styrelsen. Då det inte har funnits ett intresse från våra medlemmar har frågan lagts på is. Problematiken är att vi har en brist på plats där detta skulle kunna genomföras på ett säkert och lagenligt sätt. Efterfrågan på parkeringsplatser i föreningen är långt över vad vi kan upplåta. Skulle det finnas ett större behov eller efterfrågan hos våra medlemmar tar vi självklart gärna upp frågan igen.</w:t>
      </w:r>
    </w:p>
    <w:p w:rsidR="00000000" w:rsidDel="00000000" w:rsidP="00000000" w:rsidRDefault="00000000" w:rsidRPr="00000000" w14:paraId="0000002D">
      <w:pPr>
        <w:rPr/>
      </w:pPr>
      <w:r w:rsidDel="00000000" w:rsidR="00000000" w:rsidRPr="00000000">
        <w:rPr>
          <w:rtl w:val="0"/>
        </w:rPr>
        <w:t xml:space="preserve">________________________________________________________________________</w:t>
      </w:r>
    </w:p>
    <w:p w:rsidR="00000000" w:rsidDel="00000000" w:rsidP="00000000" w:rsidRDefault="00000000" w:rsidRPr="00000000" w14:paraId="0000002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