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1"/>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068"/>
        <w:gridCol w:w="947"/>
        <w:gridCol w:w="4447"/>
      </w:tblGrid>
      <w:tr w:rsidR="00B039A8" w:rsidRPr="00397CEA" w:rsidTr="008E5CA4">
        <w:trPr>
          <w:trHeight w:hRule="exact" w:val="867"/>
        </w:trPr>
        <w:tc>
          <w:tcPr>
            <w:tcW w:w="4068" w:type="dxa"/>
          </w:tcPr>
          <w:p w:rsidR="00B039A8" w:rsidRPr="00397CEA" w:rsidRDefault="00B039A8" w:rsidP="00B039A8">
            <w:pPr>
              <w:tabs>
                <w:tab w:val="left" w:pos="9000"/>
                <w:tab w:val="right" w:pos="9360"/>
              </w:tabs>
              <w:suppressAutoHyphens/>
              <w:rPr>
                <w:noProof/>
              </w:rPr>
            </w:pPr>
            <w:bookmarkStart w:id="0" w:name="bmMottagareH" w:colFirst="2" w:colLast="2"/>
            <w:bookmarkStart w:id="1" w:name="bmMottagareV" w:colFirst="0" w:colLast="0"/>
          </w:p>
        </w:tc>
        <w:tc>
          <w:tcPr>
            <w:tcW w:w="947" w:type="dxa"/>
          </w:tcPr>
          <w:p w:rsidR="00B039A8" w:rsidRPr="00397CEA" w:rsidRDefault="00B039A8" w:rsidP="00B039A8">
            <w:pPr>
              <w:tabs>
                <w:tab w:val="left" w:pos="9000"/>
                <w:tab w:val="right" w:pos="9360"/>
              </w:tabs>
              <w:suppressAutoHyphens/>
              <w:rPr>
                <w:noProof/>
              </w:rPr>
            </w:pPr>
          </w:p>
        </w:tc>
        <w:tc>
          <w:tcPr>
            <w:tcW w:w="4447" w:type="dxa"/>
          </w:tcPr>
          <w:p w:rsidR="00B039A8" w:rsidRPr="00397CEA" w:rsidRDefault="00B039A8" w:rsidP="00B039A8">
            <w:pPr>
              <w:keepNext/>
              <w:keepLines/>
              <w:spacing w:before="240" w:after="60" w:line="240" w:lineRule="atLeast"/>
              <w:outlineLvl w:val="2"/>
              <w:rPr>
                <w:rFonts w:ascii="Arial" w:hAnsi="Arial"/>
                <w:b/>
                <w:bCs/>
                <w:noProof/>
                <w:color w:val="00257A"/>
                <w:sz w:val="20"/>
              </w:rPr>
            </w:pPr>
            <w:r w:rsidRPr="00397CEA">
              <w:rPr>
                <w:rFonts w:ascii="Arial" w:hAnsi="Arial"/>
                <w:b/>
                <w:bCs/>
                <w:noProof/>
                <w:color w:val="00257A"/>
                <w:sz w:val="20"/>
              </w:rPr>
              <w:t>Till boende som önskar autogiro</w:t>
            </w:r>
          </w:p>
          <w:p w:rsidR="00B039A8" w:rsidRPr="00397CEA" w:rsidRDefault="00B039A8" w:rsidP="00B039A8">
            <w:pPr>
              <w:tabs>
                <w:tab w:val="left" w:pos="9000"/>
                <w:tab w:val="right" w:pos="9360"/>
              </w:tabs>
              <w:suppressAutoHyphens/>
              <w:rPr>
                <w:noProof/>
              </w:rPr>
            </w:pPr>
          </w:p>
        </w:tc>
      </w:tr>
      <w:tr w:rsidR="00B039A8" w:rsidRPr="00397CEA" w:rsidTr="008E5CA4">
        <w:trPr>
          <w:trHeight w:hRule="exact" w:val="771"/>
        </w:trPr>
        <w:tc>
          <w:tcPr>
            <w:tcW w:w="4068" w:type="dxa"/>
          </w:tcPr>
          <w:p w:rsidR="00B039A8" w:rsidRPr="00397CEA" w:rsidRDefault="00B039A8" w:rsidP="00B039A8">
            <w:pPr>
              <w:tabs>
                <w:tab w:val="left" w:pos="9000"/>
                <w:tab w:val="right" w:pos="9360"/>
              </w:tabs>
              <w:suppressAutoHyphens/>
              <w:rPr>
                <w:noProof/>
              </w:rPr>
            </w:pPr>
          </w:p>
        </w:tc>
        <w:tc>
          <w:tcPr>
            <w:tcW w:w="947" w:type="dxa"/>
          </w:tcPr>
          <w:p w:rsidR="00B039A8" w:rsidRPr="00397CEA" w:rsidRDefault="00B039A8" w:rsidP="00B039A8">
            <w:pPr>
              <w:tabs>
                <w:tab w:val="left" w:pos="9000"/>
                <w:tab w:val="right" w:pos="9360"/>
              </w:tabs>
              <w:suppressAutoHyphens/>
              <w:rPr>
                <w:noProof/>
              </w:rPr>
            </w:pPr>
          </w:p>
        </w:tc>
        <w:tc>
          <w:tcPr>
            <w:tcW w:w="4447" w:type="dxa"/>
          </w:tcPr>
          <w:p w:rsidR="00B039A8" w:rsidRPr="00397CEA" w:rsidRDefault="00B039A8" w:rsidP="00B039A8">
            <w:pPr>
              <w:tabs>
                <w:tab w:val="left" w:pos="9000"/>
                <w:tab w:val="right" w:pos="9360"/>
              </w:tabs>
              <w:suppressAutoHyphens/>
              <w:rPr>
                <w:noProof/>
              </w:rPr>
            </w:pPr>
          </w:p>
        </w:tc>
      </w:tr>
    </w:tbl>
    <w:p w:rsidR="00B039A8" w:rsidRPr="00397CEA" w:rsidRDefault="00B039A8" w:rsidP="00B039A8">
      <w:pPr>
        <w:spacing w:after="200" w:line="260" w:lineRule="atLeast"/>
        <w:rPr>
          <w:rFonts w:eastAsia="Calibri"/>
          <w:sz w:val="22"/>
          <w:szCs w:val="22"/>
          <w:lang w:eastAsia="en-US"/>
        </w:rPr>
      </w:pPr>
      <w:bookmarkStart w:id="2" w:name="bmDate"/>
      <w:bookmarkEnd w:id="0"/>
      <w:bookmarkEnd w:id="1"/>
      <w:bookmarkEnd w:id="2"/>
    </w:p>
    <w:p w:rsidR="00B039A8" w:rsidRPr="00397CEA" w:rsidRDefault="00B039A8" w:rsidP="00B039A8">
      <w:pPr>
        <w:keepNext/>
        <w:keepLines/>
        <w:spacing w:after="240" w:line="380" w:lineRule="atLeast"/>
        <w:outlineLvl w:val="0"/>
        <w:rPr>
          <w:rFonts w:ascii="Arial" w:hAnsi="Arial"/>
          <w:b/>
          <w:bCs/>
          <w:caps/>
          <w:color w:val="00257A"/>
          <w:sz w:val="32"/>
          <w:szCs w:val="28"/>
          <w:lang w:eastAsia="en-US"/>
        </w:rPr>
      </w:pPr>
      <w:r w:rsidRPr="00397CEA">
        <w:rPr>
          <w:rFonts w:ascii="Arial" w:hAnsi="Arial"/>
          <w:b/>
          <w:bCs/>
          <w:caps/>
          <w:color w:val="00257A"/>
          <w:sz w:val="32"/>
          <w:szCs w:val="28"/>
          <w:lang w:eastAsia="en-US"/>
        </w:rPr>
        <w:t>anmälan till Autogiro</w:t>
      </w:r>
    </w:p>
    <w:p w:rsidR="00B039A8" w:rsidRPr="00397CEA" w:rsidRDefault="00B039A8" w:rsidP="00B039A8">
      <w:pPr>
        <w:keepNext/>
        <w:keepLines/>
        <w:spacing w:before="360" w:after="80" w:line="320" w:lineRule="atLeast"/>
        <w:outlineLvl w:val="1"/>
        <w:rPr>
          <w:rFonts w:ascii="Arial" w:hAnsi="Arial"/>
          <w:b/>
          <w:bCs/>
          <w:color w:val="00257A"/>
          <w:sz w:val="26"/>
          <w:szCs w:val="26"/>
          <w:lang w:eastAsia="en-US"/>
        </w:rPr>
      </w:pPr>
      <w:bookmarkStart w:id="3" w:name="bmStart"/>
      <w:bookmarkEnd w:id="3"/>
      <w:r w:rsidRPr="00397CEA">
        <w:rPr>
          <w:rFonts w:ascii="Arial" w:hAnsi="Arial"/>
          <w:b/>
          <w:bCs/>
          <w:color w:val="00257A"/>
          <w:sz w:val="26"/>
          <w:szCs w:val="26"/>
          <w:lang w:eastAsia="en-US"/>
        </w:rPr>
        <w:t>Vi kan erbjuda betalning av avgiften via autogiro och översänder blankett för medgivande till autogiro i två exemplar.</w:t>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Att tänka på vid ifyllandet av blanketten</w:t>
      </w:r>
    </w:p>
    <w:p w:rsidR="00CC1C05" w:rsidRPr="00397CEA" w:rsidRDefault="00CC1C05" w:rsidP="00B039A8">
      <w:pPr>
        <w:keepNext/>
        <w:keepLines/>
        <w:numPr>
          <w:ilvl w:val="0"/>
          <w:numId w:val="2"/>
        </w:numPr>
        <w:spacing w:before="240" w:after="60" w:line="240" w:lineRule="atLeast"/>
        <w:outlineLvl w:val="2"/>
        <w:rPr>
          <w:rFonts w:ascii="Arial" w:hAnsi="Arial"/>
          <w:bCs/>
          <w:color w:val="00257A"/>
          <w:sz w:val="20"/>
          <w:szCs w:val="22"/>
          <w:lang w:eastAsia="en-US"/>
        </w:rPr>
      </w:pPr>
      <w:r w:rsidRPr="00397CEA">
        <w:rPr>
          <w:rFonts w:ascii="Arial" w:hAnsi="Arial"/>
          <w:b/>
          <w:bCs/>
          <w:color w:val="00257A"/>
          <w:sz w:val="20"/>
          <w:szCs w:val="22"/>
          <w:lang w:eastAsia="en-US"/>
        </w:rPr>
        <w:t>Organisationsnummer</w:t>
      </w:r>
      <w:r w:rsidRPr="00397CEA">
        <w:rPr>
          <w:rFonts w:ascii="Arial" w:hAnsi="Arial"/>
          <w:bCs/>
          <w:color w:val="00257A"/>
          <w:sz w:val="20"/>
          <w:szCs w:val="22"/>
          <w:lang w:eastAsia="en-US"/>
        </w:rPr>
        <w:t xml:space="preserve"> hittar du på specifikationen till avierna</w:t>
      </w:r>
      <w:r w:rsidR="00397CEA" w:rsidRPr="00397CEA">
        <w:rPr>
          <w:rFonts w:ascii="Arial" w:hAnsi="Arial"/>
          <w:bCs/>
          <w:color w:val="00257A"/>
          <w:sz w:val="20"/>
          <w:szCs w:val="22"/>
          <w:lang w:eastAsia="en-US"/>
        </w:rPr>
        <w:t>.</w:t>
      </w:r>
    </w:p>
    <w:p w:rsidR="00397CEA" w:rsidRPr="00397CEA" w:rsidRDefault="00397CEA" w:rsidP="00B039A8">
      <w:pPr>
        <w:keepNext/>
        <w:keepLines/>
        <w:numPr>
          <w:ilvl w:val="0"/>
          <w:numId w:val="2"/>
        </w:numPr>
        <w:spacing w:before="240" w:after="60" w:line="240" w:lineRule="atLeast"/>
        <w:outlineLvl w:val="2"/>
        <w:rPr>
          <w:rFonts w:ascii="Arial" w:hAnsi="Arial"/>
          <w:bCs/>
          <w:color w:val="00257A"/>
          <w:sz w:val="20"/>
          <w:szCs w:val="22"/>
          <w:lang w:eastAsia="en-US"/>
        </w:rPr>
      </w:pPr>
      <w:r w:rsidRPr="00397CEA">
        <w:rPr>
          <w:rFonts w:ascii="Arial" w:hAnsi="Arial"/>
          <w:b/>
          <w:bCs/>
          <w:color w:val="00257A"/>
          <w:sz w:val="20"/>
          <w:szCs w:val="22"/>
          <w:lang w:eastAsia="en-US"/>
        </w:rPr>
        <w:t>Bankgironummer</w:t>
      </w:r>
      <w:r w:rsidRPr="00397CEA">
        <w:rPr>
          <w:rFonts w:ascii="Arial" w:hAnsi="Arial"/>
          <w:bCs/>
          <w:color w:val="00257A"/>
          <w:sz w:val="20"/>
          <w:szCs w:val="22"/>
          <w:lang w:eastAsia="en-US"/>
        </w:rPr>
        <w:t xml:space="preserve"> finns på inbetalningskorten</w:t>
      </w:r>
      <w:r>
        <w:rPr>
          <w:rFonts w:ascii="Arial" w:hAnsi="Arial"/>
          <w:bCs/>
          <w:color w:val="00257A"/>
          <w:sz w:val="20"/>
          <w:szCs w:val="22"/>
          <w:lang w:eastAsia="en-US"/>
        </w:rPr>
        <w:t>.</w:t>
      </w:r>
    </w:p>
    <w:p w:rsidR="00B039A8" w:rsidRPr="00397CEA" w:rsidRDefault="00B039A8" w:rsidP="00B039A8">
      <w:pPr>
        <w:keepNext/>
        <w:keepLines/>
        <w:numPr>
          <w:ilvl w:val="0"/>
          <w:numId w:val="2"/>
        </w:numPr>
        <w:spacing w:before="240" w:after="60" w:line="240" w:lineRule="atLeast"/>
        <w:outlineLvl w:val="2"/>
        <w:rPr>
          <w:rFonts w:ascii="Arial" w:hAnsi="Arial"/>
          <w:bCs/>
          <w:color w:val="00257A"/>
          <w:sz w:val="20"/>
          <w:szCs w:val="22"/>
          <w:lang w:eastAsia="en-US"/>
        </w:rPr>
      </w:pPr>
      <w:r w:rsidRPr="00397CEA">
        <w:rPr>
          <w:rFonts w:ascii="Arial" w:hAnsi="Arial"/>
          <w:b/>
          <w:bCs/>
          <w:color w:val="00257A"/>
          <w:sz w:val="20"/>
          <w:szCs w:val="22"/>
          <w:lang w:eastAsia="en-US"/>
        </w:rPr>
        <w:t>Namn</w:t>
      </w:r>
      <w:r w:rsidR="00397CEA">
        <w:rPr>
          <w:rFonts w:ascii="Arial" w:hAnsi="Arial"/>
          <w:b/>
          <w:bCs/>
          <w:color w:val="00257A"/>
          <w:sz w:val="20"/>
          <w:szCs w:val="22"/>
          <w:lang w:eastAsia="en-US"/>
        </w:rPr>
        <w:t>:</w:t>
      </w:r>
      <w:r w:rsidRPr="00397CEA">
        <w:rPr>
          <w:rFonts w:ascii="Arial" w:hAnsi="Arial"/>
          <w:b/>
          <w:bCs/>
          <w:color w:val="00257A"/>
          <w:sz w:val="20"/>
          <w:szCs w:val="22"/>
          <w:lang w:eastAsia="en-US"/>
        </w:rPr>
        <w:t xml:space="preserve"> </w:t>
      </w:r>
      <w:r w:rsidRPr="00397CEA">
        <w:rPr>
          <w:rFonts w:ascii="Arial" w:hAnsi="Arial"/>
          <w:bCs/>
          <w:color w:val="00257A"/>
          <w:sz w:val="20"/>
          <w:szCs w:val="22"/>
          <w:lang w:eastAsia="en-US"/>
        </w:rPr>
        <w:t>betalaruppgiften måste överensstämma med den som äger lägenheten eller innehar hyreskontraktet.</w:t>
      </w:r>
    </w:p>
    <w:p w:rsidR="00B039A8" w:rsidRPr="00397CEA" w:rsidRDefault="00B039A8" w:rsidP="00B039A8">
      <w:pPr>
        <w:keepNext/>
        <w:keepLines/>
        <w:numPr>
          <w:ilvl w:val="0"/>
          <w:numId w:val="2"/>
        </w:numPr>
        <w:spacing w:before="240" w:after="60" w:line="240" w:lineRule="atLeast"/>
        <w:outlineLvl w:val="2"/>
        <w:rPr>
          <w:rFonts w:ascii="Arial" w:hAnsi="Arial"/>
          <w:b/>
          <w:bCs/>
          <w:i/>
          <w:color w:val="00257A"/>
          <w:sz w:val="20"/>
          <w:szCs w:val="22"/>
          <w:lang w:eastAsia="en-US"/>
        </w:rPr>
      </w:pPr>
      <w:r w:rsidRPr="00397CEA">
        <w:rPr>
          <w:rFonts w:ascii="Arial" w:hAnsi="Arial"/>
          <w:b/>
          <w:bCs/>
          <w:color w:val="00257A"/>
          <w:sz w:val="20"/>
          <w:szCs w:val="22"/>
          <w:lang w:eastAsia="en-US"/>
        </w:rPr>
        <w:t xml:space="preserve">Kundnummer </w:t>
      </w:r>
      <w:r w:rsidRPr="00397CEA">
        <w:rPr>
          <w:rFonts w:ascii="Arial" w:hAnsi="Arial"/>
          <w:bCs/>
          <w:color w:val="00257A"/>
          <w:sz w:val="20"/>
          <w:szCs w:val="22"/>
          <w:lang w:eastAsia="en-US"/>
        </w:rPr>
        <w:t xml:space="preserve">hos betalningsmottagaren är det avtalsnummer som finns angivet på specifikationen till avierna. </w:t>
      </w:r>
      <w:r w:rsidRPr="00397CEA">
        <w:rPr>
          <w:rFonts w:ascii="Arial" w:hAnsi="Arial"/>
          <w:bCs/>
          <w:i/>
          <w:color w:val="00257A"/>
          <w:sz w:val="20"/>
          <w:szCs w:val="22"/>
          <w:lang w:eastAsia="en-US"/>
        </w:rPr>
        <w:t>T.ex. 0171-0001-0844-005</w:t>
      </w:r>
      <w:r w:rsidRPr="00397CEA">
        <w:rPr>
          <w:rFonts w:ascii="Arial" w:hAnsi="Arial"/>
          <w:b/>
          <w:bCs/>
          <w:i/>
          <w:color w:val="00257A"/>
          <w:sz w:val="20"/>
          <w:szCs w:val="22"/>
          <w:lang w:eastAsia="en-US"/>
        </w:rPr>
        <w:t>.</w:t>
      </w:r>
    </w:p>
    <w:p w:rsidR="00B039A8" w:rsidRPr="00397CEA" w:rsidRDefault="00B039A8" w:rsidP="00B039A8">
      <w:pPr>
        <w:keepNext/>
        <w:keepLines/>
        <w:numPr>
          <w:ilvl w:val="0"/>
          <w:numId w:val="2"/>
        </w:numPr>
        <w:spacing w:before="240" w:after="60" w:line="240" w:lineRule="atLeast"/>
        <w:outlineLvl w:val="2"/>
        <w:rPr>
          <w:rFonts w:ascii="Arial" w:hAnsi="Arial"/>
          <w:bCs/>
          <w:i/>
          <w:color w:val="00257A"/>
          <w:sz w:val="20"/>
          <w:szCs w:val="22"/>
          <w:lang w:eastAsia="en-US"/>
        </w:rPr>
      </w:pPr>
      <w:r w:rsidRPr="00397CEA">
        <w:rPr>
          <w:rFonts w:ascii="Arial" w:hAnsi="Arial"/>
          <w:b/>
          <w:bCs/>
          <w:color w:val="00257A"/>
          <w:sz w:val="20"/>
          <w:szCs w:val="22"/>
          <w:lang w:eastAsia="en-US"/>
        </w:rPr>
        <w:t>Kontonummer</w:t>
      </w:r>
      <w:r w:rsidR="00397CEA">
        <w:rPr>
          <w:rFonts w:ascii="Arial" w:hAnsi="Arial"/>
          <w:b/>
          <w:bCs/>
          <w:color w:val="00257A"/>
          <w:sz w:val="20"/>
          <w:szCs w:val="22"/>
          <w:lang w:eastAsia="en-US"/>
        </w:rPr>
        <w:t>:</w:t>
      </w:r>
      <w:r w:rsidRPr="00397CEA">
        <w:rPr>
          <w:rFonts w:ascii="Arial" w:hAnsi="Arial"/>
          <w:b/>
          <w:bCs/>
          <w:color w:val="00257A"/>
          <w:sz w:val="20"/>
          <w:szCs w:val="22"/>
          <w:lang w:eastAsia="en-US"/>
        </w:rPr>
        <w:t xml:space="preserve"> </w:t>
      </w:r>
      <w:r w:rsidRPr="00397CEA">
        <w:rPr>
          <w:rFonts w:ascii="Arial" w:hAnsi="Arial"/>
          <w:bCs/>
          <w:color w:val="00257A"/>
          <w:sz w:val="20"/>
          <w:szCs w:val="22"/>
          <w:lang w:eastAsia="en-US"/>
        </w:rPr>
        <w:t>bankkontonumret ska inledas med clearingnummer. Vänd dig till din bank om du är osäker på kontots clearingnummer.</w:t>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Kom ihåg att underteckna medgivandet!</w:t>
      </w:r>
    </w:p>
    <w:p w:rsidR="00B039A8" w:rsidRPr="00397CEA" w:rsidRDefault="00B039A8" w:rsidP="00B039A8">
      <w:pPr>
        <w:spacing w:after="200" w:line="260" w:lineRule="atLeast"/>
        <w:rPr>
          <w:rFonts w:eastAsia="Calibri"/>
          <w:sz w:val="22"/>
          <w:szCs w:val="22"/>
          <w:lang w:eastAsia="en-US"/>
        </w:rPr>
      </w:pP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Senast åtta bankdagar före förfallodagen bekräftar vi skriftligen när första betalningen kommer ske via autogiro. Fram till dess emotser vi avgiften som tidigare via bankgiro.</w:t>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Blanketten “Anmälan om autogiro” måste vara oss tillhanda senast 30 dagar innan förfallodagen.</w:t>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Du skickar in blanketten till:</w:t>
      </w:r>
    </w:p>
    <w:p w:rsidR="00B039A8" w:rsidRPr="00397CEA" w:rsidRDefault="00B039A8" w:rsidP="00B039A8">
      <w:pPr>
        <w:keepNext/>
        <w:keepLines/>
        <w:spacing w:before="200" w:line="250" w:lineRule="atLeast"/>
        <w:ind w:left="284"/>
        <w:outlineLvl w:val="3"/>
        <w:rPr>
          <w:bCs/>
          <w:iCs/>
          <w:color w:val="00257A"/>
          <w:sz w:val="21"/>
          <w:szCs w:val="22"/>
          <w:lang w:eastAsia="en-US"/>
        </w:rPr>
      </w:pPr>
      <w:r w:rsidRPr="00397CEA">
        <w:rPr>
          <w:bCs/>
          <w:iCs/>
          <w:color w:val="00257A"/>
          <w:sz w:val="21"/>
          <w:szCs w:val="22"/>
          <w:lang w:eastAsia="en-US"/>
        </w:rPr>
        <w:t>HSB Östra</w:t>
      </w:r>
    </w:p>
    <w:p w:rsidR="00B039A8" w:rsidRPr="00397CEA" w:rsidRDefault="00B039A8" w:rsidP="00B039A8">
      <w:pPr>
        <w:keepNext/>
        <w:keepLines/>
        <w:spacing w:before="200" w:line="250" w:lineRule="atLeast"/>
        <w:ind w:left="284"/>
        <w:outlineLvl w:val="3"/>
        <w:rPr>
          <w:bCs/>
          <w:iCs/>
          <w:color w:val="00257A"/>
          <w:sz w:val="21"/>
          <w:szCs w:val="22"/>
          <w:lang w:eastAsia="en-US"/>
        </w:rPr>
      </w:pPr>
      <w:r w:rsidRPr="00397CEA">
        <w:rPr>
          <w:bCs/>
          <w:iCs/>
          <w:color w:val="00257A"/>
          <w:sz w:val="21"/>
          <w:szCs w:val="22"/>
          <w:lang w:eastAsia="en-US"/>
        </w:rPr>
        <w:t>Box 6901</w:t>
      </w:r>
    </w:p>
    <w:p w:rsidR="00B039A8" w:rsidRPr="00397CEA" w:rsidRDefault="00B039A8" w:rsidP="00B039A8">
      <w:pPr>
        <w:keepNext/>
        <w:keepLines/>
        <w:tabs>
          <w:tab w:val="left" w:pos="1995"/>
        </w:tabs>
        <w:spacing w:before="200" w:line="250" w:lineRule="atLeast"/>
        <w:ind w:left="284"/>
        <w:outlineLvl w:val="3"/>
        <w:rPr>
          <w:bCs/>
          <w:iCs/>
          <w:color w:val="00257A"/>
          <w:sz w:val="21"/>
          <w:szCs w:val="22"/>
          <w:lang w:eastAsia="en-US"/>
        </w:rPr>
      </w:pPr>
      <w:r w:rsidRPr="00397CEA">
        <w:rPr>
          <w:bCs/>
          <w:iCs/>
          <w:color w:val="00257A"/>
          <w:sz w:val="21"/>
          <w:szCs w:val="22"/>
          <w:lang w:eastAsia="en-US"/>
        </w:rPr>
        <w:t>600 06 Norrköping</w:t>
      </w:r>
      <w:r w:rsidRPr="00397CEA">
        <w:rPr>
          <w:bCs/>
          <w:iCs/>
          <w:color w:val="00257A"/>
          <w:sz w:val="21"/>
          <w:szCs w:val="22"/>
          <w:lang w:eastAsia="en-US"/>
        </w:rPr>
        <w:tab/>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 xml:space="preserve">Med vänlig hälsning </w:t>
      </w:r>
    </w:p>
    <w:p w:rsidR="00B039A8" w:rsidRPr="00397CEA" w:rsidRDefault="00B039A8" w:rsidP="00B039A8">
      <w:pPr>
        <w:keepNext/>
        <w:keepLines/>
        <w:spacing w:before="240" w:after="60" w:line="240" w:lineRule="atLeast"/>
        <w:outlineLvl w:val="2"/>
        <w:rPr>
          <w:rFonts w:ascii="Arial" w:hAnsi="Arial"/>
          <w:b/>
          <w:bCs/>
          <w:color w:val="00257A"/>
          <w:sz w:val="20"/>
          <w:szCs w:val="22"/>
          <w:lang w:eastAsia="en-US"/>
        </w:rPr>
      </w:pPr>
      <w:r w:rsidRPr="00397CEA">
        <w:rPr>
          <w:rFonts w:ascii="Arial" w:hAnsi="Arial"/>
          <w:b/>
          <w:bCs/>
          <w:color w:val="00257A"/>
          <w:sz w:val="20"/>
          <w:szCs w:val="22"/>
          <w:lang w:eastAsia="en-US"/>
        </w:rPr>
        <w:t>HSB Östra</w:t>
      </w:r>
    </w:p>
    <w:p w:rsidR="00B039A8" w:rsidRPr="00397CEA" w:rsidRDefault="00B039A8" w:rsidP="00B039A8">
      <w:pPr>
        <w:keepNext/>
        <w:keepLines/>
        <w:spacing w:before="240" w:after="60" w:line="240" w:lineRule="atLeast"/>
        <w:outlineLvl w:val="2"/>
        <w:rPr>
          <w:rFonts w:ascii="Arial" w:hAnsi="Arial"/>
          <w:bCs/>
          <w:i/>
          <w:color w:val="00257A"/>
          <w:sz w:val="20"/>
          <w:szCs w:val="22"/>
          <w:lang w:eastAsia="en-US"/>
        </w:rPr>
      </w:pPr>
      <w:r w:rsidRPr="00397CEA">
        <w:rPr>
          <w:rFonts w:ascii="Arial" w:hAnsi="Arial"/>
          <w:bCs/>
          <w:i/>
          <w:color w:val="00257A"/>
          <w:sz w:val="20"/>
          <w:szCs w:val="22"/>
          <w:lang w:eastAsia="en-US"/>
        </w:rPr>
        <w:t>Ekonomiavdelningen</w:t>
      </w:r>
    </w:p>
    <w:p w:rsidR="00B039A8" w:rsidRPr="00397CEA" w:rsidRDefault="00B039A8" w:rsidP="00B039A8">
      <w:pPr>
        <w:spacing w:after="200" w:line="260" w:lineRule="atLeast"/>
        <w:rPr>
          <w:rFonts w:eastAsia="Calibri"/>
          <w:sz w:val="22"/>
          <w:szCs w:val="22"/>
          <w:lang w:eastAsia="en-US"/>
        </w:rPr>
      </w:pPr>
    </w:p>
    <w:p w:rsidR="00B039A8" w:rsidRPr="00397CEA" w:rsidRDefault="00B039A8">
      <w:r w:rsidRPr="00397CEA">
        <w:br w:type="page"/>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67"/>
        <w:gridCol w:w="4961"/>
      </w:tblGrid>
      <w:tr w:rsidR="000358B9" w:rsidRPr="00397CEA" w:rsidTr="0019085B">
        <w:trPr>
          <w:trHeight w:val="595"/>
        </w:trPr>
        <w:tc>
          <w:tcPr>
            <w:tcW w:w="4754" w:type="dxa"/>
            <w:tcBorders>
              <w:top w:val="nil"/>
              <w:left w:val="nil"/>
              <w:bottom w:val="nil"/>
              <w:right w:val="nil"/>
            </w:tcBorders>
          </w:tcPr>
          <w:p w:rsidR="000358B9" w:rsidRPr="00397CEA" w:rsidRDefault="000358B9">
            <w:pPr>
              <w:rPr>
                <w:rFonts w:ascii="Arial" w:hAnsi="Arial" w:cs="Arial"/>
                <w:sz w:val="14"/>
                <w:szCs w:val="14"/>
              </w:rPr>
            </w:pPr>
          </w:p>
        </w:tc>
        <w:tc>
          <w:tcPr>
            <w:tcW w:w="5028" w:type="dxa"/>
            <w:gridSpan w:val="2"/>
            <w:tcBorders>
              <w:top w:val="nil"/>
              <w:left w:val="nil"/>
              <w:bottom w:val="nil"/>
              <w:right w:val="nil"/>
            </w:tcBorders>
          </w:tcPr>
          <w:p w:rsidR="000358B9" w:rsidRPr="00397CEA" w:rsidRDefault="00151F73" w:rsidP="00151F73">
            <w:pPr>
              <w:jc w:val="right"/>
              <w:rPr>
                <w:rFonts w:ascii="Arial Black" w:hAnsi="Arial Black" w:cs="Arial"/>
                <w:szCs w:val="22"/>
              </w:rPr>
            </w:pPr>
            <w:r w:rsidRPr="00397CEA">
              <w:rPr>
                <w:rFonts w:ascii="Arial Black" w:hAnsi="Arial Black" w:cs="Arial"/>
                <w:szCs w:val="22"/>
              </w:rPr>
              <w:t>MEDGIVANDE</w:t>
            </w:r>
          </w:p>
        </w:tc>
      </w:tr>
      <w:tr w:rsidR="005C092E" w:rsidRPr="00397CEA" w:rsidTr="0019085B">
        <w:trPr>
          <w:trHeight w:val="482"/>
        </w:trPr>
        <w:tc>
          <w:tcPr>
            <w:tcW w:w="9782" w:type="dxa"/>
            <w:gridSpan w:val="3"/>
            <w:tcBorders>
              <w:top w:val="nil"/>
              <w:left w:val="nil"/>
              <w:bottom w:val="nil"/>
              <w:right w:val="nil"/>
            </w:tcBorders>
            <w:vAlign w:val="bottom"/>
          </w:tcPr>
          <w:p w:rsidR="005C092E" w:rsidRPr="00397CEA" w:rsidRDefault="005C092E">
            <w:pPr>
              <w:rPr>
                <w:rFonts w:ascii="Arial" w:hAnsi="Arial" w:cs="Arial"/>
                <w:sz w:val="14"/>
                <w:szCs w:val="14"/>
              </w:rPr>
            </w:pPr>
            <w:r w:rsidRPr="00397CEA">
              <w:rPr>
                <w:rFonts w:ascii="Arial" w:hAnsi="Arial" w:cs="Arial"/>
                <w:b/>
                <w:sz w:val="22"/>
              </w:rPr>
              <w:t>BETALNINGSMOTTAGARE</w:t>
            </w:r>
          </w:p>
        </w:tc>
      </w:tr>
      <w:tr w:rsidR="00E0722F" w:rsidRPr="00397CEA" w:rsidTr="006A0E13">
        <w:trPr>
          <w:trHeight w:val="198"/>
        </w:trPr>
        <w:tc>
          <w:tcPr>
            <w:tcW w:w="4821" w:type="dxa"/>
            <w:gridSpan w:val="2"/>
            <w:tcBorders>
              <w:bottom w:val="nil"/>
            </w:tcBorders>
            <w:vAlign w:val="center"/>
          </w:tcPr>
          <w:p w:rsidR="00E0722F" w:rsidRPr="00397CEA" w:rsidRDefault="00E0722F" w:rsidP="006A0E13">
            <w:pPr>
              <w:rPr>
                <w:rFonts w:ascii="Arial" w:hAnsi="Arial" w:cs="Arial"/>
                <w:sz w:val="16"/>
                <w:szCs w:val="14"/>
              </w:rPr>
            </w:pPr>
            <w:r w:rsidRPr="00397CEA">
              <w:rPr>
                <w:rFonts w:ascii="Arial" w:hAnsi="Arial" w:cs="Arial"/>
                <w:sz w:val="16"/>
                <w:szCs w:val="14"/>
              </w:rPr>
              <w:t>Namn</w:t>
            </w:r>
          </w:p>
        </w:tc>
        <w:tc>
          <w:tcPr>
            <w:tcW w:w="4961" w:type="dxa"/>
            <w:tcBorders>
              <w:bottom w:val="nil"/>
            </w:tcBorders>
            <w:vAlign w:val="center"/>
          </w:tcPr>
          <w:p w:rsidR="00E0722F" w:rsidRPr="00397CEA" w:rsidRDefault="00E0722F" w:rsidP="006A0E13">
            <w:pPr>
              <w:rPr>
                <w:rFonts w:ascii="Arial" w:hAnsi="Arial" w:cs="Arial"/>
                <w:sz w:val="16"/>
                <w:szCs w:val="14"/>
              </w:rPr>
            </w:pPr>
            <w:r w:rsidRPr="00397CEA">
              <w:rPr>
                <w:rFonts w:ascii="Arial" w:hAnsi="Arial" w:cs="Arial"/>
                <w:sz w:val="16"/>
                <w:szCs w:val="14"/>
              </w:rPr>
              <w:t>Organisationsnr</w:t>
            </w:r>
          </w:p>
        </w:tc>
      </w:tr>
      <w:tr w:rsidR="00E0722F" w:rsidRPr="00397CEA" w:rsidTr="006A0E13">
        <w:trPr>
          <w:trHeight w:val="567"/>
        </w:trPr>
        <w:tc>
          <w:tcPr>
            <w:tcW w:w="4821" w:type="dxa"/>
            <w:gridSpan w:val="2"/>
            <w:tcBorders>
              <w:top w:val="nil"/>
              <w:bottom w:val="single" w:sz="4" w:space="0" w:color="auto"/>
            </w:tcBorders>
            <w:vAlign w:val="center"/>
          </w:tcPr>
          <w:p w:rsidR="00E0722F" w:rsidRPr="00397CEA" w:rsidRDefault="00176E8E" w:rsidP="00176E8E">
            <w:pPr>
              <w:rPr>
                <w:rFonts w:ascii="Courier New" w:hAnsi="Courier New" w:cs="Courier New"/>
                <w:sz w:val="22"/>
              </w:rPr>
            </w:pPr>
            <w:r>
              <w:rPr>
                <w:rFonts w:ascii="Courier New" w:hAnsi="Courier New" w:cs="Courier New"/>
                <w:sz w:val="22"/>
              </w:rPr>
              <w:t>HSB Brf</w:t>
            </w:r>
            <w:r w:rsidR="0019085B" w:rsidRPr="00397CEA">
              <w:rPr>
                <w:rFonts w:ascii="Courier New" w:hAnsi="Courier New" w:cs="Courier New"/>
                <w:sz w:val="22"/>
              </w:rPr>
              <w:t xml:space="preserve"> </w:t>
            </w:r>
            <w:r w:rsidR="0019085B" w:rsidRPr="00176E8E">
              <w:rPr>
                <w:rFonts w:ascii="Courier New" w:hAnsi="Courier New" w:cs="Courier New"/>
                <w:sz w:val="22"/>
              </w:rPr>
              <w:fldChar w:fldCharType="begin">
                <w:ffData>
                  <w:name w:val="Carbon5"/>
                  <w:enabled/>
                  <w:calcOnExit w:val="0"/>
                  <w:exitMacro w:val="SFCarbonCopy"/>
                  <w:textInput>
                    <w:maxLength w:val="41"/>
                  </w:textInput>
                </w:ffData>
              </w:fldChar>
            </w:r>
            <w:r w:rsidR="0019085B" w:rsidRPr="00176E8E">
              <w:rPr>
                <w:rFonts w:ascii="Courier New" w:hAnsi="Courier New" w:cs="Courier New"/>
                <w:sz w:val="22"/>
              </w:rPr>
              <w:instrText xml:space="preserve"> FORMTEXT </w:instrText>
            </w:r>
            <w:r w:rsidR="0019085B" w:rsidRPr="00176E8E">
              <w:rPr>
                <w:rFonts w:ascii="Courier New" w:hAnsi="Courier New" w:cs="Courier New"/>
                <w:sz w:val="22"/>
              </w:rPr>
            </w:r>
            <w:r w:rsidR="0019085B" w:rsidRPr="00176E8E">
              <w:rPr>
                <w:rFonts w:ascii="Courier New" w:hAnsi="Courier New" w:cs="Courier New"/>
                <w:sz w:val="22"/>
              </w:rPr>
              <w:fldChar w:fldCharType="separate"/>
            </w:r>
            <w:bookmarkStart w:id="4" w:name="_GoBack"/>
            <w:r w:rsidR="0019085B" w:rsidRPr="00176E8E">
              <w:rPr>
                <w:rFonts w:ascii="Courier New" w:hAnsi="Courier New" w:cs="Courier New"/>
                <w:noProof/>
                <w:sz w:val="22"/>
              </w:rPr>
              <w:t> </w:t>
            </w:r>
            <w:r w:rsidR="0019085B" w:rsidRPr="00176E8E">
              <w:rPr>
                <w:rFonts w:ascii="Courier New" w:hAnsi="Courier New" w:cs="Courier New"/>
                <w:noProof/>
                <w:sz w:val="22"/>
              </w:rPr>
              <w:t> </w:t>
            </w:r>
            <w:r w:rsidR="0019085B" w:rsidRPr="00176E8E">
              <w:rPr>
                <w:rFonts w:ascii="Courier New" w:hAnsi="Courier New" w:cs="Courier New"/>
                <w:noProof/>
                <w:sz w:val="22"/>
              </w:rPr>
              <w:t> </w:t>
            </w:r>
            <w:r w:rsidR="0019085B" w:rsidRPr="00176E8E">
              <w:rPr>
                <w:rFonts w:ascii="Courier New" w:hAnsi="Courier New" w:cs="Courier New"/>
                <w:noProof/>
                <w:sz w:val="22"/>
              </w:rPr>
              <w:t> </w:t>
            </w:r>
            <w:r w:rsidR="0019085B" w:rsidRPr="00176E8E">
              <w:rPr>
                <w:rFonts w:ascii="Courier New" w:hAnsi="Courier New" w:cs="Courier New"/>
                <w:noProof/>
                <w:sz w:val="22"/>
              </w:rPr>
              <w:t> </w:t>
            </w:r>
            <w:bookmarkEnd w:id="4"/>
            <w:r w:rsidR="0019085B" w:rsidRPr="00176E8E">
              <w:rPr>
                <w:rFonts w:ascii="Courier New" w:hAnsi="Courier New" w:cs="Courier New"/>
                <w:sz w:val="22"/>
              </w:rPr>
              <w:fldChar w:fldCharType="end"/>
            </w:r>
          </w:p>
        </w:tc>
        <w:tc>
          <w:tcPr>
            <w:tcW w:w="4961" w:type="dxa"/>
            <w:tcBorders>
              <w:top w:val="nil"/>
              <w:bottom w:val="single" w:sz="4" w:space="0" w:color="auto"/>
            </w:tcBorders>
            <w:vAlign w:val="center"/>
          </w:tcPr>
          <w:p w:rsidR="00E0722F" w:rsidRPr="00397CEA" w:rsidRDefault="0019085B" w:rsidP="00FB1385">
            <w:pPr>
              <w:rPr>
                <w:rFonts w:ascii="Courier New" w:hAnsi="Courier New" w:cs="Courier New"/>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r w:rsidR="000358B9" w:rsidRPr="00397CEA" w:rsidTr="006A0E13">
        <w:trPr>
          <w:trHeight w:val="198"/>
        </w:trPr>
        <w:tc>
          <w:tcPr>
            <w:tcW w:w="4821" w:type="dxa"/>
            <w:gridSpan w:val="2"/>
            <w:tcBorders>
              <w:bottom w:val="nil"/>
            </w:tcBorders>
            <w:vAlign w:val="center"/>
          </w:tcPr>
          <w:p w:rsidR="000358B9" w:rsidRPr="00397CEA" w:rsidRDefault="005C092E" w:rsidP="006A0E13">
            <w:pPr>
              <w:rPr>
                <w:rFonts w:ascii="Arial" w:hAnsi="Arial" w:cs="Arial"/>
                <w:sz w:val="16"/>
                <w:szCs w:val="14"/>
              </w:rPr>
            </w:pPr>
            <w:r w:rsidRPr="00397CEA">
              <w:rPr>
                <w:rFonts w:ascii="Arial" w:hAnsi="Arial" w:cs="Arial"/>
                <w:sz w:val="16"/>
                <w:szCs w:val="14"/>
              </w:rPr>
              <w:t>Adress</w:t>
            </w:r>
          </w:p>
        </w:tc>
        <w:tc>
          <w:tcPr>
            <w:tcW w:w="4961" w:type="dxa"/>
            <w:tcBorders>
              <w:bottom w:val="nil"/>
            </w:tcBorders>
            <w:vAlign w:val="center"/>
          </w:tcPr>
          <w:p w:rsidR="000358B9" w:rsidRPr="00397CEA" w:rsidRDefault="000358B9" w:rsidP="006A0E13">
            <w:pPr>
              <w:rPr>
                <w:rFonts w:ascii="Arial" w:hAnsi="Arial" w:cs="Arial"/>
                <w:sz w:val="16"/>
                <w:szCs w:val="14"/>
              </w:rPr>
            </w:pPr>
            <w:r w:rsidRPr="00397CEA">
              <w:rPr>
                <w:rFonts w:ascii="Arial" w:hAnsi="Arial" w:cs="Arial"/>
                <w:sz w:val="16"/>
                <w:szCs w:val="14"/>
              </w:rPr>
              <w:t>Bankgironr</w:t>
            </w:r>
          </w:p>
        </w:tc>
      </w:tr>
      <w:tr w:rsidR="000358B9" w:rsidRPr="00397CEA" w:rsidTr="00A14275">
        <w:trPr>
          <w:trHeight w:val="567"/>
        </w:trPr>
        <w:tc>
          <w:tcPr>
            <w:tcW w:w="4821" w:type="dxa"/>
            <w:gridSpan w:val="2"/>
            <w:tcBorders>
              <w:top w:val="nil"/>
              <w:bottom w:val="single" w:sz="4" w:space="0" w:color="auto"/>
            </w:tcBorders>
            <w:vAlign w:val="center"/>
          </w:tcPr>
          <w:p w:rsidR="000358B9" w:rsidRPr="00397CEA" w:rsidRDefault="00151F73" w:rsidP="00FB1385">
            <w:pPr>
              <w:rPr>
                <w:rFonts w:ascii="Courier New" w:hAnsi="Courier New" w:cs="Courier New"/>
              </w:rPr>
            </w:pPr>
            <w:r w:rsidRPr="00397CEA">
              <w:rPr>
                <w:rFonts w:ascii="Courier New" w:hAnsi="Courier New" w:cs="Courier New"/>
              </w:rPr>
              <w:t>Box 6901, 600 06 Norrköping</w:t>
            </w:r>
          </w:p>
        </w:tc>
        <w:tc>
          <w:tcPr>
            <w:tcW w:w="4961" w:type="dxa"/>
            <w:tcBorders>
              <w:top w:val="nil"/>
              <w:bottom w:val="single" w:sz="4" w:space="0" w:color="auto"/>
            </w:tcBorders>
            <w:vAlign w:val="center"/>
          </w:tcPr>
          <w:p w:rsidR="000358B9" w:rsidRPr="00397CEA" w:rsidRDefault="00151F73" w:rsidP="00FB1385">
            <w:pPr>
              <w:rPr>
                <w:rFonts w:ascii="Courier New" w:hAnsi="Courier New" w:cs="Courier New"/>
              </w:rPr>
            </w:pPr>
            <w:r w:rsidRPr="00397CEA">
              <w:rPr>
                <w:rFonts w:ascii="Courier New" w:hAnsi="Courier New" w:cs="Courier New"/>
              </w:rPr>
              <w:fldChar w:fldCharType="begin">
                <w:ffData>
                  <w:name w:val="Carbon5"/>
                  <w:enabled/>
                  <w:calcOnExit w:val="0"/>
                  <w:exitMacro w:val="SFCarbonCopy"/>
                  <w:textInput>
                    <w:maxLength w:val="41"/>
                  </w:textInput>
                </w:ffData>
              </w:fldChar>
            </w:r>
            <w:bookmarkStart w:id="5" w:name="Carbon5"/>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bookmarkEnd w:id="5"/>
          </w:p>
        </w:tc>
      </w:tr>
      <w:tr w:rsidR="00151F73" w:rsidRPr="00397CEA" w:rsidTr="00FB1385">
        <w:trPr>
          <w:trHeight w:val="630"/>
        </w:trPr>
        <w:tc>
          <w:tcPr>
            <w:tcW w:w="9782" w:type="dxa"/>
            <w:gridSpan w:val="3"/>
            <w:tcBorders>
              <w:top w:val="single" w:sz="4" w:space="0" w:color="auto"/>
              <w:left w:val="nil"/>
              <w:bottom w:val="nil"/>
              <w:right w:val="nil"/>
            </w:tcBorders>
            <w:vAlign w:val="bottom"/>
          </w:tcPr>
          <w:p w:rsidR="00151F73" w:rsidRPr="00397CEA" w:rsidRDefault="005C092E" w:rsidP="005C092E">
            <w:pPr>
              <w:rPr>
                <w:rFonts w:ascii="Arial" w:hAnsi="Arial" w:cs="Arial"/>
                <w:b/>
                <w:sz w:val="22"/>
              </w:rPr>
            </w:pPr>
            <w:r w:rsidRPr="00397CEA">
              <w:rPr>
                <w:rFonts w:ascii="Arial" w:hAnsi="Arial" w:cs="Arial"/>
                <w:b/>
                <w:sz w:val="22"/>
              </w:rPr>
              <w:t>BETALARUPPGIFTER</w:t>
            </w:r>
          </w:p>
        </w:tc>
      </w:tr>
      <w:tr w:rsidR="005C092E"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151F73" w:rsidRPr="00397CEA" w:rsidRDefault="00151F73" w:rsidP="006A0E13">
            <w:pPr>
              <w:rPr>
                <w:rFonts w:ascii="Arial" w:hAnsi="Arial" w:cs="Arial"/>
                <w:sz w:val="16"/>
                <w:szCs w:val="14"/>
              </w:rPr>
            </w:pPr>
            <w:r w:rsidRPr="00397CEA">
              <w:rPr>
                <w:rFonts w:ascii="Arial" w:hAnsi="Arial" w:cs="Arial"/>
                <w:sz w:val="16"/>
                <w:szCs w:val="14"/>
              </w:rPr>
              <w:t>Namn</w:t>
            </w:r>
          </w:p>
        </w:tc>
        <w:tc>
          <w:tcPr>
            <w:tcW w:w="4961" w:type="dxa"/>
            <w:tcBorders>
              <w:top w:val="single" w:sz="4" w:space="0" w:color="auto"/>
              <w:left w:val="single" w:sz="4" w:space="0" w:color="auto"/>
              <w:bottom w:val="nil"/>
              <w:right w:val="single" w:sz="4" w:space="0" w:color="auto"/>
            </w:tcBorders>
            <w:vAlign w:val="center"/>
          </w:tcPr>
          <w:p w:rsidR="00151F73" w:rsidRPr="00397CEA" w:rsidRDefault="005C092E" w:rsidP="006A0E13">
            <w:pPr>
              <w:rPr>
                <w:rFonts w:ascii="Arial" w:hAnsi="Arial" w:cs="Arial"/>
                <w:sz w:val="16"/>
                <w:szCs w:val="14"/>
              </w:rPr>
            </w:pPr>
            <w:r w:rsidRPr="00397CEA">
              <w:rPr>
                <w:rFonts w:ascii="Arial" w:hAnsi="Arial" w:cs="Arial"/>
                <w:sz w:val="16"/>
                <w:szCs w:val="14"/>
              </w:rPr>
              <w:t>Personnr</w:t>
            </w:r>
          </w:p>
        </w:tc>
      </w:tr>
      <w:tr w:rsidR="005C092E" w:rsidRPr="00397CEA" w:rsidTr="00A14275">
        <w:trPr>
          <w:trHeight w:val="567"/>
        </w:trPr>
        <w:tc>
          <w:tcPr>
            <w:tcW w:w="4821" w:type="dxa"/>
            <w:gridSpan w:val="2"/>
            <w:tcBorders>
              <w:top w:val="nil"/>
              <w:left w:val="single" w:sz="4" w:space="0" w:color="auto"/>
              <w:bottom w:val="single" w:sz="4" w:space="0" w:color="auto"/>
              <w:right w:val="single" w:sz="4" w:space="0" w:color="auto"/>
            </w:tcBorders>
            <w:vAlign w:val="center"/>
          </w:tcPr>
          <w:p w:rsidR="00151F73" w:rsidRPr="00397CEA" w:rsidRDefault="00FB1385" w:rsidP="00FB1385">
            <w:pPr>
              <w:rPr>
                <w:rFonts w:ascii="Arial" w:hAnsi="Arial" w:cs="Arial"/>
                <w:sz w:val="22"/>
                <w:szCs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151F73"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r w:rsidR="005C092E"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Postadress</w:t>
            </w:r>
          </w:p>
        </w:tc>
        <w:tc>
          <w:tcPr>
            <w:tcW w:w="4961" w:type="dxa"/>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Postnr, ort</w:t>
            </w:r>
          </w:p>
        </w:tc>
      </w:tr>
      <w:tr w:rsidR="005C092E" w:rsidRPr="00397CEA" w:rsidTr="00A14275">
        <w:trPr>
          <w:trHeight w:val="567"/>
        </w:trPr>
        <w:tc>
          <w:tcPr>
            <w:tcW w:w="4821" w:type="dxa"/>
            <w:gridSpan w:val="2"/>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r w:rsidR="005C092E"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Kundnr hos betalningsmottagaren</w:t>
            </w:r>
          </w:p>
        </w:tc>
        <w:tc>
          <w:tcPr>
            <w:tcW w:w="4961" w:type="dxa"/>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Bank</w:t>
            </w:r>
          </w:p>
        </w:tc>
      </w:tr>
      <w:tr w:rsidR="005C092E" w:rsidRPr="00397CEA" w:rsidTr="00A14275">
        <w:trPr>
          <w:trHeight w:val="567"/>
        </w:trPr>
        <w:tc>
          <w:tcPr>
            <w:tcW w:w="4821" w:type="dxa"/>
            <w:gridSpan w:val="2"/>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r w:rsidR="005C092E"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Kontonr*</w:t>
            </w:r>
          </w:p>
        </w:tc>
        <w:tc>
          <w:tcPr>
            <w:tcW w:w="4961" w:type="dxa"/>
            <w:tcBorders>
              <w:top w:val="single" w:sz="4" w:space="0" w:color="auto"/>
              <w:left w:val="single" w:sz="4" w:space="0" w:color="auto"/>
              <w:bottom w:val="nil"/>
              <w:right w:val="single" w:sz="4" w:space="0" w:color="auto"/>
            </w:tcBorders>
            <w:vAlign w:val="center"/>
          </w:tcPr>
          <w:p w:rsidR="005C092E" w:rsidRPr="00397CEA" w:rsidRDefault="005C092E" w:rsidP="006A0E13">
            <w:pPr>
              <w:rPr>
                <w:rFonts w:ascii="Arial" w:hAnsi="Arial" w:cs="Arial"/>
                <w:sz w:val="16"/>
                <w:szCs w:val="14"/>
              </w:rPr>
            </w:pPr>
            <w:r w:rsidRPr="00397CEA">
              <w:rPr>
                <w:rFonts w:ascii="Arial" w:hAnsi="Arial" w:cs="Arial"/>
                <w:sz w:val="16"/>
                <w:szCs w:val="14"/>
              </w:rPr>
              <w:t>Betalningar som medgivande avser</w:t>
            </w:r>
          </w:p>
        </w:tc>
      </w:tr>
      <w:tr w:rsidR="005C092E" w:rsidRPr="00397CEA" w:rsidTr="00A14275">
        <w:trPr>
          <w:trHeight w:val="567"/>
        </w:trPr>
        <w:tc>
          <w:tcPr>
            <w:tcW w:w="4821" w:type="dxa"/>
            <w:gridSpan w:val="2"/>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5C092E" w:rsidRPr="00397CEA" w:rsidRDefault="00FB1385" w:rsidP="00FB1385">
            <w:pPr>
              <w:rPr>
                <w:rFonts w:ascii="Arial" w:hAnsi="Arial" w:cs="Arial"/>
                <w:sz w:val="22"/>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r w:rsidR="005C092E" w:rsidRPr="00397CEA" w:rsidTr="006A0E13">
        <w:trPr>
          <w:trHeight w:val="630"/>
        </w:trPr>
        <w:tc>
          <w:tcPr>
            <w:tcW w:w="9782" w:type="dxa"/>
            <w:gridSpan w:val="3"/>
            <w:tcBorders>
              <w:top w:val="single" w:sz="4" w:space="0" w:color="auto"/>
              <w:left w:val="nil"/>
              <w:bottom w:val="nil"/>
              <w:right w:val="nil"/>
            </w:tcBorders>
          </w:tcPr>
          <w:p w:rsidR="005C092E" w:rsidRPr="00397CEA" w:rsidRDefault="00A14275" w:rsidP="006A0E13">
            <w:pPr>
              <w:ind w:left="-70"/>
              <w:rPr>
                <w:rFonts w:ascii="Arial" w:hAnsi="Arial" w:cs="Arial"/>
                <w:sz w:val="18"/>
              </w:rPr>
            </w:pPr>
            <w:r w:rsidRPr="00397CEA">
              <w:rPr>
                <w:rFonts w:ascii="Arial" w:hAnsi="Arial" w:cs="Arial"/>
                <w:sz w:val="18"/>
              </w:rPr>
              <w:t>* Bankkontonumret skall inledas med fyr-eller femsiffrigt clearingnummer. Vid osäkerhet – fråga banken.</w:t>
            </w:r>
          </w:p>
        </w:tc>
      </w:tr>
      <w:tr w:rsidR="00FB1385" w:rsidRPr="00397CEA" w:rsidTr="00A14275">
        <w:trPr>
          <w:trHeight w:val="680"/>
        </w:trPr>
        <w:tc>
          <w:tcPr>
            <w:tcW w:w="9782" w:type="dxa"/>
            <w:gridSpan w:val="3"/>
            <w:tcBorders>
              <w:top w:val="nil"/>
              <w:left w:val="nil"/>
              <w:bottom w:val="nil"/>
              <w:right w:val="nil"/>
            </w:tcBorders>
            <w:vAlign w:val="center"/>
          </w:tcPr>
          <w:p w:rsidR="00FB1385" w:rsidRPr="00397CEA" w:rsidRDefault="00FB1385" w:rsidP="00A14275">
            <w:pPr>
              <w:rPr>
                <w:rFonts w:ascii="Arial" w:hAnsi="Arial" w:cs="Arial"/>
                <w:sz w:val="20"/>
              </w:rPr>
            </w:pPr>
            <w:r w:rsidRPr="00397CEA">
              <w:rPr>
                <w:rFonts w:ascii="Arial" w:hAnsi="Arial" w:cs="Arial"/>
                <w:sz w:val="20"/>
              </w:rPr>
              <w:t>Jag godkänner villkoren för anslutning till Autogiro och accepterar de regler för autogiro som står skrivna på denna handling.</w:t>
            </w:r>
          </w:p>
        </w:tc>
      </w:tr>
      <w:tr w:rsidR="00FB1385"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FB1385" w:rsidRPr="00397CEA" w:rsidRDefault="006A0E13" w:rsidP="006A0E13">
            <w:pPr>
              <w:rPr>
                <w:rFonts w:ascii="Arial" w:hAnsi="Arial" w:cs="Arial"/>
                <w:sz w:val="16"/>
                <w:szCs w:val="14"/>
              </w:rPr>
            </w:pPr>
            <w:r w:rsidRPr="00397CEA">
              <w:rPr>
                <w:rFonts w:ascii="Arial" w:hAnsi="Arial" w:cs="Arial"/>
                <w:sz w:val="16"/>
                <w:szCs w:val="14"/>
              </w:rPr>
              <w:t>Datum</w:t>
            </w:r>
          </w:p>
        </w:tc>
        <w:tc>
          <w:tcPr>
            <w:tcW w:w="4961" w:type="dxa"/>
            <w:tcBorders>
              <w:top w:val="single" w:sz="4" w:space="0" w:color="auto"/>
              <w:left w:val="single" w:sz="4" w:space="0" w:color="auto"/>
              <w:bottom w:val="nil"/>
              <w:right w:val="single" w:sz="4" w:space="0" w:color="auto"/>
            </w:tcBorders>
            <w:vAlign w:val="center"/>
          </w:tcPr>
          <w:p w:rsidR="00FB1385" w:rsidRPr="00397CEA" w:rsidRDefault="00FB1385" w:rsidP="006A0E13">
            <w:pPr>
              <w:rPr>
                <w:rFonts w:ascii="Arial" w:hAnsi="Arial" w:cs="Arial"/>
                <w:sz w:val="16"/>
                <w:szCs w:val="14"/>
              </w:rPr>
            </w:pPr>
            <w:r w:rsidRPr="00397CEA">
              <w:rPr>
                <w:rFonts w:ascii="Arial" w:hAnsi="Arial" w:cs="Arial"/>
                <w:sz w:val="16"/>
                <w:szCs w:val="14"/>
              </w:rPr>
              <w:t>Namnteckning</w:t>
            </w:r>
          </w:p>
        </w:tc>
      </w:tr>
      <w:tr w:rsidR="00FB1385" w:rsidRPr="00397CEA" w:rsidTr="006A0E13">
        <w:trPr>
          <w:trHeight w:val="567"/>
        </w:trPr>
        <w:tc>
          <w:tcPr>
            <w:tcW w:w="4821" w:type="dxa"/>
            <w:gridSpan w:val="2"/>
            <w:tcBorders>
              <w:top w:val="nil"/>
              <w:left w:val="single" w:sz="4" w:space="0" w:color="auto"/>
              <w:bottom w:val="single" w:sz="4" w:space="0" w:color="auto"/>
              <w:right w:val="single" w:sz="4" w:space="0" w:color="auto"/>
            </w:tcBorders>
            <w:vAlign w:val="center"/>
          </w:tcPr>
          <w:p w:rsidR="00FB1385" w:rsidRPr="00397CEA" w:rsidRDefault="00FB1385" w:rsidP="00FB1385">
            <w:pPr>
              <w:rPr>
                <w:rFonts w:ascii="Arial" w:hAnsi="Arial" w:cs="Arial"/>
                <w:sz w:val="14"/>
                <w:szCs w:val="14"/>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FB1385" w:rsidRPr="00397CEA" w:rsidRDefault="00FB1385" w:rsidP="00FB1385">
            <w:pPr>
              <w:rPr>
                <w:rFonts w:ascii="Courier New" w:hAnsi="Courier New" w:cs="Courier New"/>
                <w:sz w:val="22"/>
                <w:szCs w:val="22"/>
              </w:rPr>
            </w:pPr>
          </w:p>
        </w:tc>
      </w:tr>
      <w:tr w:rsidR="006A0E13" w:rsidRPr="00397CEA" w:rsidTr="006A0E13">
        <w:trPr>
          <w:trHeight w:val="198"/>
        </w:trPr>
        <w:tc>
          <w:tcPr>
            <w:tcW w:w="4821" w:type="dxa"/>
            <w:gridSpan w:val="2"/>
            <w:tcBorders>
              <w:top w:val="single" w:sz="4" w:space="0" w:color="auto"/>
              <w:left w:val="single" w:sz="4" w:space="0" w:color="auto"/>
              <w:bottom w:val="nil"/>
              <w:right w:val="single" w:sz="4" w:space="0" w:color="auto"/>
            </w:tcBorders>
            <w:vAlign w:val="center"/>
          </w:tcPr>
          <w:p w:rsidR="006A0E13" w:rsidRPr="00397CEA" w:rsidRDefault="006A0E13" w:rsidP="006A0E13">
            <w:pPr>
              <w:rPr>
                <w:rFonts w:ascii="Arial" w:hAnsi="Arial" w:cs="Arial"/>
                <w:sz w:val="16"/>
                <w:szCs w:val="14"/>
              </w:rPr>
            </w:pPr>
            <w:r w:rsidRPr="00397CEA">
              <w:rPr>
                <w:rFonts w:ascii="Arial" w:hAnsi="Arial" w:cs="Arial"/>
                <w:sz w:val="16"/>
                <w:szCs w:val="14"/>
              </w:rPr>
              <w:t>Ort</w:t>
            </w:r>
          </w:p>
        </w:tc>
        <w:tc>
          <w:tcPr>
            <w:tcW w:w="4961" w:type="dxa"/>
            <w:tcBorders>
              <w:top w:val="single" w:sz="4" w:space="0" w:color="auto"/>
              <w:left w:val="single" w:sz="4" w:space="0" w:color="auto"/>
              <w:bottom w:val="nil"/>
              <w:right w:val="single" w:sz="4" w:space="0" w:color="auto"/>
            </w:tcBorders>
            <w:vAlign w:val="center"/>
          </w:tcPr>
          <w:p w:rsidR="006A0E13" w:rsidRPr="00397CEA" w:rsidRDefault="006A0E13" w:rsidP="00541232">
            <w:pPr>
              <w:rPr>
                <w:rFonts w:ascii="Arial" w:hAnsi="Arial" w:cs="Arial"/>
                <w:sz w:val="16"/>
                <w:szCs w:val="14"/>
              </w:rPr>
            </w:pPr>
            <w:r w:rsidRPr="00397CEA">
              <w:rPr>
                <w:rFonts w:ascii="Arial" w:hAnsi="Arial" w:cs="Arial"/>
                <w:sz w:val="16"/>
                <w:szCs w:val="14"/>
              </w:rPr>
              <w:t>Namnförtydligande</w:t>
            </w:r>
          </w:p>
        </w:tc>
      </w:tr>
      <w:tr w:rsidR="006A0E13" w:rsidRPr="00397CEA" w:rsidTr="00541232">
        <w:trPr>
          <w:trHeight w:val="567"/>
        </w:trPr>
        <w:tc>
          <w:tcPr>
            <w:tcW w:w="4821" w:type="dxa"/>
            <w:gridSpan w:val="2"/>
            <w:tcBorders>
              <w:top w:val="nil"/>
              <w:left w:val="single" w:sz="4" w:space="0" w:color="auto"/>
              <w:bottom w:val="single" w:sz="4" w:space="0" w:color="auto"/>
              <w:right w:val="single" w:sz="4" w:space="0" w:color="auto"/>
            </w:tcBorders>
            <w:vAlign w:val="center"/>
          </w:tcPr>
          <w:p w:rsidR="006A0E13" w:rsidRPr="00397CEA" w:rsidRDefault="006A0E13" w:rsidP="00FB1385">
            <w:pPr>
              <w:rPr>
                <w:rFonts w:ascii="Arial" w:hAnsi="Arial" w:cs="Arial"/>
                <w:sz w:val="14"/>
                <w:szCs w:val="14"/>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c>
          <w:tcPr>
            <w:tcW w:w="4961" w:type="dxa"/>
            <w:tcBorders>
              <w:top w:val="nil"/>
              <w:left w:val="single" w:sz="4" w:space="0" w:color="auto"/>
              <w:bottom w:val="single" w:sz="4" w:space="0" w:color="auto"/>
              <w:right w:val="single" w:sz="4" w:space="0" w:color="auto"/>
            </w:tcBorders>
            <w:vAlign w:val="center"/>
          </w:tcPr>
          <w:p w:rsidR="006A0E13" w:rsidRPr="00397CEA" w:rsidRDefault="006A0E13" w:rsidP="00541232">
            <w:pPr>
              <w:rPr>
                <w:rFonts w:ascii="Arial" w:hAnsi="Arial" w:cs="Arial"/>
                <w:sz w:val="14"/>
                <w:szCs w:val="14"/>
              </w:rPr>
            </w:pPr>
            <w:r w:rsidRPr="00397CEA">
              <w:rPr>
                <w:rFonts w:ascii="Courier New" w:hAnsi="Courier New" w:cs="Courier New"/>
              </w:rPr>
              <w:fldChar w:fldCharType="begin">
                <w:ffData>
                  <w:name w:val="Carbon5"/>
                  <w:enabled/>
                  <w:calcOnExit w:val="0"/>
                  <w:exitMacro w:val="SFCarbonCopy"/>
                  <w:textInput>
                    <w:maxLength w:val="41"/>
                  </w:textInput>
                </w:ffData>
              </w:fldChar>
            </w:r>
            <w:r w:rsidRPr="00397CEA">
              <w:rPr>
                <w:rFonts w:ascii="Courier New" w:hAnsi="Courier New" w:cs="Courier New"/>
              </w:rPr>
              <w:instrText xml:space="preserve"> FORMTEXT </w:instrText>
            </w:r>
            <w:r w:rsidRPr="00397CEA">
              <w:rPr>
                <w:rFonts w:ascii="Courier New" w:hAnsi="Courier New" w:cs="Courier New"/>
              </w:rPr>
            </w:r>
            <w:r w:rsidRPr="00397CEA">
              <w:rPr>
                <w:rFonts w:ascii="Courier New" w:hAnsi="Courier New" w:cs="Courier New"/>
              </w:rPr>
              <w:fldChar w:fldCharType="separate"/>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noProof/>
              </w:rPr>
              <w:t> </w:t>
            </w:r>
            <w:r w:rsidRPr="00397CEA">
              <w:rPr>
                <w:rFonts w:ascii="Courier New" w:hAnsi="Courier New" w:cs="Courier New"/>
              </w:rPr>
              <w:fldChar w:fldCharType="end"/>
            </w:r>
          </w:p>
        </w:tc>
      </w:tr>
    </w:tbl>
    <w:p w:rsidR="00214B85" w:rsidRPr="00397CEA" w:rsidRDefault="00214B85">
      <w:pPr>
        <w:rPr>
          <w:rFonts w:ascii="Arial" w:hAnsi="Arial" w:cs="Arial"/>
          <w:sz w:val="22"/>
        </w:rPr>
      </w:pPr>
    </w:p>
    <w:p w:rsidR="00214B85" w:rsidRPr="00397CEA" w:rsidRDefault="00214B85">
      <w:pPr>
        <w:rPr>
          <w:rFonts w:ascii="Arial" w:hAnsi="Arial" w:cs="Arial"/>
          <w:sz w:val="20"/>
        </w:rPr>
      </w:pPr>
    </w:p>
    <w:p w:rsidR="006A0E13" w:rsidRPr="00397CEA" w:rsidRDefault="006A0E13" w:rsidP="00A14275">
      <w:pPr>
        <w:ind w:left="-426"/>
        <w:rPr>
          <w:sz w:val="20"/>
        </w:rPr>
      </w:pPr>
    </w:p>
    <w:p w:rsidR="006A0E13" w:rsidRPr="00397CEA" w:rsidRDefault="006A0E13" w:rsidP="00A14275">
      <w:pPr>
        <w:ind w:left="-426"/>
        <w:rPr>
          <w:sz w:val="20"/>
        </w:rPr>
      </w:pPr>
    </w:p>
    <w:p w:rsidR="00203E60" w:rsidRPr="00397CEA" w:rsidRDefault="00203E60" w:rsidP="00A14275">
      <w:pPr>
        <w:ind w:left="-426"/>
        <w:rPr>
          <w:sz w:val="20"/>
        </w:rPr>
      </w:pPr>
      <w:r w:rsidRPr="00397CEA">
        <w:rPr>
          <w:sz w:val="20"/>
        </w:rPr>
        <w:t>”</w:t>
      </w:r>
      <w:r w:rsidRPr="00397CEA">
        <w:rPr>
          <w:rStyle w:val="Stark"/>
          <w:sz w:val="20"/>
        </w:rPr>
        <w:t>Medgivande till betalning via Autogiro</w:t>
      </w:r>
    </w:p>
    <w:p w:rsidR="00203E60" w:rsidRPr="00397CEA" w:rsidRDefault="00203E60" w:rsidP="00A14275">
      <w:pPr>
        <w:ind w:left="-426"/>
        <w:rPr>
          <w:sz w:val="20"/>
        </w:rPr>
      </w:pPr>
      <w:r w:rsidRPr="00397CEA">
        <w:rPr>
          <w:sz w:val="20"/>
        </w:rPr>
        <w:t>Undertecknad (”betalaren”), medger att betalning får göras genom uttag från angivet konto eller av 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rsidR="00203E60" w:rsidRPr="00397CEA" w:rsidRDefault="006A0E13" w:rsidP="00A14275">
      <w:pPr>
        <w:ind w:left="-426"/>
        <w:rPr>
          <w:sz w:val="20"/>
          <w:szCs w:val="22"/>
        </w:rPr>
      </w:pPr>
      <w:r w:rsidRPr="00397CEA">
        <w:rPr>
          <w:sz w:val="20"/>
          <w:szCs w:val="22"/>
        </w:rPr>
        <w:br w:type="page"/>
      </w:r>
      <w:r w:rsidR="00203E60" w:rsidRPr="00397CEA">
        <w:rPr>
          <w:sz w:val="20"/>
          <w:szCs w:val="22"/>
        </w:rPr>
        <w:lastRenderedPageBreak/>
        <w:t>”</w:t>
      </w:r>
      <w:r w:rsidR="00203E60" w:rsidRPr="00397CEA">
        <w:rPr>
          <w:rStyle w:val="Stark"/>
          <w:sz w:val="20"/>
          <w:szCs w:val="22"/>
        </w:rPr>
        <w:t>Beskrivning</w:t>
      </w:r>
    </w:p>
    <w:p w:rsidR="00203E60" w:rsidRPr="00397CEA" w:rsidRDefault="00203E60" w:rsidP="00A14275">
      <w:pPr>
        <w:ind w:left="-426"/>
        <w:rPr>
          <w:sz w:val="20"/>
          <w:szCs w:val="22"/>
        </w:rPr>
      </w:pPr>
      <w:r w:rsidRPr="00397CEA">
        <w:rPr>
          <w:rStyle w:val="Betoning"/>
          <w:sz w:val="20"/>
          <w:szCs w:val="22"/>
        </w:rPr>
        <w:t xml:space="preserve">Allmänt </w:t>
      </w:r>
      <w:r w:rsidRPr="00397CEA">
        <w:rPr>
          <w:i/>
          <w:iCs/>
          <w:sz w:val="20"/>
          <w:szCs w:val="22"/>
        </w:rPr>
        <w:br/>
      </w:r>
      <w:r w:rsidRPr="00397CEA">
        <w:rPr>
          <w:sz w:val="20"/>
          <w:szCs w:val="22"/>
        </w:rPr>
        <w:t xml:space="preserve">Autogiro är en betaltjänst som innebär att betalningar utförs från betalarens konto på initiativ av betalningsmottagaren. För att betalaren ska kunna betala via Autogiro, ska betalaren lämna sitt medgivande till betalningsmottagaren om att denne får initiera betalningar från betalarens konto. Dessutom ska betalarens betaltjänstleverantör (t ex bank eller betalningsinstitut) godkänna att kontot kan användas för Autogiro och betalningsmottagaren ska godkänna betalaren som användare av Autogiro. </w:t>
      </w:r>
    </w:p>
    <w:p w:rsidR="00203E60" w:rsidRPr="00397CEA" w:rsidRDefault="00203E60" w:rsidP="00A14275">
      <w:pPr>
        <w:ind w:left="-426"/>
        <w:rPr>
          <w:sz w:val="20"/>
          <w:szCs w:val="22"/>
        </w:rPr>
      </w:pPr>
      <w:r w:rsidRPr="00397CEA">
        <w:rPr>
          <w:sz w:val="20"/>
          <w:szCs w:val="22"/>
        </w:rPr>
        <w:br/>
        <w:t xml:space="preserve">Betalarens betaltjänstleverantör är inte skyldig att pröva behörigheten av eller meddela betalaren i förväg om begärda uttag. Uttag belastas betalarens konto enligt de regler som gäller hos betalarens betaltjänstleverantör. Meddelande om uttag får betalaren från sin betaltjänstleverantör. Medgivandet kan på betalarens begäran överflyttas till annat konto hos betaltjänstleverantören eller till konto hos annan betaltjänstleverantör.  </w:t>
      </w:r>
    </w:p>
    <w:p w:rsidR="00203E60" w:rsidRPr="00397CEA" w:rsidRDefault="00203E60" w:rsidP="00A14275">
      <w:pPr>
        <w:ind w:left="-426"/>
        <w:rPr>
          <w:sz w:val="20"/>
          <w:szCs w:val="22"/>
        </w:rPr>
      </w:pPr>
      <w:r w:rsidRPr="00397CEA">
        <w:rPr>
          <w:sz w:val="20"/>
          <w:szCs w:val="22"/>
        </w:rPr>
        <w:br/>
      </w:r>
      <w:r w:rsidRPr="00397CEA">
        <w:rPr>
          <w:rStyle w:val="Betoning"/>
          <w:sz w:val="20"/>
          <w:szCs w:val="22"/>
        </w:rPr>
        <w:t>Definition av bankdag</w:t>
      </w:r>
      <w:r w:rsidRPr="00397CEA">
        <w:rPr>
          <w:sz w:val="20"/>
          <w:szCs w:val="22"/>
        </w:rPr>
        <w:br/>
        <w:t>Med bankdag avses alla dagar utom lördag, söndag, midsommarafton, julafton eller nyårsafton eller annan allmän helgdag.</w:t>
      </w:r>
    </w:p>
    <w:p w:rsidR="00203E60" w:rsidRPr="00397CEA" w:rsidRDefault="00203E60" w:rsidP="00A14275">
      <w:pPr>
        <w:ind w:left="-426"/>
        <w:rPr>
          <w:sz w:val="20"/>
          <w:szCs w:val="22"/>
        </w:rPr>
      </w:pPr>
      <w:r w:rsidRPr="00397CEA">
        <w:rPr>
          <w:i/>
          <w:iCs/>
          <w:sz w:val="20"/>
          <w:szCs w:val="22"/>
        </w:rPr>
        <w:br/>
      </w:r>
      <w:r w:rsidRPr="00397CEA">
        <w:rPr>
          <w:rStyle w:val="Betoning"/>
          <w:sz w:val="20"/>
          <w:szCs w:val="22"/>
        </w:rPr>
        <w:t xml:space="preserve">Information om betalning </w:t>
      </w:r>
      <w:r w:rsidRPr="00397CEA">
        <w:rPr>
          <w:i/>
          <w:iCs/>
          <w:sz w:val="20"/>
          <w:szCs w:val="22"/>
        </w:rPr>
        <w:br/>
      </w:r>
      <w:r w:rsidRPr="00397CEA">
        <w:rPr>
          <w:sz w:val="20"/>
          <w:szCs w:val="22"/>
        </w:rPr>
        <w:t xml:space="preserve">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vara eller tjänst. I sådant fall får betalaren meddelande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   </w:t>
      </w:r>
    </w:p>
    <w:p w:rsidR="00203E60" w:rsidRPr="00397CEA" w:rsidRDefault="00203E60" w:rsidP="00A14275">
      <w:pPr>
        <w:ind w:left="-426"/>
        <w:rPr>
          <w:sz w:val="20"/>
          <w:szCs w:val="22"/>
        </w:rPr>
      </w:pPr>
      <w:r w:rsidRPr="00397CEA">
        <w:rPr>
          <w:sz w:val="20"/>
          <w:szCs w:val="22"/>
        </w:rPr>
        <w:br/>
      </w:r>
      <w:r w:rsidRPr="00397CEA">
        <w:rPr>
          <w:rStyle w:val="Betoning"/>
          <w:sz w:val="20"/>
          <w:szCs w:val="22"/>
        </w:rPr>
        <w:t>Täckning måste finnas på kontot</w:t>
      </w:r>
      <w:r w:rsidRPr="00397CEA">
        <w:rPr>
          <w:sz w:val="20"/>
          <w:szCs w:val="22"/>
        </w:rPr>
        <w:t xml:space="preserve"> </w:t>
      </w:r>
      <w:r w:rsidRPr="00397CEA">
        <w:rPr>
          <w:sz w:val="20"/>
          <w:szCs w:val="22"/>
        </w:rPr>
        <w:br/>
        <w:t xml:space="preserve">Betalaren ska se till att täckning finns på kontot senast kl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 . </w:t>
      </w:r>
    </w:p>
    <w:p w:rsidR="00203E60" w:rsidRPr="00397CEA" w:rsidRDefault="00203E60" w:rsidP="00A14275">
      <w:pPr>
        <w:ind w:left="-426"/>
        <w:rPr>
          <w:sz w:val="20"/>
          <w:szCs w:val="22"/>
        </w:rPr>
      </w:pPr>
      <w:r w:rsidRPr="00397CEA">
        <w:rPr>
          <w:sz w:val="20"/>
          <w:szCs w:val="22"/>
        </w:rPr>
        <w:br/>
      </w:r>
      <w:r w:rsidRPr="00397CEA">
        <w:rPr>
          <w:rStyle w:val="Betoning"/>
          <w:sz w:val="20"/>
          <w:szCs w:val="22"/>
        </w:rPr>
        <w:t xml:space="preserve">Stoppa betalning (återkallelse av betalningsorder) </w:t>
      </w:r>
      <w:r w:rsidRPr="00397CEA">
        <w:rPr>
          <w:i/>
          <w:iCs/>
          <w:sz w:val="20"/>
          <w:szCs w:val="22"/>
        </w:rPr>
        <w:br/>
      </w:r>
      <w:r w:rsidRPr="00397CEA">
        <w:rPr>
          <w:sz w:val="20"/>
          <w:szCs w:val="22"/>
        </w:rPr>
        <w:t xml:space="preserve">Betalaren får stoppa en betalning genom att kontakta antingen betalningsmottagaren senast två bankdagar före förfallodagen eller sin betaltjänstleverantör senast bankdagen före förfallodagen vid den tidpunkt som anges av betaltjänstleverantören </w:t>
      </w:r>
    </w:p>
    <w:p w:rsidR="00203E60" w:rsidRPr="00397CEA" w:rsidRDefault="00203E60" w:rsidP="00A14275">
      <w:pPr>
        <w:ind w:left="-426"/>
        <w:rPr>
          <w:sz w:val="20"/>
          <w:szCs w:val="22"/>
        </w:rPr>
      </w:pPr>
      <w:r w:rsidRPr="00397CEA">
        <w:rPr>
          <w:sz w:val="20"/>
          <w:szCs w:val="22"/>
        </w:rPr>
        <w:b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rsidR="00203E60" w:rsidRPr="00397CEA" w:rsidRDefault="00203E60" w:rsidP="00A14275">
      <w:pPr>
        <w:ind w:left="-426"/>
        <w:rPr>
          <w:sz w:val="20"/>
          <w:szCs w:val="22"/>
        </w:rPr>
      </w:pPr>
      <w:r w:rsidRPr="00397CEA">
        <w:rPr>
          <w:sz w:val="20"/>
          <w:szCs w:val="22"/>
        </w:rPr>
        <w:br/>
      </w:r>
      <w:r w:rsidRPr="00397CEA">
        <w:rPr>
          <w:rStyle w:val="Betoning"/>
          <w:sz w:val="20"/>
          <w:szCs w:val="22"/>
        </w:rPr>
        <w:t>Medgivandets giltighetstid, återkallelse</w:t>
      </w:r>
      <w:r w:rsidRPr="00397CEA">
        <w:rPr>
          <w:sz w:val="20"/>
          <w:szCs w:val="22"/>
        </w:rPr>
        <w:t xml:space="preserve"> </w:t>
      </w:r>
      <w:r w:rsidRPr="00397CEA">
        <w:rPr>
          <w:sz w:val="20"/>
          <w:szCs w:val="22"/>
        </w:rPr>
        <w:br/>
        <w:t>Medgivandet gäller tills 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rsidR="00214B85" w:rsidRPr="00397CEA" w:rsidRDefault="00203E60" w:rsidP="00A14275">
      <w:pPr>
        <w:ind w:left="-426"/>
        <w:rPr>
          <w:sz w:val="20"/>
          <w:szCs w:val="22"/>
        </w:rPr>
      </w:pPr>
      <w:r w:rsidRPr="00397CEA">
        <w:rPr>
          <w:sz w:val="20"/>
          <w:szCs w:val="22"/>
        </w:rPr>
        <w:br/>
      </w:r>
      <w:r w:rsidRPr="00397CEA">
        <w:rPr>
          <w:rStyle w:val="Betoning"/>
          <w:sz w:val="20"/>
          <w:szCs w:val="22"/>
        </w:rPr>
        <w:t>Rätten för betalningsmottagaren och betalarens betaltjänstleverantör att avsluta anslutningen till Autogiro</w:t>
      </w:r>
      <w:r w:rsidRPr="00397CEA">
        <w:rPr>
          <w:sz w:val="20"/>
          <w:szCs w:val="22"/>
        </w:rPr>
        <w:t xml:space="preserve"> </w:t>
      </w:r>
      <w:r w:rsidRPr="00397CEA">
        <w:rPr>
          <w:sz w:val="20"/>
          <w:szCs w:val="22"/>
        </w:rPr>
        <w:br/>
        <w:t xml:space="preserve">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 </w:t>
      </w:r>
      <w:r w:rsidRPr="00397CEA">
        <w:rPr>
          <w:sz w:val="20"/>
          <w:szCs w:val="22"/>
        </w:rPr>
        <w:br/>
      </w:r>
      <w:r w:rsidRPr="00397CEA">
        <w:rPr>
          <w:sz w:val="20"/>
          <w:szCs w:val="22"/>
        </w:rPr>
        <w:br/>
        <w:t>Betalarens betaltjänstleverantör har rätt att avsluta betalarens anslutning till Autogiro i enlighet med de villkor som gäller mellan betalarens betaltjänstleverantör och betalaren.</w:t>
      </w:r>
    </w:p>
    <w:sectPr w:rsidR="00214B85" w:rsidRPr="00397CEA" w:rsidSect="006A0E13">
      <w:headerReference w:type="default" r:id="rId8"/>
      <w:pgSz w:w="11906" w:h="16838"/>
      <w:pgMar w:top="540"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09" w:rsidRDefault="00DC5409" w:rsidP="000358B9">
      <w:r>
        <w:separator/>
      </w:r>
    </w:p>
  </w:endnote>
  <w:endnote w:type="continuationSeparator" w:id="0">
    <w:p w:rsidR="00DC5409" w:rsidRDefault="00DC5409" w:rsidP="000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09" w:rsidRDefault="00DC5409" w:rsidP="000358B9">
      <w:r>
        <w:separator/>
      </w:r>
    </w:p>
  </w:footnote>
  <w:footnote w:type="continuationSeparator" w:id="0">
    <w:p w:rsidR="00DC5409" w:rsidRDefault="00DC5409" w:rsidP="00035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B9" w:rsidRDefault="000358B9">
    <w:pPr>
      <w:pStyle w:val="Sidhuvud"/>
    </w:pPr>
  </w:p>
  <w:tbl>
    <w:tblPr>
      <w:tblW w:w="9782" w:type="dxa"/>
      <w:tblInd w:w="-420" w:type="dxa"/>
      <w:tblLayout w:type="fixed"/>
      <w:tblCellMar>
        <w:top w:w="6" w:type="dxa"/>
        <w:left w:w="6" w:type="dxa"/>
        <w:bottom w:w="6" w:type="dxa"/>
        <w:right w:w="6" w:type="dxa"/>
      </w:tblCellMar>
      <w:tblLook w:val="04A0" w:firstRow="1" w:lastRow="0" w:firstColumn="1" w:lastColumn="0" w:noHBand="0" w:noVBand="1"/>
    </w:tblPr>
    <w:tblGrid>
      <w:gridCol w:w="1702"/>
      <w:gridCol w:w="8080"/>
    </w:tblGrid>
    <w:tr w:rsidR="00151F73" w:rsidTr="005C092E">
      <w:trPr>
        <w:trHeight w:val="1131"/>
      </w:trPr>
      <w:tc>
        <w:tcPr>
          <w:tcW w:w="1702" w:type="dxa"/>
          <w:shd w:val="clear" w:color="auto" w:fill="auto"/>
          <w:vAlign w:val="center"/>
        </w:tcPr>
        <w:p w:rsidR="000358B9" w:rsidRPr="000358B9" w:rsidRDefault="00176E8E" w:rsidP="000358B9">
          <w:pPr>
            <w:pStyle w:val="Sidhuvud"/>
            <w:jc w:val="center"/>
            <w:rPr>
              <w:rFonts w:ascii="Calibri" w:eastAsia="Calibri" w:hAnsi="Calibri"/>
              <w:sz w:val="22"/>
              <w:szCs w:val="22"/>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2" o:spid="_x0000_i1025" type="#_x0000_t75" alt="HSB_Farg_Sv.png" style="width:79.5pt;height:55.1pt;visibility:visible">
                <v:imagedata r:id="rId1" o:title="HSB_Farg_Sv"/>
              </v:shape>
            </w:pict>
          </w:r>
        </w:p>
      </w:tc>
      <w:tc>
        <w:tcPr>
          <w:tcW w:w="8080" w:type="dxa"/>
          <w:shd w:val="clear" w:color="auto" w:fill="auto"/>
          <w:vAlign w:val="bottom"/>
        </w:tcPr>
        <w:p w:rsidR="000358B9" w:rsidRPr="000358B9" w:rsidRDefault="000358B9" w:rsidP="000358B9">
          <w:pPr>
            <w:pStyle w:val="Sidhuvud"/>
            <w:jc w:val="right"/>
            <w:rPr>
              <w:rStyle w:val="Sidnummer"/>
              <w:rFonts w:eastAsia="Calibri"/>
              <w:szCs w:val="22"/>
            </w:rPr>
          </w:pPr>
          <w:bookmarkStart w:id="6" w:name="bmDatum"/>
          <w:bookmarkStart w:id="7" w:name="bmSidnrFirst"/>
          <w:bookmarkEnd w:id="6"/>
          <w:bookmarkEnd w:id="7"/>
          <w:r w:rsidRPr="000358B9">
            <w:rPr>
              <w:rFonts w:ascii="Arial" w:eastAsia="Calibri" w:hAnsi="Arial"/>
              <w:sz w:val="16"/>
              <w:szCs w:val="22"/>
            </w:rPr>
            <w:t>ANMÄLAN TILL AUTOGIRO</w:t>
          </w:r>
        </w:p>
      </w:tc>
    </w:tr>
  </w:tbl>
  <w:p w:rsidR="000358B9" w:rsidRDefault="000358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5D2"/>
    <w:multiLevelType w:val="hybridMultilevel"/>
    <w:tmpl w:val="935CC6A6"/>
    <w:lvl w:ilvl="0" w:tplc="041D0009">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53215496"/>
    <w:multiLevelType w:val="hybridMultilevel"/>
    <w:tmpl w:val="789EC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304"/>
  <w:hyphenationZone w:val="425"/>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024"/>
    <w:rsid w:val="0002140C"/>
    <w:rsid w:val="00030AE0"/>
    <w:rsid w:val="000358B9"/>
    <w:rsid w:val="00151F73"/>
    <w:rsid w:val="00176E8E"/>
    <w:rsid w:val="001771D4"/>
    <w:rsid w:val="0019085B"/>
    <w:rsid w:val="00195D3B"/>
    <w:rsid w:val="00203E60"/>
    <w:rsid w:val="00214B85"/>
    <w:rsid w:val="00361024"/>
    <w:rsid w:val="00397CEA"/>
    <w:rsid w:val="003B61FE"/>
    <w:rsid w:val="003C23FA"/>
    <w:rsid w:val="00513FC6"/>
    <w:rsid w:val="00541232"/>
    <w:rsid w:val="005C092E"/>
    <w:rsid w:val="006A0E13"/>
    <w:rsid w:val="007F3575"/>
    <w:rsid w:val="008A4606"/>
    <w:rsid w:val="008C50D9"/>
    <w:rsid w:val="00A14275"/>
    <w:rsid w:val="00B039A8"/>
    <w:rsid w:val="00C60628"/>
    <w:rsid w:val="00CC1C05"/>
    <w:rsid w:val="00DC5409"/>
    <w:rsid w:val="00E04CC7"/>
    <w:rsid w:val="00E0722F"/>
    <w:rsid w:val="00FB1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7"/>
    <w:lsdException w:name="caption" w:semiHidden="1" w:unhideWhenUsed="1" w:qFormat="1"/>
    <w:lsdException w:name="page number" w:uiPriority="7"/>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link w:val="Rubrik2Char"/>
    <w:semiHidden/>
    <w:unhideWhenUsed/>
    <w:qFormat/>
    <w:rsid w:val="00B039A8"/>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semiHidden/>
    <w:unhideWhenUsed/>
    <w:qFormat/>
    <w:rsid w:val="00B039A8"/>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semiHidden/>
    <w:unhideWhenUsed/>
    <w:qFormat/>
    <w:rsid w:val="00B039A8"/>
    <w:pPr>
      <w:keepNext/>
      <w:spacing w:before="240" w:after="60"/>
      <w:outlineLvl w:val="3"/>
    </w:pPr>
    <w:rPr>
      <w:rFonts w:asciiTheme="minorHAnsi" w:eastAsiaTheme="minorEastAsia" w:hAnsiTheme="minorHAnsi" w:cstheme="min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sz w:val="18"/>
    </w:rPr>
  </w:style>
  <w:style w:type="character" w:styleId="Stark">
    <w:name w:val="Strong"/>
    <w:qFormat/>
    <w:rsid w:val="00203E60"/>
    <w:rPr>
      <w:b/>
      <w:bCs/>
    </w:rPr>
  </w:style>
  <w:style w:type="character" w:styleId="Betoning">
    <w:name w:val="Emphasis"/>
    <w:qFormat/>
    <w:rsid w:val="00203E60"/>
    <w:rPr>
      <w:i/>
      <w:iCs/>
    </w:rPr>
  </w:style>
  <w:style w:type="paragraph" w:styleId="Sidhuvud">
    <w:name w:val="header"/>
    <w:basedOn w:val="Normal"/>
    <w:link w:val="SidhuvudChar"/>
    <w:uiPriority w:val="7"/>
    <w:rsid w:val="000358B9"/>
    <w:pPr>
      <w:tabs>
        <w:tab w:val="center" w:pos="4536"/>
        <w:tab w:val="right" w:pos="9072"/>
      </w:tabs>
    </w:pPr>
  </w:style>
  <w:style w:type="character" w:customStyle="1" w:styleId="SidhuvudChar">
    <w:name w:val="Sidhuvud Char"/>
    <w:link w:val="Sidhuvud"/>
    <w:uiPriority w:val="7"/>
    <w:rsid w:val="000358B9"/>
    <w:rPr>
      <w:sz w:val="24"/>
      <w:szCs w:val="24"/>
    </w:rPr>
  </w:style>
  <w:style w:type="paragraph" w:styleId="Sidfot">
    <w:name w:val="footer"/>
    <w:basedOn w:val="Normal"/>
    <w:link w:val="SidfotChar"/>
    <w:rsid w:val="000358B9"/>
    <w:pPr>
      <w:tabs>
        <w:tab w:val="center" w:pos="4536"/>
        <w:tab w:val="right" w:pos="9072"/>
      </w:tabs>
    </w:pPr>
  </w:style>
  <w:style w:type="character" w:customStyle="1" w:styleId="SidfotChar">
    <w:name w:val="Sidfot Char"/>
    <w:link w:val="Sidfot"/>
    <w:rsid w:val="000358B9"/>
    <w:rPr>
      <w:sz w:val="24"/>
      <w:szCs w:val="24"/>
    </w:rPr>
  </w:style>
  <w:style w:type="paragraph" w:styleId="Ballongtext">
    <w:name w:val="Balloon Text"/>
    <w:basedOn w:val="Normal"/>
    <w:link w:val="BallongtextChar"/>
    <w:rsid w:val="000358B9"/>
    <w:rPr>
      <w:rFonts w:ascii="Tahoma" w:hAnsi="Tahoma" w:cs="Tahoma"/>
      <w:sz w:val="16"/>
      <w:szCs w:val="16"/>
    </w:rPr>
  </w:style>
  <w:style w:type="character" w:customStyle="1" w:styleId="BallongtextChar">
    <w:name w:val="Ballongtext Char"/>
    <w:link w:val="Ballongtext"/>
    <w:rsid w:val="000358B9"/>
    <w:rPr>
      <w:rFonts w:ascii="Tahoma" w:hAnsi="Tahoma" w:cs="Tahoma"/>
      <w:sz w:val="16"/>
      <w:szCs w:val="16"/>
    </w:rPr>
  </w:style>
  <w:style w:type="table" w:styleId="Tabellrutnt">
    <w:name w:val="Table Grid"/>
    <w:basedOn w:val="Normaltabell"/>
    <w:rsid w:val="00035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7"/>
    <w:rsid w:val="000358B9"/>
    <w:rPr>
      <w:rFonts w:ascii="Arial" w:hAnsi="Arial"/>
      <w:color w:val="auto"/>
      <w:sz w:val="16"/>
    </w:rPr>
  </w:style>
  <w:style w:type="character" w:customStyle="1" w:styleId="Rubrik2Char">
    <w:name w:val="Rubrik 2 Char"/>
    <w:basedOn w:val="Standardstycketeckensnitt"/>
    <w:link w:val="Rubrik2"/>
    <w:semiHidden/>
    <w:rsid w:val="00B039A8"/>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semiHidden/>
    <w:rsid w:val="00B039A8"/>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semiHidden/>
    <w:rsid w:val="00B039A8"/>
    <w:rPr>
      <w:rFonts w:asciiTheme="minorHAnsi" w:eastAsiaTheme="minorEastAsia" w:hAnsiTheme="minorHAnsi" w:cstheme="minorBidi"/>
      <w:b/>
      <w:bCs/>
      <w:sz w:val="28"/>
      <w:szCs w:val="28"/>
    </w:rPr>
  </w:style>
  <w:style w:type="table" w:customStyle="1" w:styleId="Tabellrutnt1">
    <w:name w:val="Tabellrutnät1"/>
    <w:basedOn w:val="Normaltabell"/>
    <w:next w:val="Tabellrutnt"/>
    <w:rsid w:val="00B039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1166</Words>
  <Characters>6180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HSB Sitek</dc:creator>
  <cp:lastModifiedBy>Mattias Larsson</cp:lastModifiedBy>
  <cp:revision>6</cp:revision>
  <cp:lastPrinted>2015-04-22T12:03:00Z</cp:lastPrinted>
  <dcterms:created xsi:type="dcterms:W3CDTF">2015-04-22T11:05:00Z</dcterms:created>
  <dcterms:modified xsi:type="dcterms:W3CDTF">2015-04-22T12:05:00Z</dcterms:modified>
</cp:coreProperties>
</file>