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E2AB" w14:textId="6828635C" w:rsidR="000040AF" w:rsidRDefault="00DF3E2B" w:rsidP="000040AF">
      <w:pPr>
        <w:jc w:val="center"/>
        <w:rPr>
          <w:b/>
          <w:bCs/>
          <w:sz w:val="44"/>
          <w:szCs w:val="44"/>
        </w:rPr>
      </w:pPr>
      <w:r w:rsidRPr="00610CCA">
        <w:rPr>
          <w:b/>
          <w:bCs/>
          <w:sz w:val="44"/>
          <w:szCs w:val="44"/>
        </w:rPr>
        <w:t xml:space="preserve">Välkommen till föreningens  miljöhus </w:t>
      </w:r>
    </w:p>
    <w:p w14:paraId="22EA42E3" w14:textId="51191919" w:rsidR="00F06BD6" w:rsidRDefault="00DF3E2B" w:rsidP="000040AF">
      <w:pPr>
        <w:jc w:val="center"/>
        <w:rPr>
          <w:b/>
          <w:bCs/>
          <w:sz w:val="44"/>
          <w:szCs w:val="44"/>
        </w:rPr>
      </w:pPr>
      <w:r w:rsidRPr="00610CCA">
        <w:rPr>
          <w:b/>
          <w:bCs/>
          <w:sz w:val="44"/>
          <w:szCs w:val="44"/>
        </w:rPr>
        <w:t xml:space="preserve">Här är ett informationsblad till dig som </w:t>
      </w:r>
      <w:r w:rsidR="00610CCA">
        <w:rPr>
          <w:b/>
          <w:bCs/>
          <w:sz w:val="44"/>
          <w:szCs w:val="44"/>
        </w:rPr>
        <w:t>beskriver</w:t>
      </w:r>
      <w:r w:rsidRPr="00610CCA">
        <w:rPr>
          <w:b/>
          <w:bCs/>
          <w:sz w:val="44"/>
          <w:szCs w:val="44"/>
        </w:rPr>
        <w:t xml:space="preserve"> hur du skall </w:t>
      </w:r>
      <w:r w:rsidR="00B51B8D">
        <w:rPr>
          <w:b/>
          <w:bCs/>
          <w:sz w:val="44"/>
          <w:szCs w:val="44"/>
        </w:rPr>
        <w:t>källsortera</w:t>
      </w:r>
    </w:p>
    <w:p w14:paraId="61B13BFB" w14:textId="391BC241" w:rsidR="00120CB4" w:rsidRDefault="002F2F44" w:rsidP="000040AF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F0CABBB" wp14:editId="6720F1E6">
            <wp:simplePos x="0" y="0"/>
            <wp:positionH relativeFrom="column">
              <wp:posOffset>61281</wp:posOffset>
            </wp:positionH>
            <wp:positionV relativeFrom="paragraph">
              <wp:posOffset>523149</wp:posOffset>
            </wp:positionV>
            <wp:extent cx="3545205" cy="1995805"/>
            <wp:effectExtent l="0" t="0" r="0" b="4445"/>
            <wp:wrapThrough wrapText="bothSides">
              <wp:wrapPolygon edited="0">
                <wp:start x="0" y="0"/>
                <wp:lineTo x="0" y="21442"/>
                <wp:lineTo x="21472" y="21442"/>
                <wp:lineTo x="21472" y="0"/>
                <wp:lineTo x="0" y="0"/>
              </wp:wrapPolygon>
            </wp:wrapThrough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3A01E" w14:textId="77777777" w:rsidR="00610CCA" w:rsidRDefault="00610CCA">
      <w:pPr>
        <w:rPr>
          <w:b/>
          <w:bCs/>
          <w:sz w:val="44"/>
          <w:szCs w:val="44"/>
        </w:rPr>
      </w:pPr>
    </w:p>
    <w:p w14:paraId="2C62DFE3" w14:textId="77777777" w:rsidR="00610CCA" w:rsidRPr="00610CCA" w:rsidRDefault="00610CCA">
      <w:pPr>
        <w:rPr>
          <w:b/>
          <w:bCs/>
          <w:sz w:val="44"/>
          <w:szCs w:val="44"/>
        </w:rPr>
      </w:pPr>
    </w:p>
    <w:p w14:paraId="07DB1B1E" w14:textId="7BAC141A" w:rsidR="00F06BD6" w:rsidRDefault="00F06BD6">
      <w:pPr>
        <w:rPr>
          <w:sz w:val="32"/>
          <w:szCs w:val="32"/>
        </w:rPr>
      </w:pPr>
    </w:p>
    <w:p w14:paraId="65A1F91C" w14:textId="499EDB79" w:rsidR="00F06BD6" w:rsidRPr="00DF3E2B" w:rsidRDefault="00F06BD6">
      <w:pPr>
        <w:rPr>
          <w:b/>
          <w:bCs/>
          <w:sz w:val="44"/>
          <w:szCs w:val="44"/>
        </w:rPr>
      </w:pPr>
      <w:r w:rsidRPr="00DF3E2B">
        <w:rPr>
          <w:b/>
          <w:bCs/>
          <w:sz w:val="44"/>
          <w:szCs w:val="44"/>
        </w:rPr>
        <w:lastRenderedPageBreak/>
        <w:t>Det här är förpackningar</w:t>
      </w:r>
    </w:p>
    <w:p w14:paraId="6E5696DB" w14:textId="70CC3D3B" w:rsidR="00F06BD6" w:rsidRDefault="00F06BD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C88D12" wp14:editId="3D21916C">
            <wp:extent cx="1935678" cy="2222753"/>
            <wp:effectExtent l="0" t="0" r="762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105" cy="22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F219" w14:textId="36E182ED" w:rsidR="00D436CF" w:rsidRPr="00610CCA" w:rsidRDefault="00D436CF">
      <w:pPr>
        <w:rPr>
          <w:b/>
          <w:bCs/>
          <w:sz w:val="36"/>
          <w:szCs w:val="36"/>
        </w:rPr>
      </w:pPr>
      <w:r w:rsidRPr="00610CCA">
        <w:rPr>
          <w:b/>
          <w:bCs/>
          <w:sz w:val="36"/>
          <w:szCs w:val="36"/>
        </w:rPr>
        <w:t>Plastförpackningar:</w:t>
      </w:r>
    </w:p>
    <w:p w14:paraId="0468982A" w14:textId="673CC92E" w:rsidR="00D436CF" w:rsidRPr="00610CCA" w:rsidRDefault="00D436CF">
      <w:pPr>
        <w:rPr>
          <w:sz w:val="32"/>
          <w:szCs w:val="32"/>
        </w:rPr>
      </w:pPr>
      <w:r w:rsidRPr="00610CCA">
        <w:rPr>
          <w:sz w:val="32"/>
          <w:szCs w:val="32"/>
        </w:rPr>
        <w:t>Plastbärkassar, plastpåsar, plasttuber, refillpaket, plastfolie och -film, innerpåsar i till exempel frukostflingor, flaskor, burkar, små dunkar och hinkar (sylt, yoghurt), chipspåsar och frigolit, även tråg för kött och fisk.</w:t>
      </w:r>
    </w:p>
    <w:p w14:paraId="21FED130" w14:textId="47ABF25B" w:rsidR="00D436CF" w:rsidRDefault="00D436CF">
      <w:pPr>
        <w:rPr>
          <w:sz w:val="28"/>
          <w:szCs w:val="28"/>
        </w:rPr>
      </w:pPr>
    </w:p>
    <w:p w14:paraId="25531775" w14:textId="66FE29DE" w:rsidR="00D436CF" w:rsidRDefault="00D436C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542444B" wp14:editId="36D6BC2F">
            <wp:extent cx="2707574" cy="270700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282" cy="271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1ED6" w14:textId="1D136524" w:rsidR="00D436CF" w:rsidRPr="00610CCA" w:rsidRDefault="00B9761F">
      <w:pPr>
        <w:rPr>
          <w:b/>
          <w:bCs/>
          <w:sz w:val="36"/>
          <w:szCs w:val="36"/>
        </w:rPr>
      </w:pPr>
      <w:r w:rsidRPr="00610CCA">
        <w:rPr>
          <w:b/>
          <w:bCs/>
          <w:sz w:val="36"/>
          <w:szCs w:val="36"/>
        </w:rPr>
        <w:t>Pappersförpackningar:</w:t>
      </w:r>
    </w:p>
    <w:p w14:paraId="0C1BD2C6" w14:textId="02066F6C" w:rsidR="00B9761F" w:rsidRPr="00610CCA" w:rsidRDefault="00B9761F">
      <w:pPr>
        <w:rPr>
          <w:sz w:val="32"/>
          <w:szCs w:val="32"/>
        </w:rPr>
      </w:pPr>
      <w:r w:rsidRPr="00610CCA">
        <w:rPr>
          <w:sz w:val="32"/>
          <w:szCs w:val="32"/>
        </w:rPr>
        <w:t>Pasta- och flingpaket, mjölk- och juiceförpackningar, socker- och mjölpåsar, hundmatsäckar, pappersbärkassar, omslagspapper med mera.</w:t>
      </w:r>
    </w:p>
    <w:p w14:paraId="0F98054D" w14:textId="7E2BF278" w:rsidR="00B9761F" w:rsidRDefault="00B9761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85CE1AE" wp14:editId="534E4EA5">
            <wp:extent cx="2517569" cy="2610562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80" cy="262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E053" w14:textId="50D80FFB" w:rsidR="00B9761F" w:rsidRPr="00610CCA" w:rsidRDefault="00B9761F">
      <w:pPr>
        <w:rPr>
          <w:b/>
          <w:bCs/>
          <w:sz w:val="36"/>
          <w:szCs w:val="36"/>
        </w:rPr>
      </w:pPr>
      <w:r w:rsidRPr="00610CCA">
        <w:rPr>
          <w:b/>
          <w:bCs/>
          <w:sz w:val="36"/>
          <w:szCs w:val="36"/>
        </w:rPr>
        <w:t>Metallförpackningar:</w:t>
      </w:r>
    </w:p>
    <w:p w14:paraId="0BE9FDF5" w14:textId="2E915EA8" w:rsidR="00B9761F" w:rsidRPr="00610CCA" w:rsidRDefault="00B9761F">
      <w:pPr>
        <w:rPr>
          <w:sz w:val="32"/>
          <w:szCs w:val="32"/>
        </w:rPr>
      </w:pPr>
      <w:r w:rsidRPr="00610CCA">
        <w:rPr>
          <w:sz w:val="32"/>
          <w:szCs w:val="32"/>
        </w:rPr>
        <w:t>Konservburkar, sprayburkar, tuber, kapsyler, lock, penseltorra målarburkar (torra och urskrapade) är exempel på metallförpackningar.</w:t>
      </w:r>
    </w:p>
    <w:p w14:paraId="19E90C81" w14:textId="1C91708E" w:rsidR="00B9761F" w:rsidRPr="00610CCA" w:rsidRDefault="00B9761F">
      <w:pPr>
        <w:rPr>
          <w:sz w:val="32"/>
          <w:szCs w:val="32"/>
        </w:rPr>
      </w:pPr>
    </w:p>
    <w:p w14:paraId="37452BAE" w14:textId="2C33613F" w:rsidR="00FA7CD7" w:rsidRPr="00610CCA" w:rsidRDefault="00610CCA">
      <w:pPr>
        <w:rPr>
          <w:b/>
          <w:bCs/>
          <w:sz w:val="36"/>
          <w:szCs w:val="36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869B6C0" wp14:editId="00FC5B11">
            <wp:simplePos x="0" y="0"/>
            <wp:positionH relativeFrom="column">
              <wp:posOffset>-56003</wp:posOffset>
            </wp:positionH>
            <wp:positionV relativeFrom="paragraph">
              <wp:posOffset>190</wp:posOffset>
            </wp:positionV>
            <wp:extent cx="1714500" cy="1931035"/>
            <wp:effectExtent l="0" t="0" r="0" b="0"/>
            <wp:wrapTight wrapText="bothSides">
              <wp:wrapPolygon edited="0">
                <wp:start x="0" y="0"/>
                <wp:lineTo x="0" y="21309"/>
                <wp:lineTo x="21360" y="21309"/>
                <wp:lineTo x="21360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652C03" wp14:editId="1CD16024">
            <wp:simplePos x="0" y="0"/>
            <wp:positionH relativeFrom="margin">
              <wp:posOffset>2018286</wp:posOffset>
            </wp:positionH>
            <wp:positionV relativeFrom="paragraph">
              <wp:posOffset>120658</wp:posOffset>
            </wp:positionV>
            <wp:extent cx="1555115" cy="1769110"/>
            <wp:effectExtent l="0" t="0" r="6985" b="2540"/>
            <wp:wrapTight wrapText="bothSides">
              <wp:wrapPolygon edited="0">
                <wp:start x="0" y="0"/>
                <wp:lineTo x="0" y="21398"/>
                <wp:lineTo x="21432" y="21398"/>
                <wp:lineTo x="21432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D7" w:rsidRPr="00610CCA">
        <w:rPr>
          <w:b/>
          <w:bCs/>
          <w:sz w:val="36"/>
          <w:szCs w:val="36"/>
        </w:rPr>
        <w:t>Glasförpackningar färgade och ofärgade:</w:t>
      </w:r>
    </w:p>
    <w:p w14:paraId="0280198B" w14:textId="6DD77E7E" w:rsidR="00DF3E2B" w:rsidRPr="00610CCA" w:rsidRDefault="00FA7CD7">
      <w:pPr>
        <w:rPr>
          <w:sz w:val="32"/>
          <w:szCs w:val="32"/>
        </w:rPr>
      </w:pPr>
      <w:r w:rsidRPr="00610CCA">
        <w:rPr>
          <w:sz w:val="32"/>
          <w:szCs w:val="32"/>
        </w:rPr>
        <w:t xml:space="preserve">Flaskor och burkar i glas sorteras alltid var för sig i behållarna för antingen färgat eller ofärgat glas. För att glasförpackningar skall kunna återvinnas får de </w:t>
      </w:r>
      <w:r w:rsidRPr="00610CCA">
        <w:rPr>
          <w:b/>
          <w:bCs/>
          <w:sz w:val="32"/>
          <w:szCs w:val="32"/>
        </w:rPr>
        <w:t>inte</w:t>
      </w:r>
      <w:r w:rsidRPr="00610CCA">
        <w:rPr>
          <w:sz w:val="32"/>
          <w:szCs w:val="32"/>
        </w:rPr>
        <w:t xml:space="preserve"> blandas med andra föremål. Keramik, porslin, dricksglas, glödlampor</w:t>
      </w:r>
      <w:r w:rsidR="00DF3E2B" w:rsidRPr="00610CCA">
        <w:rPr>
          <w:sz w:val="32"/>
          <w:szCs w:val="32"/>
        </w:rPr>
        <w:t xml:space="preserve"> och andra produkter av glas som inte är förpackningar ska alltså inte lämnas i återvinningsbehållaren för glasförpackningar.</w:t>
      </w:r>
    </w:p>
    <w:p w14:paraId="203670D9" w14:textId="514DFF51" w:rsidR="00DF3E2B" w:rsidRDefault="00DF3E2B">
      <w:pPr>
        <w:rPr>
          <w:sz w:val="32"/>
          <w:szCs w:val="32"/>
        </w:rPr>
      </w:pPr>
      <w:r w:rsidRPr="00610CCA">
        <w:rPr>
          <w:sz w:val="32"/>
          <w:szCs w:val="32"/>
        </w:rPr>
        <w:t>Glasflaskor med pant lämnas i butiken.</w:t>
      </w:r>
    </w:p>
    <w:p w14:paraId="3848A390" w14:textId="4849E0D9" w:rsidR="00C32BFD" w:rsidRPr="00C32BFD" w:rsidRDefault="00C32BFD" w:rsidP="00C32BFD">
      <w:pPr>
        <w:jc w:val="center"/>
        <w:rPr>
          <w:b/>
          <w:bCs/>
          <w:sz w:val="56"/>
          <w:szCs w:val="56"/>
        </w:rPr>
      </w:pPr>
      <w:r w:rsidRPr="00C32BFD">
        <w:rPr>
          <w:b/>
          <w:bCs/>
          <w:sz w:val="56"/>
          <w:szCs w:val="56"/>
        </w:rPr>
        <w:lastRenderedPageBreak/>
        <w:t>ÖPPETTIDER</w:t>
      </w:r>
    </w:p>
    <w:p w14:paraId="5543C6C3" w14:textId="7FED84D8" w:rsidR="00C32BFD" w:rsidRDefault="00C32BFD" w:rsidP="00C32BFD">
      <w:pPr>
        <w:jc w:val="center"/>
        <w:rPr>
          <w:sz w:val="56"/>
          <w:szCs w:val="56"/>
        </w:rPr>
      </w:pPr>
      <w:r>
        <w:rPr>
          <w:sz w:val="56"/>
          <w:szCs w:val="56"/>
        </w:rPr>
        <w:t>ALLA DAGAR I VECKAN</w:t>
      </w:r>
    </w:p>
    <w:p w14:paraId="560E46FB" w14:textId="3FF58779" w:rsidR="00C32BFD" w:rsidRDefault="00C32BFD" w:rsidP="00C32BFD">
      <w:pPr>
        <w:jc w:val="center"/>
        <w:rPr>
          <w:sz w:val="56"/>
          <w:szCs w:val="56"/>
        </w:rPr>
      </w:pPr>
      <w:r>
        <w:rPr>
          <w:sz w:val="56"/>
          <w:szCs w:val="56"/>
        </w:rPr>
        <w:t>KL 10.00-19.00</w:t>
      </w:r>
    </w:p>
    <w:p w14:paraId="495B084B" w14:textId="43CEAE98" w:rsidR="00C32BFD" w:rsidRDefault="00C32BFD" w:rsidP="00C32BFD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g">
            <w:drawing>
              <wp:inline distT="0" distB="0" distL="0" distR="0" wp14:anchorId="43465785" wp14:editId="1F0506BD">
                <wp:extent cx="3545395" cy="3888198"/>
                <wp:effectExtent l="0" t="0" r="0" b="0"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5395" cy="3888198"/>
                          <a:chOff x="0" y="0"/>
                          <a:chExt cx="3545395" cy="3888198"/>
                        </a:xfrm>
                      </wpg:grpSpPr>
                      <pic:pic xmlns:pic="http://schemas.openxmlformats.org/drawingml/2006/picture">
                        <pic:nvPicPr>
                          <pic:cNvPr id="8" name="Bildobjekt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" y="0"/>
                            <a:ext cx="3545205" cy="3545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ruta 9"/>
                        <wps:cNvSpPr txBox="1"/>
                        <wps:spPr>
                          <a:xfrm>
                            <a:off x="0" y="3544663"/>
                            <a:ext cx="354520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F3D673" w14:textId="05CDD0C4" w:rsidR="00C32BFD" w:rsidRPr="00C32BFD" w:rsidRDefault="00C32BFD" w:rsidP="00C32BF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65785" id="Grupp 10" o:spid="_x0000_s1026" style="width:279.15pt;height:306.15pt;mso-position-horizontal-relative:char;mso-position-vertical-relative:line" coordsize="35453,38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8" o:spid="_x0000_s1027" type="#_x0000_t75" style="position:absolute;left:1;width:35452;height:3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9" o:spid="_x0000_s1028" type="#_x0000_t202" style="position:absolute;top:35446;width:3545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5F3D673" w14:textId="05CDD0C4" w:rsidR="00C32BFD" w:rsidRPr="00C32BFD" w:rsidRDefault="00C32BFD" w:rsidP="00C32BF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1E293D" w14:textId="6A5E4299" w:rsidR="00C32BFD" w:rsidRDefault="00B51B8D" w:rsidP="00C32BFD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61312" behindDoc="1" locked="0" layoutInCell="1" allowOverlap="1" wp14:anchorId="782A651C" wp14:editId="47B2E6D2">
            <wp:simplePos x="0" y="0"/>
            <wp:positionH relativeFrom="column">
              <wp:posOffset>108206</wp:posOffset>
            </wp:positionH>
            <wp:positionV relativeFrom="paragraph">
              <wp:posOffset>1201494</wp:posOffset>
            </wp:positionV>
            <wp:extent cx="3545205" cy="1508760"/>
            <wp:effectExtent l="0" t="0" r="0" b="0"/>
            <wp:wrapTight wrapText="bothSides">
              <wp:wrapPolygon edited="0">
                <wp:start x="0" y="0"/>
                <wp:lineTo x="0" y="21273"/>
                <wp:lineTo x="21472" y="21273"/>
                <wp:lineTo x="21472" y="0"/>
                <wp:lineTo x="0" y="0"/>
              </wp:wrapPolygon>
            </wp:wrapTight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BFD">
        <w:rPr>
          <w:sz w:val="56"/>
          <w:szCs w:val="56"/>
        </w:rPr>
        <w:t>LYCKA TILL MED SORTERANDET</w:t>
      </w:r>
    </w:p>
    <w:p w14:paraId="136A5269" w14:textId="70E8302D" w:rsidR="00C32BFD" w:rsidRDefault="00C32BFD" w:rsidP="00C32BFD">
      <w:pPr>
        <w:jc w:val="center"/>
        <w:rPr>
          <w:sz w:val="56"/>
          <w:szCs w:val="56"/>
        </w:rPr>
      </w:pPr>
    </w:p>
    <w:p w14:paraId="168D2ABB" w14:textId="52EE697D" w:rsidR="00C32BFD" w:rsidRDefault="00B51B8D" w:rsidP="00C32BFD">
      <w:pPr>
        <w:jc w:val="center"/>
        <w:rPr>
          <w:sz w:val="32"/>
          <w:szCs w:val="32"/>
        </w:rPr>
      </w:pPr>
      <w:r>
        <w:rPr>
          <w:sz w:val="32"/>
          <w:szCs w:val="32"/>
        </w:rPr>
        <w:t>Har du frågor kontakta</w:t>
      </w:r>
    </w:p>
    <w:p w14:paraId="1F51CDCF" w14:textId="5A57DCE1" w:rsidR="00B51B8D" w:rsidRDefault="00B51B8D" w:rsidP="00C32BFD">
      <w:pPr>
        <w:jc w:val="center"/>
        <w:rPr>
          <w:sz w:val="32"/>
          <w:szCs w:val="32"/>
        </w:rPr>
      </w:pPr>
      <w:r>
        <w:rPr>
          <w:sz w:val="32"/>
          <w:szCs w:val="32"/>
        </w:rPr>
        <w:t>Fastighetsskötaren</w:t>
      </w:r>
    </w:p>
    <w:p w14:paraId="77C191F4" w14:textId="116D8338" w:rsidR="00B51B8D" w:rsidRDefault="00B51B8D" w:rsidP="00C32BF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Eller </w:t>
      </w:r>
    </w:p>
    <w:p w14:paraId="314FBE68" w14:textId="327B1141" w:rsidR="00B51B8D" w:rsidRPr="00B51B8D" w:rsidRDefault="00B51B8D" w:rsidP="00C32BFD">
      <w:pPr>
        <w:jc w:val="center"/>
        <w:rPr>
          <w:sz w:val="32"/>
          <w:szCs w:val="32"/>
        </w:rPr>
      </w:pPr>
      <w:r>
        <w:rPr>
          <w:sz w:val="32"/>
          <w:szCs w:val="32"/>
        </w:rPr>
        <w:t>Vicevärden</w:t>
      </w:r>
    </w:p>
    <w:sectPr w:rsidR="00B51B8D" w:rsidRPr="00B51B8D" w:rsidSect="00120CB4">
      <w:pgSz w:w="8419" w:h="11906" w:orient="landscape"/>
      <w:pgMar w:top="1418" w:right="1418" w:bottom="1418" w:left="1418" w:header="709" w:footer="709" w:gutter="0"/>
      <w:pgBorders w:offsetFrom="page">
        <w:top w:val="single" w:sz="36" w:space="24" w:color="26C87B"/>
        <w:left w:val="single" w:sz="36" w:space="24" w:color="26C87B"/>
        <w:bottom w:val="single" w:sz="36" w:space="24" w:color="26C87B"/>
        <w:right w:val="single" w:sz="36" w:space="24" w:color="26C87B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D6"/>
    <w:rsid w:val="000040AF"/>
    <w:rsid w:val="00120CB4"/>
    <w:rsid w:val="002F2F44"/>
    <w:rsid w:val="00385DE5"/>
    <w:rsid w:val="00610CCA"/>
    <w:rsid w:val="00691567"/>
    <w:rsid w:val="006D0CFF"/>
    <w:rsid w:val="00B51B8D"/>
    <w:rsid w:val="00B9761F"/>
    <w:rsid w:val="00C32BFD"/>
    <w:rsid w:val="00C8730A"/>
    <w:rsid w:val="00D436CF"/>
    <w:rsid w:val="00DF3E2B"/>
    <w:rsid w:val="00F06BD6"/>
    <w:rsid w:val="00F26AEA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0E8D"/>
  <w15:chartTrackingRefBased/>
  <w15:docId w15:val="{7672B29A-2F22-4001-B6B6-1045A463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32BF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2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kryptera.se/gunnebo-ransomware/klocka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Vårbygård</dc:creator>
  <cp:keywords/>
  <dc:description/>
  <cp:lastModifiedBy>Brf Vårbygård</cp:lastModifiedBy>
  <cp:revision>2</cp:revision>
  <cp:lastPrinted>2022-09-22T12:51:00Z</cp:lastPrinted>
  <dcterms:created xsi:type="dcterms:W3CDTF">2025-03-17T12:48:00Z</dcterms:created>
  <dcterms:modified xsi:type="dcterms:W3CDTF">2025-03-17T12:48:00Z</dcterms:modified>
</cp:coreProperties>
</file>