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A1C16" w:rsidRPr="00EC6A5B" w:rsidRDefault="00E731B1" w:rsidP="00EC6A5B">
      <w:pPr>
        <w:ind w:left="-567" w:right="-993"/>
        <w:jc w:val="center"/>
        <w:rPr>
          <w:b/>
          <w:i/>
          <w:sz w:val="40"/>
          <w:u w:val="single"/>
        </w:rPr>
      </w:pPr>
      <w:r w:rsidRPr="00EC6A5B">
        <w:rPr>
          <w:b/>
          <w:i/>
          <w:sz w:val="40"/>
          <w:u w:val="single"/>
        </w:rPr>
        <w:t>Juni månads utskick från Regnbågen.</w:t>
      </w:r>
    </w:p>
    <w:p w:rsidR="00E731B1" w:rsidRPr="00EC6A5B" w:rsidRDefault="00E731B1" w:rsidP="00EC6A5B">
      <w:pPr>
        <w:pStyle w:val="Liststycke"/>
        <w:numPr>
          <w:ilvl w:val="0"/>
          <w:numId w:val="1"/>
        </w:numPr>
        <w:ind w:left="-567" w:right="-993"/>
        <w:rPr>
          <w:b/>
          <w:sz w:val="28"/>
          <w:u w:val="single"/>
        </w:rPr>
      </w:pPr>
      <w:r w:rsidRPr="00EC6A5B">
        <w:rPr>
          <w:b/>
          <w:sz w:val="28"/>
          <w:u w:val="single"/>
        </w:rPr>
        <w:t>Hyreshöjning</w:t>
      </w:r>
    </w:p>
    <w:p w:rsidR="00E731B1" w:rsidRPr="00EC6A5B" w:rsidRDefault="00E731B1" w:rsidP="00EC6A5B">
      <w:pPr>
        <w:pStyle w:val="Liststycke"/>
        <w:ind w:left="-567" w:right="-993"/>
        <w:rPr>
          <w:sz w:val="24"/>
        </w:rPr>
      </w:pPr>
      <w:r w:rsidRPr="00EC6A5B">
        <w:rPr>
          <w:sz w:val="24"/>
        </w:rPr>
        <w:t xml:space="preserve">Som många av er redan sett på avierna så har vi en avgiftshöjning på </w:t>
      </w:r>
      <w:proofErr w:type="gramStart"/>
      <w:r w:rsidRPr="00EC6A5B">
        <w:rPr>
          <w:sz w:val="24"/>
        </w:rPr>
        <w:t>2%</w:t>
      </w:r>
      <w:proofErr w:type="gramEnd"/>
      <w:r w:rsidRPr="00EC6A5B">
        <w:rPr>
          <w:sz w:val="24"/>
        </w:rPr>
        <w:t xml:space="preserve"> från och med Juli månad. Detta </w:t>
      </w:r>
      <w:r w:rsidR="00F3218D" w:rsidRPr="00EC6A5B">
        <w:rPr>
          <w:sz w:val="24"/>
        </w:rPr>
        <w:t>beror på att</w:t>
      </w:r>
      <w:r w:rsidRPr="00EC6A5B">
        <w:rPr>
          <w:sz w:val="24"/>
        </w:rPr>
        <w:t xml:space="preserve"> </w:t>
      </w:r>
      <w:r w:rsidR="00F3218D" w:rsidRPr="00EC6A5B">
        <w:rPr>
          <w:sz w:val="24"/>
        </w:rPr>
        <w:t>t</w:t>
      </w:r>
      <w:r w:rsidRPr="00EC6A5B">
        <w:rPr>
          <w:sz w:val="24"/>
        </w:rPr>
        <w:t>omträttsavgälden har höjts för h</w:t>
      </w:r>
      <w:r w:rsidR="00F3218D" w:rsidRPr="00EC6A5B">
        <w:rPr>
          <w:sz w:val="24"/>
        </w:rPr>
        <w:t>ela området,</w:t>
      </w:r>
      <w:r w:rsidRPr="00EC6A5B">
        <w:rPr>
          <w:sz w:val="24"/>
        </w:rPr>
        <w:t xml:space="preserve"> Göteborgs Stad har höjt avgifterna för </w:t>
      </w:r>
      <w:r w:rsidR="00F3218D" w:rsidRPr="00EC6A5B">
        <w:rPr>
          <w:sz w:val="24"/>
        </w:rPr>
        <w:t>sophantering, vatten och avlopp samt att</w:t>
      </w:r>
      <w:r w:rsidRPr="00EC6A5B">
        <w:rPr>
          <w:sz w:val="24"/>
        </w:rPr>
        <w:t xml:space="preserve"> HSB har höjt våra förvaltningskostnader.</w:t>
      </w:r>
    </w:p>
    <w:p w:rsidR="00E731B1" w:rsidRPr="00EC6A5B" w:rsidRDefault="00E731B1" w:rsidP="00EC6A5B">
      <w:pPr>
        <w:pStyle w:val="Liststycke"/>
        <w:numPr>
          <w:ilvl w:val="0"/>
          <w:numId w:val="1"/>
        </w:numPr>
        <w:ind w:left="-567" w:right="-993"/>
        <w:rPr>
          <w:b/>
          <w:sz w:val="28"/>
          <w:u w:val="single"/>
        </w:rPr>
      </w:pPr>
      <w:r w:rsidRPr="00EC6A5B">
        <w:rPr>
          <w:b/>
          <w:sz w:val="28"/>
          <w:u w:val="single"/>
        </w:rPr>
        <w:t>Sophantering</w:t>
      </w:r>
    </w:p>
    <w:p w:rsidR="00E731B1" w:rsidRPr="00EC6A5B" w:rsidRDefault="00E731B1" w:rsidP="00EC6A5B">
      <w:pPr>
        <w:pStyle w:val="Liststycke"/>
        <w:ind w:left="-567" w:right="-993"/>
        <w:rPr>
          <w:sz w:val="24"/>
        </w:rPr>
      </w:pPr>
      <w:r w:rsidRPr="00EC6A5B">
        <w:rPr>
          <w:sz w:val="24"/>
        </w:rPr>
        <w:t>Som ni ser under tidigare punkt så har vi fått höjd avgift för sophantering. Den avgiften har vi påverkat själva genom att inte sopsortera och kompostera som vi ska. Även extrahämtningar av saker som ställs i soprummet som inte skall vara där är kostsamt.</w:t>
      </w:r>
    </w:p>
    <w:p w:rsidR="00E731B1" w:rsidRPr="00EC6A5B" w:rsidRDefault="00E731B1" w:rsidP="00EC6A5B">
      <w:pPr>
        <w:pStyle w:val="Liststycke"/>
        <w:numPr>
          <w:ilvl w:val="0"/>
          <w:numId w:val="1"/>
        </w:numPr>
        <w:ind w:left="-567" w:right="-993"/>
        <w:rPr>
          <w:b/>
          <w:sz w:val="28"/>
          <w:u w:val="single"/>
        </w:rPr>
      </w:pPr>
      <w:r w:rsidRPr="00EC6A5B">
        <w:rPr>
          <w:b/>
          <w:sz w:val="28"/>
          <w:u w:val="single"/>
        </w:rPr>
        <w:t>Mata fåglar</w:t>
      </w:r>
    </w:p>
    <w:p w:rsidR="00E731B1" w:rsidRPr="00EC6A5B" w:rsidRDefault="00E731B1" w:rsidP="00EC6A5B">
      <w:pPr>
        <w:pStyle w:val="Liststycke"/>
        <w:ind w:left="-567" w:right="-993"/>
        <w:rPr>
          <w:sz w:val="24"/>
        </w:rPr>
      </w:pPr>
      <w:r w:rsidRPr="00EC6A5B">
        <w:rPr>
          <w:sz w:val="24"/>
        </w:rPr>
        <w:t>Det är absolut förbjudet att mata fåglarna i området! Det d</w:t>
      </w:r>
      <w:r w:rsidR="005728AA" w:rsidRPr="00EC6A5B">
        <w:rPr>
          <w:sz w:val="24"/>
        </w:rPr>
        <w:t>rar till sig andra skadedjur</w:t>
      </w:r>
      <w:r w:rsidRPr="00EC6A5B">
        <w:rPr>
          <w:sz w:val="24"/>
        </w:rPr>
        <w:t>.</w:t>
      </w:r>
    </w:p>
    <w:p w:rsidR="00E731B1" w:rsidRPr="00EC6A5B" w:rsidRDefault="00E731B1" w:rsidP="00EC6A5B">
      <w:pPr>
        <w:pStyle w:val="Liststycke"/>
        <w:numPr>
          <w:ilvl w:val="0"/>
          <w:numId w:val="1"/>
        </w:numPr>
        <w:ind w:left="-567" w:right="-993"/>
        <w:rPr>
          <w:b/>
          <w:sz w:val="28"/>
          <w:u w:val="single"/>
        </w:rPr>
      </w:pPr>
      <w:r w:rsidRPr="00EC6A5B">
        <w:rPr>
          <w:b/>
          <w:sz w:val="28"/>
          <w:u w:val="single"/>
        </w:rPr>
        <w:t>Tvätta mattor</w:t>
      </w:r>
    </w:p>
    <w:p w:rsidR="00E731B1" w:rsidRPr="00EC6A5B" w:rsidRDefault="005728AA" w:rsidP="00EC6A5B">
      <w:pPr>
        <w:pStyle w:val="Liststycke"/>
        <w:ind w:left="-567" w:right="-993"/>
        <w:rPr>
          <w:sz w:val="24"/>
        </w:rPr>
      </w:pPr>
      <w:r w:rsidRPr="00EC6A5B">
        <w:rPr>
          <w:sz w:val="24"/>
        </w:rPr>
        <w:t xml:space="preserve">Det är inte tillåtet att tvätta stora mattor på golvet i tvättstugan. Fogarna mellan klinkerplattorna förstörs och vi riskerar att få fuktskador i fastigheten. </w:t>
      </w:r>
    </w:p>
    <w:p w:rsidR="00E731B1" w:rsidRDefault="00E731B1" w:rsidP="00EC6A5B">
      <w:pPr>
        <w:pStyle w:val="Liststycke"/>
        <w:ind w:left="-567" w:right="-993"/>
        <w:jc w:val="center"/>
        <w:rPr>
          <w:szCs w:val="20"/>
          <w:u w:val="single"/>
        </w:rPr>
      </w:pPr>
    </w:p>
    <w:p w:rsidR="00EC6A5B" w:rsidRPr="00EC6A5B" w:rsidRDefault="00EC6A5B" w:rsidP="00EC6A5B">
      <w:pPr>
        <w:pStyle w:val="Liststycke"/>
        <w:ind w:left="-567" w:right="-993"/>
        <w:jc w:val="center"/>
        <w:rPr>
          <w:szCs w:val="20"/>
          <w:u w:val="single"/>
        </w:rPr>
      </w:pPr>
    </w:p>
    <w:p w:rsidR="005728AA" w:rsidRPr="00EC6A5B" w:rsidRDefault="00F3218D" w:rsidP="00EC6A5B">
      <w:pPr>
        <w:pStyle w:val="Liststycke"/>
        <w:ind w:left="-567" w:right="-993"/>
        <w:jc w:val="center"/>
        <w:rPr>
          <w:b/>
          <w:sz w:val="44"/>
          <w:u w:val="single"/>
        </w:rPr>
      </w:pPr>
      <w:r w:rsidRPr="00EC6A5B">
        <w:rPr>
          <w:b/>
          <w:sz w:val="44"/>
          <w:u w:val="single"/>
        </w:rPr>
        <w:t>KOMMANDE PROJEKT</w:t>
      </w:r>
      <w:r w:rsidR="005728AA" w:rsidRPr="00EC6A5B">
        <w:rPr>
          <w:b/>
          <w:sz w:val="44"/>
          <w:u w:val="single"/>
        </w:rPr>
        <w:t>:</w:t>
      </w:r>
    </w:p>
    <w:p w:rsidR="005728AA" w:rsidRPr="00EC6A5B" w:rsidRDefault="005728AA" w:rsidP="00EC6A5B">
      <w:pPr>
        <w:pStyle w:val="Liststycke"/>
        <w:numPr>
          <w:ilvl w:val="0"/>
          <w:numId w:val="1"/>
        </w:numPr>
        <w:ind w:left="-567" w:right="-993"/>
        <w:rPr>
          <w:b/>
          <w:sz w:val="28"/>
          <w:szCs w:val="28"/>
          <w:u w:val="single"/>
        </w:rPr>
      </w:pPr>
      <w:bookmarkStart w:id="0" w:name="_GoBack"/>
      <w:r w:rsidRPr="00EC6A5B">
        <w:rPr>
          <w:b/>
          <w:sz w:val="28"/>
          <w:szCs w:val="28"/>
          <w:u w:val="single"/>
        </w:rPr>
        <w:t>Fasadtvätt</w:t>
      </w:r>
    </w:p>
    <w:bookmarkEnd w:id="0"/>
    <w:p w:rsidR="005728AA" w:rsidRPr="00EC6A5B" w:rsidRDefault="005728AA" w:rsidP="00EC6A5B">
      <w:pPr>
        <w:pStyle w:val="Liststycke"/>
        <w:ind w:left="-567" w:right="-993"/>
        <w:rPr>
          <w:sz w:val="24"/>
          <w:szCs w:val="28"/>
        </w:rPr>
      </w:pPr>
      <w:r w:rsidRPr="00EC6A5B">
        <w:rPr>
          <w:sz w:val="24"/>
          <w:szCs w:val="28"/>
        </w:rPr>
        <w:t>Den 16:e och 17:e juni kommer det att utföras ytterligare fasadtvätt</w:t>
      </w:r>
      <w:r w:rsidR="00F3218D" w:rsidRPr="00EC6A5B">
        <w:rPr>
          <w:sz w:val="24"/>
          <w:szCs w:val="28"/>
        </w:rPr>
        <w:t>.</w:t>
      </w:r>
    </w:p>
    <w:p w:rsidR="005728AA" w:rsidRPr="00EC6A5B" w:rsidRDefault="005728AA" w:rsidP="00EC6A5B">
      <w:pPr>
        <w:pStyle w:val="Liststycke"/>
        <w:numPr>
          <w:ilvl w:val="0"/>
          <w:numId w:val="1"/>
        </w:numPr>
        <w:ind w:left="-567" w:right="-993"/>
        <w:rPr>
          <w:b/>
          <w:sz w:val="24"/>
          <w:szCs w:val="28"/>
        </w:rPr>
      </w:pPr>
      <w:proofErr w:type="spellStart"/>
      <w:r w:rsidRPr="00EC6A5B">
        <w:rPr>
          <w:b/>
          <w:sz w:val="28"/>
          <w:szCs w:val="28"/>
          <w:u w:val="single"/>
        </w:rPr>
        <w:t>Moloker</w:t>
      </w:r>
      <w:proofErr w:type="spellEnd"/>
    </w:p>
    <w:p w:rsidR="00F3218D" w:rsidRPr="00EC6A5B" w:rsidRDefault="005728AA" w:rsidP="00EC6A5B">
      <w:pPr>
        <w:pStyle w:val="Liststycke"/>
        <w:ind w:left="-567" w:right="-993"/>
        <w:rPr>
          <w:sz w:val="24"/>
          <w:szCs w:val="24"/>
        </w:rPr>
      </w:pPr>
      <w:r w:rsidRPr="00EC6A5B">
        <w:rPr>
          <w:sz w:val="24"/>
          <w:szCs w:val="24"/>
        </w:rPr>
        <w:t xml:space="preserve">Vi kommer framöver att stänga soprummen och ersätta dessa med </w:t>
      </w:r>
      <w:proofErr w:type="spellStart"/>
      <w:r w:rsidRPr="00EC6A5B">
        <w:rPr>
          <w:sz w:val="24"/>
          <w:szCs w:val="24"/>
        </w:rPr>
        <w:t>moloker</w:t>
      </w:r>
      <w:proofErr w:type="spellEnd"/>
      <w:r w:rsidRPr="00EC6A5B">
        <w:rPr>
          <w:sz w:val="24"/>
          <w:szCs w:val="24"/>
        </w:rPr>
        <w:t>. De kommer att bli liknande de på bilden</w:t>
      </w:r>
      <w:r w:rsidR="00F3218D" w:rsidRPr="00EC6A5B">
        <w:rPr>
          <w:sz w:val="24"/>
          <w:szCs w:val="24"/>
        </w:rPr>
        <w:t>. Bygglov är sökt för dem med placering på baksidan.</w:t>
      </w:r>
    </w:p>
    <w:p w:rsidR="005728AA" w:rsidRPr="00EC6A5B" w:rsidRDefault="00EC6A5B" w:rsidP="00EC6A5B">
      <w:pPr>
        <w:pStyle w:val="Liststycke"/>
        <w:ind w:left="-567" w:right="-993"/>
        <w:rPr>
          <w:sz w:val="24"/>
          <w:szCs w:val="24"/>
        </w:rPr>
      </w:pPr>
      <w:r w:rsidRPr="00EC6A5B">
        <w:rPr>
          <w:sz w:val="24"/>
          <w:szCs w:val="24"/>
        </w:rPr>
        <w:t xml:space="preserve">                                           </w:t>
      </w:r>
      <w:r w:rsidR="005728AA" w:rsidRPr="00EC6A5B">
        <w:rPr>
          <w:noProof/>
          <w:sz w:val="24"/>
          <w:szCs w:val="24"/>
          <w:lang w:eastAsia="sv-SE"/>
        </w:rPr>
        <w:drawing>
          <wp:inline distT="0" distB="0" distL="0" distR="0" wp14:anchorId="59BEFD7E" wp14:editId="0F0FA48A">
            <wp:extent cx="1800225" cy="998796"/>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oloker.png"/>
                    <pic:cNvPicPr/>
                  </pic:nvPicPr>
                  <pic:blipFill>
                    <a:blip r:embed="rId7">
                      <a:extLst>
                        <a:ext uri="{28A0092B-C50C-407E-A947-70E740481C1C}">
                          <a14:useLocalDpi xmlns:a14="http://schemas.microsoft.com/office/drawing/2010/main" val="0"/>
                        </a:ext>
                      </a:extLst>
                    </a:blip>
                    <a:stretch>
                      <a:fillRect/>
                    </a:stretch>
                  </pic:blipFill>
                  <pic:spPr>
                    <a:xfrm>
                      <a:off x="0" y="0"/>
                      <a:ext cx="1836781" cy="1019078"/>
                    </a:xfrm>
                    <a:prstGeom prst="rect">
                      <a:avLst/>
                    </a:prstGeom>
                  </pic:spPr>
                </pic:pic>
              </a:graphicData>
            </a:graphic>
          </wp:inline>
        </w:drawing>
      </w:r>
    </w:p>
    <w:p w:rsidR="00F3218D" w:rsidRPr="00EC6A5B" w:rsidRDefault="00F3218D" w:rsidP="00EC6A5B">
      <w:pPr>
        <w:pStyle w:val="Liststycke"/>
        <w:numPr>
          <w:ilvl w:val="0"/>
          <w:numId w:val="1"/>
        </w:numPr>
        <w:ind w:left="-567" w:right="-993"/>
        <w:rPr>
          <w:b/>
          <w:sz w:val="24"/>
          <w:szCs w:val="24"/>
        </w:rPr>
      </w:pPr>
      <w:proofErr w:type="spellStart"/>
      <w:r w:rsidRPr="00EC6A5B">
        <w:rPr>
          <w:b/>
          <w:sz w:val="28"/>
          <w:szCs w:val="24"/>
          <w:u w:val="single"/>
        </w:rPr>
        <w:t>Elinventering</w:t>
      </w:r>
      <w:proofErr w:type="spellEnd"/>
    </w:p>
    <w:p w:rsidR="00F3218D" w:rsidRPr="00EC6A5B" w:rsidRDefault="00F3218D" w:rsidP="00EC6A5B">
      <w:pPr>
        <w:pStyle w:val="Liststycke"/>
        <w:ind w:left="-567" w:right="-993"/>
        <w:rPr>
          <w:sz w:val="24"/>
          <w:szCs w:val="24"/>
        </w:rPr>
      </w:pPr>
      <w:r w:rsidRPr="00EC6A5B">
        <w:rPr>
          <w:sz w:val="24"/>
          <w:szCs w:val="24"/>
        </w:rPr>
        <w:t xml:space="preserve">I höst kommer det att genomföras en </w:t>
      </w:r>
      <w:proofErr w:type="spellStart"/>
      <w:r w:rsidRPr="00EC6A5B">
        <w:rPr>
          <w:sz w:val="24"/>
          <w:szCs w:val="24"/>
        </w:rPr>
        <w:t>elinventering</w:t>
      </w:r>
      <w:proofErr w:type="spellEnd"/>
      <w:r w:rsidR="00EC6A5B" w:rsidRPr="00EC6A5B">
        <w:rPr>
          <w:sz w:val="24"/>
          <w:szCs w:val="24"/>
        </w:rPr>
        <w:t xml:space="preserve"> enligt underhållsplan</w:t>
      </w:r>
      <w:r w:rsidRPr="00EC6A5B">
        <w:rPr>
          <w:sz w:val="24"/>
          <w:szCs w:val="24"/>
        </w:rPr>
        <w:t xml:space="preserve">. Den kommer att ligga till underlag för </w:t>
      </w:r>
      <w:r w:rsidR="00EC6A5B" w:rsidRPr="00EC6A5B">
        <w:rPr>
          <w:sz w:val="24"/>
          <w:szCs w:val="24"/>
        </w:rPr>
        <w:t xml:space="preserve">byte av </w:t>
      </w:r>
      <w:r w:rsidRPr="00EC6A5B">
        <w:rPr>
          <w:sz w:val="24"/>
          <w:szCs w:val="24"/>
        </w:rPr>
        <w:t>all el i lägenheterna kommer att bytas ut</w:t>
      </w:r>
      <w:r w:rsidR="00EC6A5B" w:rsidRPr="00EC6A5B">
        <w:rPr>
          <w:sz w:val="24"/>
          <w:szCs w:val="24"/>
        </w:rPr>
        <w:t>.</w:t>
      </w:r>
    </w:p>
    <w:p w:rsidR="00F3218D" w:rsidRPr="00EC6A5B" w:rsidRDefault="00F3218D" w:rsidP="00EC6A5B">
      <w:pPr>
        <w:pStyle w:val="Liststycke"/>
        <w:numPr>
          <w:ilvl w:val="0"/>
          <w:numId w:val="1"/>
        </w:numPr>
        <w:ind w:left="-567" w:right="-993"/>
        <w:rPr>
          <w:b/>
          <w:sz w:val="28"/>
          <w:szCs w:val="24"/>
          <w:u w:val="single"/>
        </w:rPr>
      </w:pPr>
      <w:r w:rsidRPr="00EC6A5B">
        <w:rPr>
          <w:b/>
          <w:sz w:val="28"/>
          <w:szCs w:val="24"/>
          <w:u w:val="single"/>
        </w:rPr>
        <w:t>Statusbesiktning</w:t>
      </w:r>
    </w:p>
    <w:p w:rsidR="00F3218D" w:rsidRPr="00EC6A5B" w:rsidRDefault="00F3218D" w:rsidP="00EC6A5B">
      <w:pPr>
        <w:pStyle w:val="Liststycke"/>
        <w:ind w:left="-567" w:right="-993"/>
        <w:rPr>
          <w:sz w:val="24"/>
          <w:szCs w:val="24"/>
        </w:rPr>
      </w:pPr>
      <w:r w:rsidRPr="00EC6A5B">
        <w:rPr>
          <w:sz w:val="24"/>
          <w:szCs w:val="24"/>
        </w:rPr>
        <w:t>Den är utförd och inom en snar framtid kommer fasaden att bytas ut. Detta på grund av att besiktningen visade stora brister i fasaden.</w:t>
      </w:r>
      <w:r w:rsidR="00EC6A5B" w:rsidRPr="00EC6A5B">
        <w:rPr>
          <w:sz w:val="24"/>
          <w:szCs w:val="24"/>
        </w:rPr>
        <w:t xml:space="preserve"> Detta medför att vi kommer att få extra isolering vilket gör att fastigheten får jämnare temperatur.</w:t>
      </w:r>
    </w:p>
    <w:p w:rsidR="00F3218D" w:rsidRDefault="00F3218D" w:rsidP="00EC6A5B">
      <w:pPr>
        <w:pStyle w:val="Liststycke"/>
        <w:ind w:left="-567" w:right="-993"/>
        <w:jc w:val="center"/>
        <w:rPr>
          <w:sz w:val="28"/>
          <w:szCs w:val="24"/>
        </w:rPr>
      </w:pPr>
    </w:p>
    <w:p w:rsidR="00EC6A5B" w:rsidRDefault="00EC6A5B" w:rsidP="00EC6A5B">
      <w:pPr>
        <w:pStyle w:val="Liststycke"/>
        <w:ind w:left="-567" w:right="-993"/>
        <w:jc w:val="center"/>
        <w:rPr>
          <w:b/>
          <w:sz w:val="44"/>
          <w:szCs w:val="44"/>
          <w:u w:val="single"/>
        </w:rPr>
      </w:pPr>
      <w:r w:rsidRPr="00EC6A5B">
        <w:rPr>
          <w:b/>
          <w:sz w:val="44"/>
          <w:szCs w:val="44"/>
          <w:u w:val="single"/>
        </w:rPr>
        <w:t>SEMESTERINFO</w:t>
      </w:r>
    </w:p>
    <w:p w:rsidR="006055AA" w:rsidRPr="006055AA" w:rsidRDefault="006055AA" w:rsidP="006055AA">
      <w:pPr>
        <w:pStyle w:val="Liststycke"/>
        <w:ind w:left="-567" w:right="-993"/>
        <w:rPr>
          <w:sz w:val="24"/>
          <w:szCs w:val="44"/>
        </w:rPr>
      </w:pPr>
      <w:r w:rsidRPr="006055AA">
        <w:rPr>
          <w:sz w:val="24"/>
          <w:szCs w:val="44"/>
        </w:rPr>
        <w:t>Expeditionen kommer vara stängd från och med måndagen den 29:e juni (v 27) och öppnar åter måndag 3 augusti (v 32). Regnbågens telefon kommer att vara avstängd under den perioden men det går såklart bra att maila om det är något för vi kommer att gå igenom dessa ungefär en gång per vecka.</w:t>
      </w:r>
    </w:p>
    <w:p w:rsidR="006055AA" w:rsidRDefault="006055AA" w:rsidP="006055AA">
      <w:pPr>
        <w:pStyle w:val="Liststycke"/>
        <w:ind w:left="-567" w:right="-993"/>
        <w:rPr>
          <w:sz w:val="28"/>
          <w:szCs w:val="44"/>
        </w:rPr>
      </w:pPr>
    </w:p>
    <w:p w:rsidR="006055AA" w:rsidRPr="006055AA" w:rsidRDefault="006055AA" w:rsidP="006055AA">
      <w:pPr>
        <w:pStyle w:val="Liststycke"/>
        <w:ind w:left="-567" w:right="-993"/>
        <w:rPr>
          <w:rFonts w:ascii="Lucida Handwriting" w:hAnsi="Lucida Handwriting"/>
          <w:sz w:val="24"/>
          <w:szCs w:val="24"/>
        </w:rPr>
      </w:pPr>
      <w:r w:rsidRPr="006055AA">
        <w:rPr>
          <w:rFonts w:ascii="Lucida Handwriting" w:hAnsi="Lucida Handwriting"/>
          <w:sz w:val="24"/>
          <w:szCs w:val="24"/>
        </w:rPr>
        <w:t>Trevlig sommar önskar Marita, Loretta, Mehmet, Selma, Flavio och Victoria.</w:t>
      </w:r>
    </w:p>
    <w:sectPr w:rsidR="006055AA" w:rsidRPr="006055AA" w:rsidSect="006055AA">
      <w:headerReference w:type="default" r:id="rId8"/>
      <w:pgSz w:w="11906" w:h="16838"/>
      <w:pgMar w:top="567" w:right="1417" w:bottom="56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34418" w:rsidRDefault="00C34418" w:rsidP="006055AA">
      <w:pPr>
        <w:spacing w:after="0" w:line="240" w:lineRule="auto"/>
      </w:pPr>
      <w:r>
        <w:separator/>
      </w:r>
    </w:p>
  </w:endnote>
  <w:endnote w:type="continuationSeparator" w:id="0">
    <w:p w:rsidR="00C34418" w:rsidRDefault="00C34418" w:rsidP="006055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Lucida Handwriting">
    <w:panose1 w:val="03010101010101010101"/>
    <w:charset w:val="00"/>
    <w:family w:val="script"/>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34418" w:rsidRDefault="00C34418" w:rsidP="006055AA">
      <w:pPr>
        <w:spacing w:after="0" w:line="240" w:lineRule="auto"/>
      </w:pPr>
      <w:r>
        <w:separator/>
      </w:r>
    </w:p>
  </w:footnote>
  <w:footnote w:type="continuationSeparator" w:id="0">
    <w:p w:rsidR="00C34418" w:rsidRDefault="00C34418" w:rsidP="006055A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055AA" w:rsidRDefault="006055AA">
    <w:pPr>
      <w:pStyle w:val="Sidhuvud"/>
    </w:pPr>
    <w:r>
      <w:t>Regnbågen 2020-06-10</w:t>
    </w:r>
  </w:p>
  <w:p w:rsidR="006055AA" w:rsidRDefault="006055AA">
    <w:pPr>
      <w:pStyle w:val="Sidhuvu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4C40C56"/>
    <w:multiLevelType w:val="hybridMultilevel"/>
    <w:tmpl w:val="97CABD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62DA"/>
    <w:rsid w:val="000A1C16"/>
    <w:rsid w:val="004462DA"/>
    <w:rsid w:val="005728AA"/>
    <w:rsid w:val="006055AA"/>
    <w:rsid w:val="00C34418"/>
    <w:rsid w:val="00E731B1"/>
    <w:rsid w:val="00EC6A5B"/>
    <w:rsid w:val="00F321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C5622E2-2967-4460-B2B7-DBAFC80A0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E731B1"/>
    <w:pPr>
      <w:ind w:left="720"/>
      <w:contextualSpacing/>
    </w:pPr>
  </w:style>
  <w:style w:type="paragraph" w:styleId="Ballongtext">
    <w:name w:val="Balloon Text"/>
    <w:basedOn w:val="Normal"/>
    <w:link w:val="BallongtextChar"/>
    <w:uiPriority w:val="99"/>
    <w:semiHidden/>
    <w:unhideWhenUsed/>
    <w:rsid w:val="00EC6A5B"/>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EC6A5B"/>
    <w:rPr>
      <w:rFonts w:ascii="Segoe UI" w:hAnsi="Segoe UI" w:cs="Segoe UI"/>
      <w:sz w:val="18"/>
      <w:szCs w:val="18"/>
    </w:rPr>
  </w:style>
  <w:style w:type="paragraph" w:styleId="Sidhuvud">
    <w:name w:val="header"/>
    <w:basedOn w:val="Normal"/>
    <w:link w:val="SidhuvudChar"/>
    <w:uiPriority w:val="99"/>
    <w:unhideWhenUsed/>
    <w:rsid w:val="006055AA"/>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6055AA"/>
  </w:style>
  <w:style w:type="paragraph" w:styleId="Sidfot">
    <w:name w:val="footer"/>
    <w:basedOn w:val="Normal"/>
    <w:link w:val="SidfotChar"/>
    <w:uiPriority w:val="99"/>
    <w:unhideWhenUsed/>
    <w:rsid w:val="006055AA"/>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055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TotalTime>
  <Pages>1</Pages>
  <Words>318</Words>
  <Characters>1686</Characters>
  <Application>Microsoft Office Word</Application>
  <DocSecurity>0</DocSecurity>
  <Lines>14</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Microsoft-konto</dc:creator>
  <cp:keywords/>
  <dc:description/>
  <cp:lastModifiedBy>Microsoft-konto</cp:lastModifiedBy>
  <cp:revision>2</cp:revision>
  <cp:lastPrinted>2020-06-10T16:14:00Z</cp:lastPrinted>
  <dcterms:created xsi:type="dcterms:W3CDTF">2020-06-10T15:26:00Z</dcterms:created>
  <dcterms:modified xsi:type="dcterms:W3CDTF">2020-06-10T16:16:00Z</dcterms:modified>
</cp:coreProperties>
</file>