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7224B" w14:textId="77777777" w:rsidR="00E13266" w:rsidRDefault="00E13266" w:rsidP="00E13266">
      <w:pPr>
        <w:pStyle w:val="Rubrik2"/>
      </w:pPr>
    </w:p>
    <w:p w14:paraId="5D06C3B5" w14:textId="6C529284" w:rsidR="00BD7C4B" w:rsidRPr="00E82D8B" w:rsidRDefault="00BD7C4B" w:rsidP="00BD7C4B">
      <w:pPr>
        <w:pStyle w:val="Brdtext"/>
        <w:rPr>
          <w:rFonts w:ascii="Arial" w:hAnsi="Arial" w:cs="Arial"/>
          <w:b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BF3CB" wp14:editId="3234B0DA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19BF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BF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0AB819BF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E82D8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ÅKERN</w:t>
      </w:r>
    </w:p>
    <w:p w14:paraId="678ED4DD" w14:textId="77777777" w:rsidR="00BD7C4B" w:rsidRDefault="00BD7C4B" w:rsidP="00BD7C4B">
      <w:pPr>
        <w:pStyle w:val="Brdtext"/>
      </w:pPr>
    </w:p>
    <w:p w14:paraId="6D890184" w14:textId="79A95FB4" w:rsidR="00BD7C4B" w:rsidRPr="00F87D9A" w:rsidRDefault="00BD7C4B" w:rsidP="00BD7C4B">
      <w:pPr>
        <w:pStyle w:val="Brdtext"/>
        <w:rPr>
          <w:sz w:val="28"/>
          <w:szCs w:val="28"/>
        </w:rPr>
      </w:pPr>
      <w:r w:rsidRPr="00F87D9A">
        <w:rPr>
          <w:sz w:val="28"/>
          <w:szCs w:val="28"/>
        </w:rPr>
        <w:t xml:space="preserve">HSB bostadsrättsförening </w:t>
      </w:r>
      <w:r w:rsidR="00E82D8B" w:rsidRPr="00F87D9A">
        <w:rPr>
          <w:sz w:val="28"/>
          <w:szCs w:val="28"/>
        </w:rPr>
        <w:t>Åkern</w:t>
      </w:r>
      <w:r w:rsidRPr="00F87D9A">
        <w:rPr>
          <w:sz w:val="28"/>
          <w:szCs w:val="28"/>
        </w:rPr>
        <w:t xml:space="preserve"> kallar samtliga medlemmar till ordinarie föreningsstämma.</w:t>
      </w:r>
    </w:p>
    <w:p w14:paraId="3C0C1FFC" w14:textId="30C0FCA3" w:rsidR="00BD7C4B" w:rsidRPr="00F87D9A" w:rsidRDefault="00BD7C4B" w:rsidP="00BD7C4B">
      <w:pPr>
        <w:pStyle w:val="Brdtext"/>
        <w:rPr>
          <w:sz w:val="28"/>
          <w:szCs w:val="28"/>
        </w:rPr>
      </w:pPr>
      <w:r w:rsidRPr="00F87D9A">
        <w:rPr>
          <w:sz w:val="28"/>
          <w:szCs w:val="28"/>
        </w:rPr>
        <w:br/>
      </w:r>
      <w:r w:rsidRPr="00F87D9A">
        <w:rPr>
          <w:b/>
          <w:bCs/>
          <w:sz w:val="28"/>
          <w:szCs w:val="28"/>
        </w:rPr>
        <w:t>Datum/tid:</w:t>
      </w:r>
      <w:r w:rsidRPr="00F87D9A">
        <w:rPr>
          <w:sz w:val="28"/>
          <w:szCs w:val="28"/>
        </w:rPr>
        <w:t xml:space="preserve"> </w:t>
      </w:r>
      <w:r w:rsidR="00A777CC">
        <w:rPr>
          <w:sz w:val="28"/>
          <w:szCs w:val="28"/>
        </w:rPr>
        <w:t>25</w:t>
      </w:r>
      <w:r w:rsidR="00E82D8B" w:rsidRPr="00F87D9A">
        <w:rPr>
          <w:sz w:val="28"/>
          <w:szCs w:val="28"/>
        </w:rPr>
        <w:t xml:space="preserve"> juni 202</w:t>
      </w:r>
      <w:r w:rsidR="00A777CC">
        <w:rPr>
          <w:sz w:val="28"/>
          <w:szCs w:val="28"/>
        </w:rPr>
        <w:t>4</w:t>
      </w:r>
      <w:r w:rsidR="00963B4C" w:rsidRPr="00F87D9A">
        <w:rPr>
          <w:sz w:val="28"/>
          <w:szCs w:val="28"/>
        </w:rPr>
        <w:t xml:space="preserve"> kl.18.00</w:t>
      </w:r>
    </w:p>
    <w:p w14:paraId="3833EA47" w14:textId="33AA2694" w:rsidR="00BD7C4B" w:rsidRPr="00F87D9A" w:rsidRDefault="00BD7C4B" w:rsidP="00BD7C4B">
      <w:pPr>
        <w:pStyle w:val="Brdtext"/>
        <w:rPr>
          <w:sz w:val="28"/>
          <w:szCs w:val="28"/>
        </w:rPr>
      </w:pPr>
      <w:r w:rsidRPr="00F87D9A">
        <w:rPr>
          <w:b/>
          <w:bCs/>
          <w:sz w:val="28"/>
          <w:szCs w:val="28"/>
        </w:rPr>
        <w:t>Plats:</w:t>
      </w:r>
      <w:r w:rsidRPr="00F87D9A">
        <w:rPr>
          <w:sz w:val="28"/>
          <w:szCs w:val="28"/>
        </w:rPr>
        <w:t xml:space="preserve"> </w:t>
      </w:r>
      <w:r w:rsidR="00963B4C" w:rsidRPr="00F87D9A">
        <w:rPr>
          <w:sz w:val="28"/>
          <w:szCs w:val="28"/>
        </w:rPr>
        <w:t>Samlingslokalen</w:t>
      </w:r>
    </w:p>
    <w:p w14:paraId="7490221B" w14:textId="05FA46F7" w:rsidR="005F4575" w:rsidRPr="00F87D9A" w:rsidRDefault="00151529" w:rsidP="005F4575">
      <w:pPr>
        <w:rPr>
          <w:b/>
          <w:bCs/>
          <w:sz w:val="28"/>
          <w:szCs w:val="28"/>
        </w:rPr>
      </w:pPr>
      <w:r w:rsidRPr="00F87D9A">
        <w:rPr>
          <w:sz w:val="28"/>
          <w:szCs w:val="28"/>
        </w:rPr>
        <w:t xml:space="preserve">Föreningen bjuder på </w:t>
      </w:r>
      <w:r w:rsidR="00A777CC">
        <w:rPr>
          <w:sz w:val="28"/>
          <w:szCs w:val="28"/>
        </w:rPr>
        <w:t>en sommartallrik</w:t>
      </w:r>
      <w:r w:rsidRPr="00F87D9A">
        <w:rPr>
          <w:sz w:val="28"/>
          <w:szCs w:val="28"/>
        </w:rPr>
        <w:t>.</w:t>
      </w:r>
      <w:r w:rsidR="005F4575" w:rsidRPr="00F87D9A">
        <w:rPr>
          <w:sz w:val="28"/>
          <w:szCs w:val="28"/>
        </w:rPr>
        <w:t xml:space="preserve"> Anmälan till föreningsstämman görs genom att fylla i </w:t>
      </w:r>
      <w:r w:rsidR="00D54491">
        <w:rPr>
          <w:sz w:val="28"/>
          <w:szCs w:val="28"/>
        </w:rPr>
        <w:t>och klippa av talongen nedan</w:t>
      </w:r>
      <w:r w:rsidR="005F4575" w:rsidRPr="00F87D9A">
        <w:rPr>
          <w:sz w:val="28"/>
          <w:szCs w:val="28"/>
        </w:rPr>
        <w:t xml:space="preserve"> som lämnas i brevlådan Veteslingan 1</w:t>
      </w:r>
      <w:r w:rsidR="00A777CC">
        <w:rPr>
          <w:sz w:val="28"/>
          <w:szCs w:val="28"/>
        </w:rPr>
        <w:t>8</w:t>
      </w:r>
      <w:r w:rsidR="005F4575" w:rsidRPr="00F87D9A">
        <w:rPr>
          <w:sz w:val="28"/>
          <w:szCs w:val="28"/>
        </w:rPr>
        <w:t xml:space="preserve"> (</w:t>
      </w:r>
      <w:r w:rsidR="00A777CC">
        <w:rPr>
          <w:sz w:val="28"/>
          <w:szCs w:val="28"/>
        </w:rPr>
        <w:t>Ulf Lindholm</w:t>
      </w:r>
      <w:r w:rsidR="005F4575" w:rsidRPr="00F87D9A">
        <w:rPr>
          <w:sz w:val="28"/>
          <w:szCs w:val="28"/>
        </w:rPr>
        <w:t xml:space="preserve">) </w:t>
      </w:r>
      <w:r w:rsidR="005F4575" w:rsidRPr="00F87D9A">
        <w:rPr>
          <w:b/>
          <w:bCs/>
          <w:sz w:val="28"/>
          <w:szCs w:val="28"/>
          <w:u w:val="single"/>
        </w:rPr>
        <w:t>senast</w:t>
      </w:r>
      <w:r w:rsidR="005F4575" w:rsidRPr="00F87D9A">
        <w:rPr>
          <w:b/>
          <w:bCs/>
          <w:sz w:val="28"/>
          <w:szCs w:val="28"/>
        </w:rPr>
        <w:t xml:space="preserve"> måndag 1</w:t>
      </w:r>
      <w:r w:rsidR="00A777CC">
        <w:rPr>
          <w:b/>
          <w:bCs/>
          <w:sz w:val="28"/>
          <w:szCs w:val="28"/>
        </w:rPr>
        <w:t>7 juni</w:t>
      </w:r>
      <w:r w:rsidR="005F4575" w:rsidRPr="00F87D9A">
        <w:rPr>
          <w:b/>
          <w:bCs/>
          <w:sz w:val="28"/>
          <w:szCs w:val="28"/>
        </w:rPr>
        <w:t>.</w:t>
      </w:r>
    </w:p>
    <w:p w14:paraId="591CAC35" w14:textId="587964A9" w:rsidR="00151529" w:rsidRPr="00F87D9A" w:rsidRDefault="00151529" w:rsidP="00BD7C4B">
      <w:pPr>
        <w:pStyle w:val="Brdtext"/>
        <w:rPr>
          <w:sz w:val="28"/>
          <w:szCs w:val="28"/>
        </w:rPr>
      </w:pPr>
    </w:p>
    <w:p w14:paraId="7EDD91B5" w14:textId="6BE8FBC5" w:rsidR="00151529" w:rsidRPr="00F87D9A" w:rsidRDefault="00151529" w:rsidP="00BD7C4B">
      <w:pPr>
        <w:pStyle w:val="Brdtext"/>
        <w:rPr>
          <w:sz w:val="28"/>
          <w:szCs w:val="28"/>
        </w:rPr>
      </w:pPr>
      <w:r w:rsidRPr="00F87D9A">
        <w:rPr>
          <w:sz w:val="28"/>
          <w:szCs w:val="28"/>
        </w:rPr>
        <w:t xml:space="preserve">I samband med ordinarie föreningsstämma ska även ett </w:t>
      </w:r>
      <w:r w:rsidR="00A777CC">
        <w:rPr>
          <w:sz w:val="28"/>
          <w:szCs w:val="28"/>
        </w:rPr>
        <w:t>andra</w:t>
      </w:r>
      <w:r w:rsidRPr="00F87D9A">
        <w:rPr>
          <w:sz w:val="28"/>
          <w:szCs w:val="28"/>
        </w:rPr>
        <w:t xml:space="preserve"> beslut om nya stadgar tas med anledning av lagändringar, se bilaga.</w:t>
      </w:r>
    </w:p>
    <w:p w14:paraId="18B0AA62" w14:textId="77777777" w:rsidR="005F4575" w:rsidRDefault="005F4575" w:rsidP="005F4575">
      <w:pPr>
        <w:rPr>
          <w:rFonts w:ascii="Comic Sans MS" w:hAnsi="Comic Sans MS"/>
          <w:iCs/>
          <w:sz w:val="28"/>
          <w:szCs w:val="28"/>
        </w:rPr>
      </w:pPr>
    </w:p>
    <w:p w14:paraId="1B30C0F5" w14:textId="77777777" w:rsidR="005F4575" w:rsidRDefault="005F4575" w:rsidP="005F4575">
      <w:pPr>
        <w:rPr>
          <w:sz w:val="24"/>
          <w:szCs w:val="24"/>
        </w:rPr>
      </w:pPr>
    </w:p>
    <w:p w14:paraId="6CD1F471" w14:textId="77777777" w:rsidR="005F4575" w:rsidRDefault="005F4575" w:rsidP="005F4575">
      <w:pPr>
        <w:rPr>
          <w:sz w:val="24"/>
          <w:szCs w:val="24"/>
        </w:rPr>
      </w:pPr>
    </w:p>
    <w:p w14:paraId="433241FD" w14:textId="38674514" w:rsidR="005F4575" w:rsidRPr="00AC631F" w:rsidRDefault="005F4575" w:rsidP="005F4575">
      <w:pPr>
        <w:rPr>
          <w:sz w:val="28"/>
          <w:szCs w:val="28"/>
        </w:rPr>
      </w:pPr>
      <w:r w:rsidRPr="00AC631F">
        <w:rPr>
          <w:sz w:val="28"/>
          <w:szCs w:val="28"/>
        </w:rPr>
        <w:t>Styrelsen Brf Åkern</w:t>
      </w:r>
    </w:p>
    <w:p w14:paraId="2AD822D8" w14:textId="77777777" w:rsidR="005F4575" w:rsidRPr="005F4575" w:rsidRDefault="005F4575" w:rsidP="005F4575">
      <w:pPr>
        <w:rPr>
          <w:sz w:val="24"/>
          <w:szCs w:val="24"/>
        </w:rPr>
      </w:pPr>
    </w:p>
    <w:p w14:paraId="012219F9" w14:textId="77777777" w:rsidR="005F4575" w:rsidRDefault="005F4575" w:rsidP="005F4575">
      <w:pPr>
        <w:rPr>
          <w:rFonts w:ascii="Comic Sans MS" w:hAnsi="Comic Sans MS"/>
          <w:iCs/>
          <w:sz w:val="28"/>
          <w:szCs w:val="28"/>
        </w:rPr>
      </w:pPr>
    </w:p>
    <w:p w14:paraId="221F0272" w14:textId="77777777" w:rsidR="005F4575" w:rsidRDefault="005F4575" w:rsidP="005F4575">
      <w:pPr>
        <w:rPr>
          <w:rFonts w:ascii="Comic Sans MS" w:hAnsi="Comic Sans MS"/>
          <w:iCs/>
          <w:sz w:val="28"/>
          <w:szCs w:val="28"/>
        </w:rPr>
      </w:pPr>
    </w:p>
    <w:p w14:paraId="0F47F222" w14:textId="77777777" w:rsidR="005F4575" w:rsidRDefault="005F4575" w:rsidP="005F4575">
      <w:pPr>
        <w:rPr>
          <w:rFonts w:ascii="Comic Sans MS" w:hAnsi="Comic Sans MS"/>
          <w:iCs/>
          <w:sz w:val="28"/>
          <w:szCs w:val="28"/>
        </w:rPr>
      </w:pPr>
    </w:p>
    <w:p w14:paraId="3506C0ED" w14:textId="40BD8858" w:rsidR="005F4575" w:rsidRPr="005F4575" w:rsidRDefault="005F4575" w:rsidP="005F4575">
      <w:pPr>
        <w:rPr>
          <w:rFonts w:ascii="Comic Sans MS" w:hAnsi="Comic Sans MS"/>
          <w:iCs/>
          <w:sz w:val="24"/>
          <w:szCs w:val="24"/>
        </w:rPr>
      </w:pPr>
      <w:r w:rsidRPr="005F4575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76B7F5E" wp14:editId="11F4516E">
            <wp:simplePos x="0" y="0"/>
            <wp:positionH relativeFrom="column">
              <wp:posOffset>-533400</wp:posOffset>
            </wp:positionH>
            <wp:positionV relativeFrom="paragraph">
              <wp:posOffset>213360</wp:posOffset>
            </wp:positionV>
            <wp:extent cx="556260" cy="309245"/>
            <wp:effectExtent l="0" t="0" r="0" b="0"/>
            <wp:wrapNone/>
            <wp:docPr id="1597922990" name="Bildobjekt 2" descr="En bild som visar verktyg, sax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22990" name="Bildobjekt 2" descr="En bild som visar verktyg, sax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42295" w14:textId="379B23BB" w:rsidR="005F4575" w:rsidRPr="005F4575" w:rsidRDefault="005F4575" w:rsidP="005F4575">
      <w:pPr>
        <w:rPr>
          <w:sz w:val="24"/>
          <w:szCs w:val="24"/>
        </w:rPr>
      </w:pPr>
      <w:r w:rsidRPr="005F4575">
        <w:rPr>
          <w:rFonts w:ascii="Comic Sans MS" w:hAnsi="Comic Sans MS"/>
          <w:iCs/>
          <w:sz w:val="24"/>
          <w:szCs w:val="24"/>
        </w:rPr>
        <w:t>-----------------------------------------------------------------------------</w:t>
      </w:r>
      <w:r>
        <w:rPr>
          <w:rFonts w:ascii="Comic Sans MS" w:hAnsi="Comic Sans MS"/>
          <w:iCs/>
          <w:sz w:val="24"/>
          <w:szCs w:val="24"/>
        </w:rPr>
        <w:t>--------</w:t>
      </w:r>
    </w:p>
    <w:p w14:paraId="084F89D8" w14:textId="77777777" w:rsidR="005F4575" w:rsidRPr="005F4575" w:rsidRDefault="005F4575" w:rsidP="005F4575">
      <w:pPr>
        <w:rPr>
          <w:rFonts w:ascii="Comic Sans MS" w:hAnsi="Comic Sans MS"/>
          <w:iCs/>
          <w:sz w:val="24"/>
          <w:szCs w:val="24"/>
        </w:rPr>
      </w:pPr>
    </w:p>
    <w:p w14:paraId="6E67E388" w14:textId="77777777" w:rsidR="005F4575" w:rsidRPr="00F87D9A" w:rsidRDefault="005F4575" w:rsidP="005F4575">
      <w:pPr>
        <w:rPr>
          <w:sz w:val="28"/>
          <w:szCs w:val="28"/>
        </w:rPr>
      </w:pPr>
      <w:r w:rsidRPr="00F87D9A">
        <w:rPr>
          <w:sz w:val="28"/>
          <w:szCs w:val="28"/>
        </w:rPr>
        <w:t>Namn/adress_________________________________________</w:t>
      </w:r>
    </w:p>
    <w:p w14:paraId="2290BDDC" w14:textId="77777777" w:rsidR="005F4575" w:rsidRPr="00F87D9A" w:rsidRDefault="005F4575" w:rsidP="005F4575">
      <w:pPr>
        <w:rPr>
          <w:sz w:val="28"/>
          <w:szCs w:val="28"/>
        </w:rPr>
      </w:pPr>
    </w:p>
    <w:p w14:paraId="25D078AA" w14:textId="77777777" w:rsidR="005F4575" w:rsidRPr="00F87D9A" w:rsidRDefault="005F4575" w:rsidP="005F4575">
      <w:pPr>
        <w:rPr>
          <w:sz w:val="28"/>
          <w:szCs w:val="28"/>
        </w:rPr>
      </w:pPr>
      <w:r w:rsidRPr="00F87D9A">
        <w:rPr>
          <w:sz w:val="28"/>
          <w:szCs w:val="28"/>
        </w:rPr>
        <w:t xml:space="preserve">Antal </w:t>
      </w:r>
      <w:proofErr w:type="gramStart"/>
      <w:r w:rsidRPr="00F87D9A">
        <w:rPr>
          <w:sz w:val="28"/>
          <w:szCs w:val="28"/>
        </w:rPr>
        <w:t>deltagare:_</w:t>
      </w:r>
      <w:proofErr w:type="gramEnd"/>
      <w:r w:rsidRPr="00F87D9A">
        <w:rPr>
          <w:sz w:val="28"/>
          <w:szCs w:val="28"/>
        </w:rPr>
        <w:t>_______</w:t>
      </w:r>
    </w:p>
    <w:p w14:paraId="49B1E022" w14:textId="77777777" w:rsidR="005F4575" w:rsidRPr="00F87D9A" w:rsidRDefault="005F4575" w:rsidP="005F4575">
      <w:pPr>
        <w:rPr>
          <w:sz w:val="28"/>
          <w:szCs w:val="28"/>
        </w:rPr>
      </w:pPr>
    </w:p>
    <w:p w14:paraId="47F0520A" w14:textId="77777777" w:rsidR="005F4575" w:rsidRPr="00F87D9A" w:rsidRDefault="005F4575" w:rsidP="005F4575">
      <w:pPr>
        <w:rPr>
          <w:sz w:val="28"/>
          <w:szCs w:val="28"/>
        </w:rPr>
      </w:pPr>
      <w:proofErr w:type="gramStart"/>
      <w:r w:rsidRPr="00F87D9A">
        <w:rPr>
          <w:sz w:val="28"/>
          <w:szCs w:val="28"/>
        </w:rPr>
        <w:t>Allergier:_</w:t>
      </w:r>
      <w:proofErr w:type="gramEnd"/>
      <w:r w:rsidRPr="00F87D9A">
        <w:rPr>
          <w:sz w:val="28"/>
          <w:szCs w:val="28"/>
        </w:rPr>
        <w:t>___________________________________________</w:t>
      </w:r>
    </w:p>
    <w:p w14:paraId="7FA77CCB" w14:textId="77777777" w:rsidR="005F4575" w:rsidRPr="00963B4C" w:rsidRDefault="005F4575" w:rsidP="00BD7C4B">
      <w:pPr>
        <w:pStyle w:val="Brdtext"/>
        <w:rPr>
          <w:sz w:val="24"/>
          <w:szCs w:val="24"/>
        </w:rPr>
      </w:pPr>
    </w:p>
    <w:sectPr w:rsidR="005F4575" w:rsidRPr="00963B4C" w:rsidSect="005D6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0C850" w14:textId="77777777" w:rsidR="00972A0D" w:rsidRDefault="00972A0D" w:rsidP="00216B9D">
      <w:r>
        <w:separator/>
      </w:r>
    </w:p>
  </w:endnote>
  <w:endnote w:type="continuationSeparator" w:id="0">
    <w:p w14:paraId="40ED5DF1" w14:textId="77777777" w:rsidR="00972A0D" w:rsidRDefault="00972A0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1DA83142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C5FAE23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587681D3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3518" w14:textId="77777777" w:rsidR="00287004" w:rsidRPr="000F5A6B" w:rsidRDefault="00F639D9">
    <w:pPr>
      <w:pStyle w:val="Sidfot"/>
      <w:rPr>
        <w:lang w:val="da-DK"/>
      </w:rPr>
    </w:pPr>
    <w:r w:rsidRPr="000F5A6B">
      <w:rPr>
        <w:color w:val="BFBFBF" w:themeColor="background1" w:themeShade="BF"/>
        <w:lang w:val="da-DK"/>
      </w:rPr>
      <w:t>Kod_1.1.3_Kallelse_</w:t>
    </w:r>
    <w:r w:rsidR="00B4086B" w:rsidRPr="000F5A6B">
      <w:rPr>
        <w:color w:val="BFBFBF" w:themeColor="background1" w:themeShade="BF"/>
        <w:lang w:val="da-DK"/>
      </w:rPr>
      <w:t>ordinarie_forenings</w:t>
    </w:r>
    <w:r w:rsidRPr="000F5A6B">
      <w:rPr>
        <w:color w:val="BFBFBF" w:themeColor="background1" w:themeShade="BF"/>
        <w:lang w:val="da-DK"/>
      </w:rPr>
      <w:t>stamma_mall_word</w:t>
    </w:r>
    <w:r w:rsidRPr="000F5A6B">
      <w:rPr>
        <w:color w:val="BFBFBF" w:themeColor="background1" w:themeShade="BF"/>
        <w:lang w:val="da-DK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6FB3387C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E0CE4D3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6DA63112" w14:textId="77777777" w:rsidR="00745826" w:rsidRPr="000F5A6B" w:rsidRDefault="00745826" w:rsidP="00F4747C">
    <w:pPr>
      <w:pStyle w:val="Sidfot"/>
      <w:rPr>
        <w:lang w:val="da-DK"/>
      </w:rPr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DED0C" w14:textId="77777777" w:rsidR="00972A0D" w:rsidRDefault="00972A0D" w:rsidP="00216B9D">
      <w:r>
        <w:separator/>
      </w:r>
    </w:p>
  </w:footnote>
  <w:footnote w:type="continuationSeparator" w:id="0">
    <w:p w14:paraId="797E2718" w14:textId="77777777" w:rsidR="00972A0D" w:rsidRDefault="00972A0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59C0163D" w14:textId="77777777" w:rsidTr="00B744FB">
      <w:tc>
        <w:tcPr>
          <w:tcW w:w="1276" w:type="dxa"/>
        </w:tcPr>
        <w:p w14:paraId="06AA599A" w14:textId="77777777" w:rsidR="00745826" w:rsidRPr="00BA5D8C" w:rsidRDefault="00745826" w:rsidP="00C24379">
          <w:pPr>
            <w:pStyle w:val="Sidhuvud"/>
          </w:pPr>
          <w:bookmarkStart w:id="0" w:name="bmDatum4" w:colFirst="1" w:colLast="1"/>
        </w:p>
      </w:tc>
      <w:tc>
        <w:tcPr>
          <w:tcW w:w="5839" w:type="dxa"/>
        </w:tcPr>
        <w:p w14:paraId="503C0A36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2A60AC56" w14:textId="77777777" w:rsidR="00745826" w:rsidRPr="006B1AAF" w:rsidRDefault="00745826" w:rsidP="00C24379">
          <w:pPr>
            <w:pStyle w:val="Sidhuvud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6ED49593" wp14:editId="6C7B2275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39220870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7131A379" w14:textId="77777777" w:rsidTr="003D4DCC">
      <w:tc>
        <w:tcPr>
          <w:tcW w:w="1843" w:type="dxa"/>
        </w:tcPr>
        <w:p w14:paraId="4E3812B9" w14:textId="77777777" w:rsidR="00502819" w:rsidRPr="00BA5D8C" w:rsidRDefault="00502819" w:rsidP="003D4DCC">
          <w:pPr>
            <w:pStyle w:val="Sidhuvud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58332942" w14:textId="1AD5F968" w:rsidR="00502819" w:rsidRPr="006B1AAF" w:rsidRDefault="0077362C" w:rsidP="003D4DCC">
          <w:pPr>
            <w:pStyle w:val="Sidhuvud"/>
            <w:jc w:val="right"/>
          </w:pPr>
          <w:r>
            <w:t>2021–06</w:t>
          </w:r>
          <w:r w:rsidR="00502819">
            <w:t>-</w:t>
          </w:r>
          <w:r w:rsidR="001F4F8A">
            <w:t>??</w:t>
          </w:r>
        </w:p>
      </w:tc>
      <w:bookmarkStart w:id="3" w:name="bmSidnrSecond"/>
      <w:bookmarkEnd w:id="3"/>
      <w:tc>
        <w:tcPr>
          <w:tcW w:w="1417" w:type="dxa"/>
        </w:tcPr>
        <w:p w14:paraId="3DC2B1F4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32A7FAB8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8593DE3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714A22BB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62A700C7" w14:textId="380EEDB4" w:rsidTr="008B3370">
      <w:tc>
        <w:tcPr>
          <w:tcW w:w="1843" w:type="dxa"/>
        </w:tcPr>
        <w:p w14:paraId="4A30C60C" w14:textId="77777777" w:rsidR="00745826" w:rsidRPr="00BA5D8C" w:rsidRDefault="00287004" w:rsidP="00F02AFC">
          <w:pPr>
            <w:pStyle w:val="Sidhuvud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4AE5DEA9" wp14:editId="6F9BD27B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C2A97B8" w14:textId="657943C0" w:rsidR="00745826" w:rsidRPr="006B1AAF" w:rsidRDefault="00745826" w:rsidP="00BE2BA6">
          <w:pPr>
            <w:pStyle w:val="Sidhuvud"/>
            <w:jc w:val="right"/>
          </w:pPr>
        </w:p>
      </w:tc>
      <w:bookmarkStart w:id="8" w:name="bmSidnrFirst"/>
      <w:bookmarkEnd w:id="8"/>
      <w:tc>
        <w:tcPr>
          <w:tcW w:w="1417" w:type="dxa"/>
        </w:tcPr>
        <w:p w14:paraId="190B5420" w14:textId="77777777" w:rsidR="00745826" w:rsidRPr="00F43914" w:rsidRDefault="00EF3069" w:rsidP="00D62C30">
          <w:pPr>
            <w:pStyle w:val="Sidhuvud"/>
            <w:jc w:val="center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9" w:name="bmSidnrFirstTrue"/>
          <w:bookmarkEnd w:id="9"/>
        </w:p>
      </w:tc>
    </w:tr>
    <w:bookmarkEnd w:id="7"/>
  </w:tbl>
  <w:p w14:paraId="3BD5B220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6899026">
    <w:abstractNumId w:val="9"/>
  </w:num>
  <w:num w:numId="2" w16cid:durableId="624390124">
    <w:abstractNumId w:val="9"/>
  </w:num>
  <w:num w:numId="3" w16cid:durableId="2103184742">
    <w:abstractNumId w:val="8"/>
  </w:num>
  <w:num w:numId="4" w16cid:durableId="84769218">
    <w:abstractNumId w:val="8"/>
  </w:num>
  <w:num w:numId="5" w16cid:durableId="1190870936">
    <w:abstractNumId w:val="1"/>
  </w:num>
  <w:num w:numId="6" w16cid:durableId="1561943625">
    <w:abstractNumId w:val="11"/>
  </w:num>
  <w:num w:numId="7" w16cid:durableId="1668943818">
    <w:abstractNumId w:val="3"/>
  </w:num>
  <w:num w:numId="8" w16cid:durableId="1767538047">
    <w:abstractNumId w:val="11"/>
  </w:num>
  <w:num w:numId="9" w16cid:durableId="1951936160">
    <w:abstractNumId w:val="2"/>
  </w:num>
  <w:num w:numId="10" w16cid:durableId="2096242542">
    <w:abstractNumId w:val="11"/>
  </w:num>
  <w:num w:numId="11" w16cid:durableId="687609065">
    <w:abstractNumId w:val="11"/>
  </w:num>
  <w:num w:numId="12" w16cid:durableId="8146834">
    <w:abstractNumId w:val="0"/>
  </w:num>
  <w:num w:numId="13" w16cid:durableId="1760058187">
    <w:abstractNumId w:val="11"/>
  </w:num>
  <w:num w:numId="14" w16cid:durableId="1972174937">
    <w:abstractNumId w:val="12"/>
  </w:num>
  <w:num w:numId="15" w16cid:durableId="1628077916">
    <w:abstractNumId w:val="7"/>
  </w:num>
  <w:num w:numId="16" w16cid:durableId="931858270">
    <w:abstractNumId w:val="12"/>
  </w:num>
  <w:num w:numId="17" w16cid:durableId="1996491642">
    <w:abstractNumId w:val="6"/>
  </w:num>
  <w:num w:numId="18" w16cid:durableId="918367279">
    <w:abstractNumId w:val="12"/>
  </w:num>
  <w:num w:numId="19" w16cid:durableId="21975756">
    <w:abstractNumId w:val="5"/>
  </w:num>
  <w:num w:numId="20" w16cid:durableId="1285773998">
    <w:abstractNumId w:val="12"/>
  </w:num>
  <w:num w:numId="21" w16cid:durableId="2055230505">
    <w:abstractNumId w:val="4"/>
  </w:num>
  <w:num w:numId="22" w16cid:durableId="351539404">
    <w:abstractNumId w:val="12"/>
  </w:num>
  <w:num w:numId="23" w16cid:durableId="1062752845">
    <w:abstractNumId w:val="11"/>
  </w:num>
  <w:num w:numId="24" w16cid:durableId="1268079077">
    <w:abstractNumId w:val="11"/>
  </w:num>
  <w:num w:numId="25" w16cid:durableId="17242440">
    <w:abstractNumId w:val="11"/>
  </w:num>
  <w:num w:numId="26" w16cid:durableId="324944944">
    <w:abstractNumId w:val="11"/>
  </w:num>
  <w:num w:numId="27" w16cid:durableId="1431898929">
    <w:abstractNumId w:val="11"/>
  </w:num>
  <w:num w:numId="28" w16cid:durableId="822434559">
    <w:abstractNumId w:val="12"/>
  </w:num>
  <w:num w:numId="29" w16cid:durableId="90518101">
    <w:abstractNumId w:val="12"/>
  </w:num>
  <w:num w:numId="30" w16cid:durableId="1579245945">
    <w:abstractNumId w:val="12"/>
  </w:num>
  <w:num w:numId="31" w16cid:durableId="1067607867">
    <w:abstractNumId w:val="12"/>
  </w:num>
  <w:num w:numId="32" w16cid:durableId="1885410977">
    <w:abstractNumId w:val="12"/>
  </w:num>
  <w:num w:numId="33" w16cid:durableId="998190526">
    <w:abstractNumId w:val="14"/>
  </w:num>
  <w:num w:numId="34" w16cid:durableId="625043659">
    <w:abstractNumId w:val="14"/>
  </w:num>
  <w:num w:numId="35" w16cid:durableId="1938521080">
    <w:abstractNumId w:val="14"/>
  </w:num>
  <w:num w:numId="36" w16cid:durableId="514854364">
    <w:abstractNumId w:val="14"/>
  </w:num>
  <w:num w:numId="37" w16cid:durableId="523834628">
    <w:abstractNumId w:val="11"/>
  </w:num>
  <w:num w:numId="38" w16cid:durableId="614337904">
    <w:abstractNumId w:val="11"/>
  </w:num>
  <w:num w:numId="39" w16cid:durableId="849955209">
    <w:abstractNumId w:val="11"/>
  </w:num>
  <w:num w:numId="40" w16cid:durableId="453721478">
    <w:abstractNumId w:val="11"/>
  </w:num>
  <w:num w:numId="41" w16cid:durableId="663240208">
    <w:abstractNumId w:val="11"/>
  </w:num>
  <w:num w:numId="42" w16cid:durableId="641615591">
    <w:abstractNumId w:val="12"/>
  </w:num>
  <w:num w:numId="43" w16cid:durableId="910113910">
    <w:abstractNumId w:val="12"/>
  </w:num>
  <w:num w:numId="44" w16cid:durableId="208538692">
    <w:abstractNumId w:val="12"/>
  </w:num>
  <w:num w:numId="45" w16cid:durableId="202786858">
    <w:abstractNumId w:val="12"/>
  </w:num>
  <w:num w:numId="46" w16cid:durableId="1285042859">
    <w:abstractNumId w:val="12"/>
  </w:num>
  <w:num w:numId="47" w16cid:durableId="1166287120">
    <w:abstractNumId w:val="10"/>
  </w:num>
  <w:num w:numId="48" w16cid:durableId="2020500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4565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0457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0F5A6B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1529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D1BF6"/>
    <w:rsid w:val="001E01B3"/>
    <w:rsid w:val="001E09F7"/>
    <w:rsid w:val="001E1AB6"/>
    <w:rsid w:val="001E3011"/>
    <w:rsid w:val="001E72C6"/>
    <w:rsid w:val="001F068D"/>
    <w:rsid w:val="001F2387"/>
    <w:rsid w:val="001F4F8A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134F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5DAB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7B8E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401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6C32"/>
    <w:rsid w:val="005C7844"/>
    <w:rsid w:val="005D6208"/>
    <w:rsid w:val="005E0A48"/>
    <w:rsid w:val="005E56F9"/>
    <w:rsid w:val="005E720C"/>
    <w:rsid w:val="005F02D5"/>
    <w:rsid w:val="005F1FC9"/>
    <w:rsid w:val="005F3957"/>
    <w:rsid w:val="005F4575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31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362C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881"/>
    <w:rsid w:val="00963B4C"/>
    <w:rsid w:val="0096453C"/>
    <w:rsid w:val="00965F87"/>
    <w:rsid w:val="009706F9"/>
    <w:rsid w:val="00972A0D"/>
    <w:rsid w:val="009775A2"/>
    <w:rsid w:val="00981375"/>
    <w:rsid w:val="009817AB"/>
    <w:rsid w:val="009836D3"/>
    <w:rsid w:val="00984110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3C24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7CC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B46EB"/>
    <w:rsid w:val="00AB6340"/>
    <w:rsid w:val="00AC0608"/>
    <w:rsid w:val="00AC631F"/>
    <w:rsid w:val="00AD1218"/>
    <w:rsid w:val="00AE51CA"/>
    <w:rsid w:val="00AE7ECD"/>
    <w:rsid w:val="00AF7FA4"/>
    <w:rsid w:val="00B02F7D"/>
    <w:rsid w:val="00B06B34"/>
    <w:rsid w:val="00B114B8"/>
    <w:rsid w:val="00B14C92"/>
    <w:rsid w:val="00B16EC4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3B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05D4"/>
    <w:rsid w:val="00BA23FA"/>
    <w:rsid w:val="00BA4909"/>
    <w:rsid w:val="00BA5D8C"/>
    <w:rsid w:val="00BA63AE"/>
    <w:rsid w:val="00BB5F1F"/>
    <w:rsid w:val="00BD08B8"/>
    <w:rsid w:val="00BD56B1"/>
    <w:rsid w:val="00BD5EB3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491"/>
    <w:rsid w:val="00D55573"/>
    <w:rsid w:val="00D57DA9"/>
    <w:rsid w:val="00D62C30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82D8B"/>
    <w:rsid w:val="00E90BDA"/>
    <w:rsid w:val="00E917EC"/>
    <w:rsid w:val="00E9189A"/>
    <w:rsid w:val="00EA1BCE"/>
    <w:rsid w:val="00EA5EB2"/>
    <w:rsid w:val="00EA6073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4747C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87D9A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3E480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25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Elisabeth Vikström</cp:lastModifiedBy>
  <cp:revision>12</cp:revision>
  <cp:lastPrinted>2011-02-03T12:22:00Z</cp:lastPrinted>
  <dcterms:created xsi:type="dcterms:W3CDTF">2023-05-06T07:59:00Z</dcterms:created>
  <dcterms:modified xsi:type="dcterms:W3CDTF">2024-05-30T03:04:00Z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