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2935" w:rsidRPr="006C2935" w:rsidRDefault="006C2935" w:rsidP="006C2935">
      <w:pPr>
        <w:shd w:val="clear" w:color="auto" w:fill="FFFFFF"/>
        <w:spacing w:before="525" w:after="240" w:line="240" w:lineRule="auto"/>
        <w:textAlignment w:val="baseline"/>
        <w:outlineLvl w:val="0"/>
        <w:rPr>
          <w:rFonts w:ascii="Ubuntu Regular" w:eastAsia="Times New Roman" w:hAnsi="Ubuntu Regular" w:cs="Times New Roman"/>
          <w:b/>
          <w:bCs/>
          <w:color w:val="003366"/>
          <w:kern w:val="36"/>
          <w:sz w:val="60"/>
          <w:szCs w:val="60"/>
          <w:lang w:eastAsia="sv-SE"/>
          <w14:ligatures w14:val="none"/>
        </w:rPr>
      </w:pPr>
      <w:r w:rsidRPr="006C2935">
        <w:rPr>
          <w:rFonts w:ascii="Ubuntu Regular" w:eastAsia="Times New Roman" w:hAnsi="Ubuntu Regular" w:cs="Times New Roman"/>
          <w:b/>
          <w:bCs/>
          <w:color w:val="003366"/>
          <w:kern w:val="36"/>
          <w:sz w:val="60"/>
          <w:szCs w:val="60"/>
          <w:lang w:eastAsia="sv-SE"/>
          <w14:ligatures w14:val="none"/>
        </w:rPr>
        <w:t>Sköta om lägenheten</w:t>
      </w:r>
    </w:p>
    <w:p w:rsidR="006C2935" w:rsidRPr="006C2935" w:rsidRDefault="006C2935" w:rsidP="006C2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6C2935">
        <w:rPr>
          <w:rFonts w:ascii="Ubuntu Regular" w:eastAsia="Times New Roman" w:hAnsi="Ubuntu Regular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:lang w:eastAsia="sv-SE"/>
          <w14:ligatures w14:val="none"/>
        </w:rPr>
        <w:t>Det finns en del saker som du behöver göra för att allt ska fungera smidigt i ditt boende. Här kan du läsa mer om vilket ansvar du har när det gäller skötseln i din lägenhet, samt tips på hur du går tillväga.</w:t>
      </w:r>
    </w:p>
    <w:p w:rsidR="006C2935" w:rsidRPr="006C2935" w:rsidRDefault="006C2935" w:rsidP="006C2935">
      <w:pPr>
        <w:shd w:val="clear" w:color="auto" w:fill="FFFFFF"/>
        <w:spacing w:before="240" w:after="240" w:line="240" w:lineRule="auto"/>
        <w:textAlignment w:val="baseline"/>
        <w:outlineLvl w:val="1"/>
        <w:rPr>
          <w:rFonts w:ascii="Ubuntu Regular" w:eastAsia="Times New Roman" w:hAnsi="Ubuntu Regular" w:cs="Times New Roman"/>
          <w:b/>
          <w:bCs/>
          <w:color w:val="003366"/>
          <w:kern w:val="0"/>
          <w:sz w:val="48"/>
          <w:szCs w:val="48"/>
          <w:lang w:eastAsia="sv-SE"/>
          <w14:ligatures w14:val="none"/>
        </w:rPr>
      </w:pPr>
      <w:r w:rsidRPr="006C2935">
        <w:rPr>
          <w:rFonts w:ascii="Ubuntu Regular" w:eastAsia="Times New Roman" w:hAnsi="Ubuntu Regular" w:cs="Times New Roman"/>
          <w:b/>
          <w:bCs/>
          <w:color w:val="003366"/>
          <w:kern w:val="0"/>
          <w:sz w:val="48"/>
          <w:szCs w:val="48"/>
          <w:lang w:eastAsia="sv-SE"/>
          <w14:ligatures w14:val="none"/>
        </w:rPr>
        <w:t>Vad är mitt ansvar?</w:t>
      </w:r>
    </w:p>
    <w:p w:rsidR="006C2935" w:rsidRPr="006C2935" w:rsidRDefault="006C2935" w:rsidP="006C2935">
      <w:pPr>
        <w:shd w:val="clear" w:color="auto" w:fill="FFFFFF"/>
        <w:spacing w:after="300" w:line="240" w:lineRule="auto"/>
        <w:textAlignment w:val="baseline"/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</w:pPr>
      <w:r w:rsidRPr="006C2935"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  <w:t>Som bostadsrättshavare har du ett delat ansvar för underhållet mellan dig och föreningen. Lite förenklat kan man säga att du själv ansvarar för det inre i din lägenhet medan föreningen ansvarar för allt utanför. En rekommendation är att läsa stadgarna § 31 och § 32, där du kan läsa om hur ansvaret är uppdelat. </w:t>
      </w:r>
    </w:p>
    <w:p w:rsidR="006C2935" w:rsidRPr="006C2935" w:rsidRDefault="00000000" w:rsidP="006C2935">
      <w:pPr>
        <w:shd w:val="clear" w:color="auto" w:fill="FFFFFF"/>
        <w:spacing w:after="0" w:line="240" w:lineRule="auto"/>
        <w:textAlignment w:val="baseline"/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</w:pPr>
      <w:hyperlink r:id="rId5" w:history="1">
        <w:r w:rsidR="006C2935" w:rsidRPr="006C2935">
          <w:rPr>
            <w:rFonts w:ascii="Ubuntu Regular" w:eastAsia="Times New Roman" w:hAnsi="Ubuntu Regular" w:cs="Times New Roman"/>
            <w:color w:val="1976D2"/>
            <w:kern w:val="0"/>
            <w:sz w:val="24"/>
            <w:szCs w:val="24"/>
            <w:bdr w:val="none" w:sz="0" w:space="0" w:color="auto" w:frame="1"/>
            <w:lang w:eastAsia="sv-SE"/>
            <w14:ligatures w14:val="none"/>
          </w:rPr>
          <w:t>Här hittar du våra stadgar.</w:t>
        </w:r>
      </w:hyperlink>
    </w:p>
    <w:p w:rsidR="006C2935" w:rsidRPr="006C2935" w:rsidRDefault="006C2935" w:rsidP="006C2935">
      <w:pPr>
        <w:shd w:val="clear" w:color="auto" w:fill="FFFFFF"/>
        <w:spacing w:before="240" w:after="240" w:line="240" w:lineRule="auto"/>
        <w:textAlignment w:val="baseline"/>
        <w:outlineLvl w:val="2"/>
        <w:rPr>
          <w:rFonts w:ascii="Ubuntu Regular" w:eastAsia="Times New Roman" w:hAnsi="Ubuntu Regular" w:cs="Times New Roman"/>
          <w:b/>
          <w:bCs/>
          <w:color w:val="003366"/>
          <w:kern w:val="0"/>
          <w:sz w:val="39"/>
          <w:szCs w:val="39"/>
          <w:lang w:eastAsia="sv-SE"/>
          <w14:ligatures w14:val="none"/>
        </w:rPr>
      </w:pPr>
      <w:r w:rsidRPr="006C2935">
        <w:rPr>
          <w:rFonts w:ascii="Ubuntu Regular" w:eastAsia="Times New Roman" w:hAnsi="Ubuntu Regular" w:cs="Times New Roman"/>
          <w:b/>
          <w:bCs/>
          <w:color w:val="003366"/>
          <w:kern w:val="0"/>
          <w:sz w:val="39"/>
          <w:szCs w:val="39"/>
          <w:lang w:eastAsia="sv-SE"/>
          <w14:ligatures w14:val="none"/>
        </w:rPr>
        <w:t>Kan jag lösa problemet på egen hand?</w:t>
      </w:r>
    </w:p>
    <w:p w:rsidR="006C2935" w:rsidRPr="006C2935" w:rsidRDefault="006C2935" w:rsidP="006C2935">
      <w:pPr>
        <w:shd w:val="clear" w:color="auto" w:fill="FFFFFF"/>
        <w:spacing w:after="300" w:line="240" w:lineRule="auto"/>
        <w:textAlignment w:val="baseline"/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</w:pPr>
      <w:r w:rsidRPr="006C2935"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  <w:t>Många fel kan du som boende lösa på egen hand och vi har en mängd hjälpsamma skötseltips som du är välkommen att ta del av:</w:t>
      </w:r>
    </w:p>
    <w:p w:rsidR="006C2935" w:rsidRPr="006C2935" w:rsidRDefault="00000000" w:rsidP="006C2935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</w:pPr>
      <w:hyperlink r:id="rId6" w:history="1">
        <w:r w:rsidR="006C2935" w:rsidRPr="006C2935">
          <w:rPr>
            <w:rFonts w:ascii="Ubuntu Regular" w:eastAsia="Times New Roman" w:hAnsi="Ubuntu Regular" w:cs="Times New Roman"/>
            <w:color w:val="1976D2"/>
            <w:kern w:val="0"/>
            <w:sz w:val="24"/>
            <w:szCs w:val="24"/>
            <w:bdr w:val="none" w:sz="0" w:space="0" w:color="auto" w:frame="1"/>
            <w:lang w:eastAsia="sv-SE"/>
            <w14:ligatures w14:val="none"/>
          </w:rPr>
          <w:t xml:space="preserve">Störande ljud </w:t>
        </w:r>
        <w:r w:rsidR="000F47E8">
          <w:rPr>
            <w:rFonts w:ascii="Ubuntu Regular" w:eastAsia="Times New Roman" w:hAnsi="Ubuntu Regular" w:cs="Times New Roman"/>
            <w:color w:val="1976D2"/>
            <w:kern w:val="0"/>
            <w:sz w:val="24"/>
            <w:szCs w:val="24"/>
            <w:bdr w:val="none" w:sz="0" w:space="0" w:color="auto" w:frame="1"/>
            <w:lang w:eastAsia="sv-SE"/>
            <w14:ligatures w14:val="none"/>
          </w:rPr>
          <w:t xml:space="preserve">från </w:t>
        </w:r>
        <w:r w:rsidR="006C2935" w:rsidRPr="006C2935">
          <w:rPr>
            <w:rFonts w:ascii="Ubuntu Regular" w:eastAsia="Times New Roman" w:hAnsi="Ubuntu Regular" w:cs="Times New Roman"/>
            <w:color w:val="1976D2"/>
            <w:kern w:val="0"/>
            <w:sz w:val="24"/>
            <w:szCs w:val="24"/>
            <w:bdr w:val="none" w:sz="0" w:space="0" w:color="auto" w:frame="1"/>
            <w:lang w:eastAsia="sv-SE"/>
            <w14:ligatures w14:val="none"/>
          </w:rPr>
          <w:t xml:space="preserve">och kommande rengöring </w:t>
        </w:r>
        <w:r w:rsidR="006C2935">
          <w:rPr>
            <w:rFonts w:ascii="Ubuntu Regular" w:eastAsia="Times New Roman" w:hAnsi="Ubuntu Regular" w:cs="Times New Roman"/>
            <w:color w:val="1976D2"/>
            <w:kern w:val="0"/>
            <w:sz w:val="24"/>
            <w:szCs w:val="24"/>
            <w:bdr w:val="none" w:sz="0" w:space="0" w:color="auto" w:frame="1"/>
            <w:lang w:eastAsia="sv-SE"/>
            <w14:ligatures w14:val="none"/>
          </w:rPr>
          <w:t>av</w:t>
        </w:r>
        <w:r w:rsidR="006C2935" w:rsidRPr="006C2935">
          <w:rPr>
            <w:rFonts w:ascii="Ubuntu Regular" w:eastAsia="Times New Roman" w:hAnsi="Ubuntu Regular" w:cs="Times New Roman"/>
            <w:color w:val="1976D2"/>
            <w:kern w:val="0"/>
            <w:sz w:val="24"/>
            <w:szCs w:val="24"/>
            <w:bdr w:val="none" w:sz="0" w:space="0" w:color="auto" w:frame="1"/>
            <w:lang w:eastAsia="sv-SE"/>
            <w14:ligatures w14:val="none"/>
          </w:rPr>
          <w:t xml:space="preserve"> ventilation</w:t>
        </w:r>
      </w:hyperlink>
    </w:p>
    <w:p w:rsidR="006C2935" w:rsidRPr="006C2935" w:rsidRDefault="00000000" w:rsidP="006C2935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</w:pPr>
      <w:hyperlink r:id="rId7" w:history="1">
        <w:r w:rsidR="006C2935" w:rsidRPr="006C2935">
          <w:rPr>
            <w:rFonts w:ascii="Ubuntu Regular" w:eastAsia="Times New Roman" w:hAnsi="Ubuntu Regular" w:cs="Times New Roman"/>
            <w:color w:val="1976D2"/>
            <w:kern w:val="0"/>
            <w:sz w:val="24"/>
            <w:szCs w:val="24"/>
            <w:bdr w:val="none" w:sz="0" w:space="0" w:color="auto" w:frame="1"/>
            <w:lang w:eastAsia="sv-SE"/>
            <w14:ligatures w14:val="none"/>
          </w:rPr>
          <w:t>Dålig lukt eller stopp i avlopp</w:t>
        </w:r>
      </w:hyperlink>
    </w:p>
    <w:p w:rsidR="006C2935" w:rsidRPr="006C2935" w:rsidRDefault="00000000" w:rsidP="006C2935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</w:pPr>
      <w:hyperlink r:id="rId8" w:history="1">
        <w:r w:rsidR="006C2935" w:rsidRPr="006C2935">
          <w:rPr>
            <w:rFonts w:ascii="Ubuntu Regular" w:eastAsia="Times New Roman" w:hAnsi="Ubuntu Regular" w:cs="Times New Roman"/>
            <w:color w:val="1976D2"/>
            <w:kern w:val="0"/>
            <w:sz w:val="24"/>
            <w:szCs w:val="24"/>
            <w:bdr w:val="none" w:sz="0" w:space="0" w:color="auto" w:frame="1"/>
            <w:lang w:eastAsia="sv-SE"/>
            <w14:ligatures w14:val="none"/>
          </w:rPr>
          <w:t>Rengöra golvbrunnen i badrummet</w:t>
        </w:r>
      </w:hyperlink>
    </w:p>
    <w:p w:rsidR="006C2935" w:rsidRPr="006C2935" w:rsidRDefault="00000000" w:rsidP="006C2935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</w:pPr>
      <w:hyperlink r:id="rId9" w:history="1">
        <w:r w:rsidR="006C2935" w:rsidRPr="006C2935">
          <w:rPr>
            <w:rFonts w:ascii="Ubuntu Regular" w:eastAsia="Times New Roman" w:hAnsi="Ubuntu Regular" w:cs="Times New Roman"/>
            <w:color w:val="1976D2"/>
            <w:kern w:val="0"/>
            <w:sz w:val="24"/>
            <w:szCs w:val="24"/>
            <w:bdr w:val="none" w:sz="0" w:space="0" w:color="auto" w:frame="1"/>
            <w:lang w:eastAsia="sv-SE"/>
            <w14:ligatures w14:val="none"/>
          </w:rPr>
          <w:t>Kalla element</w:t>
        </w:r>
      </w:hyperlink>
    </w:p>
    <w:p w:rsidR="006C2935" w:rsidRPr="006C2935" w:rsidRDefault="00000000" w:rsidP="006C2935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</w:pPr>
      <w:hyperlink r:id="rId10" w:history="1">
        <w:r w:rsidR="006C2935" w:rsidRPr="006C2935">
          <w:rPr>
            <w:rFonts w:ascii="Ubuntu Regular" w:eastAsia="Times New Roman" w:hAnsi="Ubuntu Regular" w:cs="Times New Roman"/>
            <w:color w:val="1976D2"/>
            <w:kern w:val="0"/>
            <w:sz w:val="24"/>
            <w:szCs w:val="24"/>
            <w:bdr w:val="none" w:sz="0" w:space="0" w:color="auto" w:frame="1"/>
            <w:lang w:eastAsia="sv-SE"/>
            <w14:ligatures w14:val="none"/>
          </w:rPr>
          <w:t>Mäta temperaturen i din lägenhet</w:t>
        </w:r>
      </w:hyperlink>
    </w:p>
    <w:p w:rsidR="006C2935" w:rsidRPr="006C2935" w:rsidRDefault="00000000" w:rsidP="006C2935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</w:pPr>
      <w:hyperlink r:id="rId11" w:history="1">
        <w:r w:rsidR="006C2935" w:rsidRPr="006C2935">
          <w:rPr>
            <w:rFonts w:ascii="Ubuntu Regular" w:eastAsia="Times New Roman" w:hAnsi="Ubuntu Regular" w:cs="Times New Roman"/>
            <w:color w:val="1976D2"/>
            <w:kern w:val="0"/>
            <w:sz w:val="24"/>
            <w:szCs w:val="24"/>
            <w:bdr w:val="none" w:sz="0" w:space="0" w:color="auto" w:frame="1"/>
            <w:lang w:eastAsia="sv-SE"/>
            <w14:ligatures w14:val="none"/>
          </w:rPr>
          <w:t>Strömavbrott</w:t>
        </w:r>
      </w:hyperlink>
    </w:p>
    <w:p w:rsidR="006C2935" w:rsidRPr="006C2935" w:rsidRDefault="00000000" w:rsidP="006C2935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</w:pPr>
      <w:hyperlink r:id="rId12" w:history="1">
        <w:r w:rsidR="006C2935" w:rsidRPr="006C2935">
          <w:rPr>
            <w:rFonts w:ascii="Ubuntu Regular" w:eastAsia="Times New Roman" w:hAnsi="Ubuntu Regular" w:cs="Times New Roman"/>
            <w:color w:val="1976D2"/>
            <w:kern w:val="0"/>
            <w:sz w:val="24"/>
            <w:szCs w:val="24"/>
            <w:bdr w:val="none" w:sz="0" w:space="0" w:color="auto" w:frame="1"/>
            <w:lang w:eastAsia="sv-SE"/>
            <w14:ligatures w14:val="none"/>
          </w:rPr>
          <w:t>Sköta brandvarnaren</w:t>
        </w:r>
      </w:hyperlink>
    </w:p>
    <w:p w:rsidR="006C2935" w:rsidRPr="006C2935" w:rsidRDefault="00000000" w:rsidP="006C2935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</w:pPr>
      <w:hyperlink r:id="rId13" w:history="1">
        <w:r w:rsidR="006C2935" w:rsidRPr="006C2935">
          <w:rPr>
            <w:rFonts w:ascii="Ubuntu Regular" w:eastAsia="Times New Roman" w:hAnsi="Ubuntu Regular" w:cs="Times New Roman"/>
            <w:color w:val="1976D2"/>
            <w:kern w:val="0"/>
            <w:sz w:val="24"/>
            <w:szCs w:val="24"/>
            <w:bdr w:val="none" w:sz="0" w:space="0" w:color="auto" w:frame="1"/>
            <w:lang w:eastAsia="sv-SE"/>
            <w14:ligatures w14:val="none"/>
          </w:rPr>
          <w:t>Kondens på fönster</w:t>
        </w:r>
      </w:hyperlink>
    </w:p>
    <w:p w:rsidR="006C2935" w:rsidRPr="006C2935" w:rsidRDefault="00000000" w:rsidP="006C2935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</w:pPr>
      <w:hyperlink r:id="rId14" w:history="1">
        <w:r w:rsidR="006C2935" w:rsidRPr="006C2935">
          <w:rPr>
            <w:rFonts w:ascii="Ubuntu Regular" w:eastAsia="Times New Roman" w:hAnsi="Ubuntu Regular" w:cs="Times New Roman"/>
            <w:color w:val="1976D2"/>
            <w:kern w:val="0"/>
            <w:sz w:val="24"/>
            <w:szCs w:val="24"/>
            <w:bdr w:val="none" w:sz="0" w:space="0" w:color="auto" w:frame="1"/>
            <w:lang w:eastAsia="sv-SE"/>
            <w14:ligatures w14:val="none"/>
          </w:rPr>
          <w:t>Byta till LED-lampor</w:t>
        </w:r>
      </w:hyperlink>
    </w:p>
    <w:p w:rsidR="006C2935" w:rsidRPr="006C2935" w:rsidRDefault="00000000" w:rsidP="006C2935">
      <w:pPr>
        <w:numPr>
          <w:ilvl w:val="0"/>
          <w:numId w:val="1"/>
        </w:numPr>
        <w:shd w:val="clear" w:color="auto" w:fill="FFFFFF"/>
        <w:spacing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</w:pPr>
      <w:hyperlink r:id="rId15" w:history="1">
        <w:r w:rsidR="006C2935" w:rsidRPr="006C2935">
          <w:rPr>
            <w:rFonts w:ascii="Ubuntu Regular" w:eastAsia="Times New Roman" w:hAnsi="Ubuntu Regular" w:cs="Times New Roman"/>
            <w:color w:val="1976D2"/>
            <w:kern w:val="0"/>
            <w:sz w:val="24"/>
            <w:szCs w:val="24"/>
            <w:bdr w:val="none" w:sz="0" w:space="0" w:color="auto" w:frame="1"/>
            <w:lang w:eastAsia="sv-SE"/>
            <w14:ligatures w14:val="none"/>
          </w:rPr>
          <w:t>Gnisslande gångjärn</w:t>
        </w:r>
      </w:hyperlink>
    </w:p>
    <w:p w:rsidR="006C2935" w:rsidRDefault="006C2935"/>
    <w:sectPr w:rsidR="006C2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 Regular">
    <w:altName w:val="Ubuntu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C42B3"/>
    <w:multiLevelType w:val="multilevel"/>
    <w:tmpl w:val="1448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9629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35"/>
    <w:rsid w:val="000F47E8"/>
    <w:rsid w:val="006C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CEAA5"/>
  <w15:chartTrackingRefBased/>
  <w15:docId w15:val="{2DDDFDF8-5D28-4EFB-B080-692C095C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8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151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b.se/link/f3af264091a24729a3c22a76f91d7d75.aspx" TargetMode="External"/><Relationship Id="rId13" Type="http://schemas.openxmlformats.org/officeDocument/2006/relationships/hyperlink" Target="https://www.hsb.se/link/0a733b2a958a4093a83fdef2b38084c4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sb.se/link/f38f86b1e72c4d56abd4c7fa53195b65.aspx" TargetMode="External"/><Relationship Id="rId12" Type="http://schemas.openxmlformats.org/officeDocument/2006/relationships/hyperlink" Target="https://www.hsb.se/link/cdf9a2a362b04ecbbaf54bc6802e4617.asp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hsb.se/link/bf4317b9341846e5ae0ee3790f07a1bc.aspx" TargetMode="External"/><Relationship Id="rId11" Type="http://schemas.openxmlformats.org/officeDocument/2006/relationships/hyperlink" Target="https://www.hsb.se/link/f94aad152d1b45b9b9406aa7035bc0ed.aspx" TargetMode="External"/><Relationship Id="rId5" Type="http://schemas.openxmlformats.org/officeDocument/2006/relationships/hyperlink" Target="https://www.hsb.se/link/2a1ac3e10fb34e44a5f3edddb59a3b42.aspx" TargetMode="External"/><Relationship Id="rId15" Type="http://schemas.openxmlformats.org/officeDocument/2006/relationships/hyperlink" Target="https://www.hsb.se/link/6a2fdd3a6a0c43d3ae592028dffe4ac0.aspx" TargetMode="External"/><Relationship Id="rId10" Type="http://schemas.openxmlformats.org/officeDocument/2006/relationships/hyperlink" Target="https://www.hsb.se/link/9dfcdc05bc0f4f36a8caa3fb5888a4b0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sb.se/link/bfab0749481e4fec976e2c4b8d80d69f.aspx" TargetMode="External"/><Relationship Id="rId14" Type="http://schemas.openxmlformats.org/officeDocument/2006/relationships/hyperlink" Target="https://www.hsb.se/link/e72ae7893a8f46ffa18520fcaa529891.asp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Nielsen</dc:creator>
  <cp:keywords/>
  <dc:description/>
  <cp:lastModifiedBy>Kerstin Nielsen</cp:lastModifiedBy>
  <cp:revision>2</cp:revision>
  <dcterms:created xsi:type="dcterms:W3CDTF">2024-04-09T11:40:00Z</dcterms:created>
  <dcterms:modified xsi:type="dcterms:W3CDTF">2024-04-10T11:10:00Z</dcterms:modified>
</cp:coreProperties>
</file>