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259" w:rsidRPr="00732210" w:rsidRDefault="00361259" w:rsidP="000076CD">
      <w:pPr>
        <w:spacing w:after="0"/>
        <w:jc w:val="center"/>
        <w:rPr>
          <w:rFonts w:ascii="Times New Roman" w:hAnsi="Times New Roman" w:cs="Times New Roman"/>
          <w:color w:val="000000" w:themeColor="text1"/>
          <w:sz w:val="32"/>
          <w:szCs w:val="32"/>
        </w:rPr>
      </w:pPr>
      <w:r>
        <w:rPr>
          <w:rFonts w:ascii="Times New Roman" w:hAnsi="Times New Roman" w:cs="Times New Roman"/>
          <w:noProof/>
          <w:color w:val="000000" w:themeColor="text1"/>
          <w:sz w:val="16"/>
          <w:szCs w:val="16"/>
          <w:lang w:eastAsia="sv-SE"/>
        </w:rPr>
        <w:drawing>
          <wp:anchor distT="0" distB="0" distL="114300" distR="114300" simplePos="0" relativeHeight="251660288" behindDoc="0" locked="0" layoutInCell="1" allowOverlap="1">
            <wp:simplePos x="0" y="0"/>
            <wp:positionH relativeFrom="margin">
              <wp:align>left</wp:align>
            </wp:positionH>
            <wp:positionV relativeFrom="page">
              <wp:posOffset>676275</wp:posOffset>
            </wp:positionV>
            <wp:extent cx="1222375" cy="88265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B Logg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2375" cy="882650"/>
                    </a:xfrm>
                    <a:prstGeom prst="rect">
                      <a:avLst/>
                    </a:prstGeom>
                  </pic:spPr>
                </pic:pic>
              </a:graphicData>
            </a:graphic>
            <wp14:sizeRelH relativeFrom="margin">
              <wp14:pctWidth>0</wp14:pctWidth>
            </wp14:sizeRelH>
            <wp14:sizeRelV relativeFrom="margin">
              <wp14:pctHeight>0</wp14:pctHeight>
            </wp14:sizeRelV>
          </wp:anchor>
        </w:drawing>
      </w:r>
      <w:r w:rsidR="00693CAF">
        <w:rPr>
          <w:b/>
          <w:color w:val="000000" w:themeColor="text1"/>
          <w:sz w:val="32"/>
          <w:szCs w:val="32"/>
        </w:rPr>
        <w:t>H</w:t>
      </w:r>
      <w:r w:rsidR="00D1494F">
        <w:rPr>
          <w:b/>
          <w:color w:val="000000" w:themeColor="text1"/>
          <w:sz w:val="32"/>
          <w:szCs w:val="32"/>
        </w:rPr>
        <w:t>SB Brf</w:t>
      </w:r>
      <w:r w:rsidR="00CB7670" w:rsidRPr="00732210">
        <w:rPr>
          <w:b/>
          <w:color w:val="000000" w:themeColor="text1"/>
          <w:sz w:val="32"/>
          <w:szCs w:val="32"/>
        </w:rPr>
        <w:t xml:space="preserve"> Ringsted</w:t>
      </w:r>
      <w:r w:rsidR="00D1494F">
        <w:rPr>
          <w:b/>
          <w:color w:val="000000" w:themeColor="text1"/>
          <w:sz w:val="32"/>
          <w:szCs w:val="32"/>
        </w:rPr>
        <w:t xml:space="preserve"> i Malmö</w:t>
      </w:r>
    </w:p>
    <w:p w:rsidR="00CB7670" w:rsidRPr="006556B3" w:rsidRDefault="00D1494F" w:rsidP="00D374B8">
      <w:pPr>
        <w:tabs>
          <w:tab w:val="left" w:pos="1455"/>
          <w:tab w:val="center" w:pos="4535"/>
        </w:tabs>
        <w:spacing w:after="0"/>
        <w:jc w:val="right"/>
        <w:rPr>
          <w:b/>
          <w:color w:val="000000" w:themeColor="text1"/>
        </w:rPr>
      </w:pPr>
      <w:r>
        <w:rPr>
          <w:color w:val="000000" w:themeColor="text1"/>
          <w:sz w:val="28"/>
          <w:szCs w:val="28"/>
        </w:rPr>
        <w:tab/>
      </w:r>
      <w:r w:rsidRPr="00D1494F">
        <w:rPr>
          <w:color w:val="000000" w:themeColor="text1"/>
          <w:sz w:val="28"/>
          <w:szCs w:val="28"/>
        </w:rPr>
        <w:t>e-post: styrelsen.ringsted@gmail.com</w:t>
      </w:r>
      <w:r w:rsidR="00732210">
        <w:rPr>
          <w:b/>
          <w:color w:val="000000" w:themeColor="text1"/>
        </w:rPr>
        <w:tab/>
      </w:r>
    </w:p>
    <w:p w:rsidR="00096AC5" w:rsidRDefault="00096AC5" w:rsidP="006458F3">
      <w:pPr>
        <w:tabs>
          <w:tab w:val="center" w:pos="4535"/>
          <w:tab w:val="left" w:pos="7515"/>
        </w:tabs>
        <w:jc w:val="center"/>
        <w:rPr>
          <w:rFonts w:cstheme="minorHAnsi"/>
          <w:b/>
          <w:sz w:val="36"/>
          <w:szCs w:val="36"/>
        </w:rPr>
      </w:pPr>
    </w:p>
    <w:p w:rsidR="00B41211" w:rsidRDefault="00B41211" w:rsidP="006458F3">
      <w:pPr>
        <w:tabs>
          <w:tab w:val="center" w:pos="4535"/>
          <w:tab w:val="left" w:pos="7515"/>
        </w:tabs>
        <w:jc w:val="center"/>
        <w:rPr>
          <w:rFonts w:cstheme="minorHAnsi"/>
          <w:b/>
          <w:sz w:val="36"/>
          <w:szCs w:val="36"/>
        </w:rPr>
      </w:pPr>
    </w:p>
    <w:p w:rsidR="00C6296C" w:rsidRPr="00B41211" w:rsidRDefault="00857437" w:rsidP="00307E8A">
      <w:pPr>
        <w:tabs>
          <w:tab w:val="center" w:pos="4535"/>
          <w:tab w:val="left" w:pos="7515"/>
        </w:tabs>
        <w:jc w:val="center"/>
        <w:rPr>
          <w:rFonts w:cstheme="minorHAnsi"/>
          <w:b/>
          <w:noProof/>
          <w:sz w:val="32"/>
          <w:szCs w:val="32"/>
          <w:lang w:eastAsia="sv-SE"/>
        </w:rPr>
      </w:pPr>
      <w:r w:rsidRPr="00B41211">
        <w:rPr>
          <w:rFonts w:cstheme="minorHAnsi"/>
          <w:b/>
          <w:noProof/>
          <w:sz w:val="32"/>
          <w:szCs w:val="32"/>
          <w:lang w:eastAsia="sv-SE"/>
        </w:rPr>
        <w:t>Information om Samlingslokalen och Gymmet</w:t>
      </w:r>
      <w:r w:rsidR="00DE0492" w:rsidRPr="00B41211">
        <w:rPr>
          <w:rFonts w:cstheme="minorHAnsi"/>
          <w:b/>
          <w:noProof/>
          <w:sz w:val="32"/>
          <w:szCs w:val="32"/>
          <w:lang w:eastAsia="sv-SE"/>
        </w:rPr>
        <w:t xml:space="preserve"> i källaren på Ribevägen 1, ingång från baksidan av huset.</w:t>
      </w:r>
    </w:p>
    <w:p w:rsidR="00857437" w:rsidRPr="00B41211" w:rsidRDefault="00857437" w:rsidP="00307E8A">
      <w:pPr>
        <w:tabs>
          <w:tab w:val="center" w:pos="4535"/>
          <w:tab w:val="left" w:pos="7515"/>
        </w:tabs>
        <w:jc w:val="center"/>
        <w:rPr>
          <w:rFonts w:cstheme="minorHAnsi"/>
          <w:i/>
          <w:noProof/>
          <w:sz w:val="28"/>
          <w:szCs w:val="28"/>
          <w:lang w:eastAsia="sv-SE"/>
        </w:rPr>
      </w:pPr>
      <w:r w:rsidRPr="00B41211">
        <w:rPr>
          <w:rFonts w:cstheme="minorHAnsi"/>
          <w:i/>
          <w:noProof/>
          <w:sz w:val="28"/>
          <w:szCs w:val="28"/>
          <w:lang w:eastAsia="sv-SE"/>
        </w:rPr>
        <w:t>Lokalerna visas och invigs tisdagen den 11 juni 2019</w:t>
      </w:r>
      <w:r w:rsidR="00307E8A" w:rsidRPr="00B41211">
        <w:rPr>
          <w:rFonts w:cstheme="minorHAnsi"/>
          <w:i/>
          <w:noProof/>
          <w:sz w:val="28"/>
          <w:szCs w:val="28"/>
          <w:lang w:eastAsia="sv-SE"/>
        </w:rPr>
        <w:t>,</w:t>
      </w:r>
      <w:r w:rsidRPr="00B41211">
        <w:rPr>
          <w:rFonts w:cstheme="minorHAnsi"/>
          <w:i/>
          <w:noProof/>
          <w:sz w:val="28"/>
          <w:szCs w:val="28"/>
          <w:lang w:eastAsia="sv-SE"/>
        </w:rPr>
        <w:t xml:space="preserve"> alla medlemmar är inbjudan. Välkomna!</w:t>
      </w:r>
    </w:p>
    <w:p w:rsidR="00B41211" w:rsidRPr="00307E8A" w:rsidRDefault="00B41211" w:rsidP="00307E8A">
      <w:pPr>
        <w:tabs>
          <w:tab w:val="center" w:pos="4535"/>
          <w:tab w:val="left" w:pos="7515"/>
        </w:tabs>
        <w:jc w:val="center"/>
        <w:rPr>
          <w:rFonts w:cstheme="minorHAnsi"/>
          <w:noProof/>
          <w:sz w:val="28"/>
          <w:szCs w:val="28"/>
          <w:lang w:eastAsia="sv-SE"/>
        </w:rPr>
      </w:pPr>
    </w:p>
    <w:p w:rsidR="00857437" w:rsidRDefault="00DE0492" w:rsidP="00857437">
      <w:pPr>
        <w:tabs>
          <w:tab w:val="center" w:pos="4535"/>
          <w:tab w:val="left" w:pos="7515"/>
        </w:tabs>
        <w:rPr>
          <w:rFonts w:cstheme="minorHAnsi"/>
          <w:noProof/>
          <w:sz w:val="32"/>
          <w:szCs w:val="32"/>
          <w:lang w:eastAsia="sv-SE"/>
        </w:rPr>
      </w:pPr>
      <w:r w:rsidRPr="00E22E9B">
        <w:rPr>
          <w:rFonts w:cstheme="minorHAnsi"/>
          <w:noProof/>
          <w:sz w:val="32"/>
          <w:szCs w:val="32"/>
          <w:lang w:eastAsia="sv-SE"/>
        </w:rPr>
        <w:t xml:space="preserve">Vi visar två </w:t>
      </w:r>
      <w:r w:rsidR="00B41211" w:rsidRPr="00E22E9B">
        <w:rPr>
          <w:rFonts w:cstheme="minorHAnsi"/>
          <w:noProof/>
          <w:sz w:val="32"/>
          <w:szCs w:val="32"/>
          <w:lang w:eastAsia="sv-SE"/>
        </w:rPr>
        <w:t>rum</w:t>
      </w:r>
      <w:r w:rsidRPr="00E22E9B">
        <w:rPr>
          <w:rFonts w:cstheme="minorHAnsi"/>
          <w:noProof/>
          <w:sz w:val="32"/>
          <w:szCs w:val="32"/>
          <w:lang w:eastAsia="sv-SE"/>
        </w:rPr>
        <w:t>,</w:t>
      </w:r>
      <w:r w:rsidR="00857437" w:rsidRPr="00E22E9B">
        <w:rPr>
          <w:rFonts w:cstheme="minorHAnsi"/>
          <w:noProof/>
          <w:sz w:val="32"/>
          <w:szCs w:val="32"/>
          <w:lang w:eastAsia="sv-SE"/>
        </w:rPr>
        <w:t xml:space="preserve"> dels ett större som vi kallar Samlingslokal och </w:t>
      </w:r>
      <w:r w:rsidRPr="00E22E9B">
        <w:rPr>
          <w:rFonts w:cstheme="minorHAnsi"/>
          <w:noProof/>
          <w:sz w:val="32"/>
          <w:szCs w:val="32"/>
          <w:lang w:eastAsia="sv-SE"/>
        </w:rPr>
        <w:t>ett mindre</w:t>
      </w:r>
      <w:r w:rsidR="00B41211" w:rsidRPr="00E22E9B">
        <w:rPr>
          <w:rFonts w:cstheme="minorHAnsi"/>
          <w:noProof/>
          <w:sz w:val="32"/>
          <w:szCs w:val="32"/>
          <w:lang w:eastAsia="sv-SE"/>
        </w:rPr>
        <w:t>,</w:t>
      </w:r>
      <w:r w:rsidRPr="00E22E9B">
        <w:rPr>
          <w:rFonts w:cstheme="minorHAnsi"/>
          <w:noProof/>
          <w:sz w:val="32"/>
          <w:szCs w:val="32"/>
          <w:lang w:eastAsia="sv-SE"/>
        </w:rPr>
        <w:t xml:space="preserve"> </w:t>
      </w:r>
      <w:r w:rsidR="00857437" w:rsidRPr="00E22E9B">
        <w:rPr>
          <w:rFonts w:cstheme="minorHAnsi"/>
          <w:noProof/>
          <w:sz w:val="32"/>
          <w:szCs w:val="32"/>
          <w:lang w:eastAsia="sv-SE"/>
        </w:rPr>
        <w:t xml:space="preserve">Gymmet. Användning och tillträde till dessa utrymmen skiljer sig åt, </w:t>
      </w:r>
      <w:r w:rsidRPr="00E22E9B">
        <w:rPr>
          <w:rFonts w:cstheme="minorHAnsi"/>
          <w:noProof/>
          <w:sz w:val="32"/>
          <w:szCs w:val="32"/>
          <w:lang w:eastAsia="sv-SE"/>
        </w:rPr>
        <w:t xml:space="preserve">som vi beskriver </w:t>
      </w:r>
      <w:r w:rsidR="00857437" w:rsidRPr="00E22E9B">
        <w:rPr>
          <w:rFonts w:cstheme="minorHAnsi"/>
          <w:noProof/>
          <w:sz w:val="32"/>
          <w:szCs w:val="32"/>
          <w:lang w:eastAsia="sv-SE"/>
        </w:rPr>
        <w:t>nedan.</w:t>
      </w:r>
      <w:r w:rsidR="00AC54B4" w:rsidRPr="00E22E9B">
        <w:rPr>
          <w:rFonts w:cstheme="minorHAnsi"/>
          <w:noProof/>
          <w:sz w:val="32"/>
          <w:szCs w:val="32"/>
          <w:lang w:eastAsia="sv-SE"/>
        </w:rPr>
        <w:t xml:space="preserve"> </w:t>
      </w:r>
    </w:p>
    <w:p w:rsidR="005A08EA" w:rsidRPr="00E22E9B" w:rsidRDefault="005A08EA" w:rsidP="00857437">
      <w:pPr>
        <w:tabs>
          <w:tab w:val="center" w:pos="4535"/>
          <w:tab w:val="left" w:pos="7515"/>
        </w:tabs>
        <w:rPr>
          <w:rFonts w:cstheme="minorHAnsi"/>
          <w:noProof/>
          <w:sz w:val="32"/>
          <w:szCs w:val="32"/>
          <w:lang w:eastAsia="sv-SE"/>
        </w:rPr>
      </w:pPr>
    </w:p>
    <w:p w:rsidR="00857437" w:rsidRPr="00E22E9B" w:rsidRDefault="00857437" w:rsidP="00857437">
      <w:pPr>
        <w:tabs>
          <w:tab w:val="center" w:pos="4535"/>
          <w:tab w:val="left" w:pos="7515"/>
        </w:tabs>
        <w:rPr>
          <w:rFonts w:cstheme="minorHAnsi"/>
          <w:noProof/>
          <w:sz w:val="32"/>
          <w:szCs w:val="32"/>
          <w:lang w:eastAsia="sv-SE"/>
        </w:rPr>
      </w:pPr>
      <w:r w:rsidRPr="00E22E9B">
        <w:rPr>
          <w:rFonts w:cstheme="minorHAnsi"/>
          <w:b/>
          <w:noProof/>
          <w:sz w:val="32"/>
          <w:szCs w:val="32"/>
          <w:lang w:eastAsia="sv-SE"/>
        </w:rPr>
        <w:t>Samlingslokalen</w:t>
      </w:r>
      <w:r w:rsidRPr="00E22E9B">
        <w:rPr>
          <w:rFonts w:cstheme="minorHAnsi"/>
          <w:noProof/>
          <w:sz w:val="32"/>
          <w:szCs w:val="32"/>
          <w:lang w:eastAsia="sv-SE"/>
        </w:rPr>
        <w:t xml:space="preserve"> är avsedd att vara en plats där medlemmarna kan träffas på eget initiativ. Här finns pentry, bredband, pingpong-bord och möjlighet att möblera för olika tillfällen. </w:t>
      </w:r>
      <w:r w:rsidR="00307E8A" w:rsidRPr="00E22E9B">
        <w:rPr>
          <w:rFonts w:cstheme="minorHAnsi"/>
          <w:noProof/>
          <w:sz w:val="32"/>
          <w:szCs w:val="32"/>
          <w:lang w:eastAsia="sv-SE"/>
        </w:rPr>
        <w:t xml:space="preserve">Här bestämmer medlemmarna själva hur lokalen ska användas och inredas. Kanske yogakurs, bridge-kväll eller ping-pong turnering. </w:t>
      </w:r>
      <w:r w:rsidR="00DE0492" w:rsidRPr="00E22E9B">
        <w:rPr>
          <w:rFonts w:cstheme="minorHAnsi"/>
          <w:noProof/>
          <w:sz w:val="32"/>
          <w:szCs w:val="32"/>
          <w:lang w:eastAsia="sv-SE"/>
        </w:rPr>
        <w:t>Den som använder</w:t>
      </w:r>
      <w:r w:rsidR="00DE0492" w:rsidRPr="00E22E9B">
        <w:rPr>
          <w:rFonts w:cstheme="minorHAnsi"/>
          <w:noProof/>
          <w:sz w:val="32"/>
          <w:szCs w:val="32"/>
          <w:lang w:eastAsia="sv-SE"/>
        </w:rPr>
        <w:t xml:space="preserve"> denna lokal</w:t>
      </w:r>
      <w:r w:rsidR="00DE0492" w:rsidRPr="00E22E9B">
        <w:rPr>
          <w:rFonts w:cstheme="minorHAnsi"/>
          <w:noProof/>
          <w:sz w:val="32"/>
          <w:szCs w:val="32"/>
          <w:lang w:eastAsia="sv-SE"/>
        </w:rPr>
        <w:t xml:space="preserve"> ser </w:t>
      </w:r>
      <w:r w:rsidR="00B41211" w:rsidRPr="00E22E9B">
        <w:rPr>
          <w:rFonts w:cstheme="minorHAnsi"/>
          <w:noProof/>
          <w:sz w:val="32"/>
          <w:szCs w:val="32"/>
          <w:lang w:eastAsia="sv-SE"/>
        </w:rPr>
        <w:t xml:space="preserve">själv </w:t>
      </w:r>
      <w:r w:rsidR="00DE0492" w:rsidRPr="00E22E9B">
        <w:rPr>
          <w:rFonts w:cstheme="minorHAnsi"/>
          <w:noProof/>
          <w:sz w:val="32"/>
          <w:szCs w:val="32"/>
          <w:lang w:eastAsia="sv-SE"/>
        </w:rPr>
        <w:t>till</w:t>
      </w:r>
      <w:r w:rsidR="00DE0492" w:rsidRPr="00E22E9B">
        <w:rPr>
          <w:rFonts w:cstheme="minorHAnsi"/>
          <w:noProof/>
          <w:sz w:val="32"/>
          <w:szCs w:val="32"/>
          <w:lang w:eastAsia="sv-SE"/>
        </w:rPr>
        <w:t xml:space="preserve"> att </w:t>
      </w:r>
      <w:r w:rsidR="00B41211" w:rsidRPr="00E22E9B">
        <w:rPr>
          <w:rFonts w:cstheme="minorHAnsi"/>
          <w:noProof/>
          <w:sz w:val="32"/>
          <w:szCs w:val="32"/>
          <w:lang w:eastAsia="sv-SE"/>
        </w:rPr>
        <w:t xml:space="preserve">inreda den och att </w:t>
      </w:r>
      <w:r w:rsidR="00DE0492" w:rsidRPr="00E22E9B">
        <w:rPr>
          <w:rFonts w:cstheme="minorHAnsi"/>
          <w:noProof/>
          <w:sz w:val="32"/>
          <w:szCs w:val="32"/>
          <w:lang w:eastAsia="sv-SE"/>
        </w:rPr>
        <w:t>det är fritt fram för andra</w:t>
      </w:r>
      <w:r w:rsidR="00DE0492" w:rsidRPr="00E22E9B">
        <w:rPr>
          <w:rFonts w:cstheme="minorHAnsi"/>
          <w:noProof/>
          <w:sz w:val="32"/>
          <w:szCs w:val="32"/>
          <w:lang w:eastAsia="sv-SE"/>
        </w:rPr>
        <w:t xml:space="preserve"> användare vid avslutad aktivitet</w:t>
      </w:r>
      <w:r w:rsidR="00B41211" w:rsidRPr="00E22E9B">
        <w:rPr>
          <w:rFonts w:cstheme="minorHAnsi"/>
          <w:noProof/>
          <w:sz w:val="32"/>
          <w:szCs w:val="32"/>
          <w:lang w:eastAsia="sv-SE"/>
        </w:rPr>
        <w:t>. Alltså</w:t>
      </w:r>
      <w:r w:rsidR="00DE0492" w:rsidRPr="00E22E9B">
        <w:rPr>
          <w:rFonts w:cstheme="minorHAnsi"/>
          <w:noProof/>
          <w:sz w:val="32"/>
          <w:szCs w:val="32"/>
          <w:lang w:eastAsia="sv-SE"/>
        </w:rPr>
        <w:t>, all disk är omhändertagen, sopor borttagna, bänkar avtorkade och när det behövs sopas golven</w:t>
      </w:r>
      <w:r w:rsidR="00DE0492" w:rsidRPr="00E22E9B">
        <w:rPr>
          <w:rFonts w:cstheme="minorHAnsi"/>
          <w:noProof/>
          <w:sz w:val="32"/>
          <w:szCs w:val="32"/>
          <w:lang w:eastAsia="sv-SE"/>
        </w:rPr>
        <w:t xml:space="preserve">. </w:t>
      </w:r>
      <w:r w:rsidR="00307E8A" w:rsidRPr="00E22E9B">
        <w:rPr>
          <w:rFonts w:cstheme="minorHAnsi"/>
          <w:noProof/>
          <w:sz w:val="32"/>
          <w:szCs w:val="32"/>
          <w:lang w:eastAsia="sv-SE"/>
        </w:rPr>
        <w:t xml:space="preserve">Omyndiga personer får bara vara i lokalen </w:t>
      </w:r>
      <w:r w:rsidR="00B41211" w:rsidRPr="00E22E9B">
        <w:rPr>
          <w:rFonts w:cstheme="minorHAnsi"/>
          <w:noProof/>
          <w:sz w:val="32"/>
          <w:szCs w:val="32"/>
          <w:lang w:eastAsia="sv-SE"/>
        </w:rPr>
        <w:t xml:space="preserve">i sällskap </w:t>
      </w:r>
      <w:r w:rsidR="00307E8A" w:rsidRPr="00E22E9B">
        <w:rPr>
          <w:rFonts w:cstheme="minorHAnsi"/>
          <w:noProof/>
          <w:sz w:val="32"/>
          <w:szCs w:val="32"/>
          <w:lang w:eastAsia="sv-SE"/>
        </w:rPr>
        <w:t>med myndig medlem.</w:t>
      </w:r>
    </w:p>
    <w:p w:rsidR="00E22E9B" w:rsidRPr="00E22E9B" w:rsidRDefault="00307E8A" w:rsidP="00857437">
      <w:pPr>
        <w:tabs>
          <w:tab w:val="center" w:pos="4535"/>
          <w:tab w:val="left" w:pos="7515"/>
        </w:tabs>
        <w:rPr>
          <w:rFonts w:cstheme="minorHAnsi"/>
          <w:noProof/>
          <w:sz w:val="32"/>
          <w:szCs w:val="32"/>
          <w:lang w:eastAsia="sv-SE"/>
        </w:rPr>
      </w:pPr>
      <w:r w:rsidRPr="00E22E9B">
        <w:rPr>
          <w:rFonts w:cstheme="minorHAnsi"/>
          <w:noProof/>
          <w:sz w:val="32"/>
          <w:szCs w:val="32"/>
          <w:lang w:eastAsia="sv-SE"/>
        </w:rPr>
        <w:t xml:space="preserve">Till denna lokal </w:t>
      </w:r>
      <w:r w:rsidR="00B41211" w:rsidRPr="00E22E9B">
        <w:rPr>
          <w:rFonts w:cstheme="minorHAnsi"/>
          <w:noProof/>
          <w:sz w:val="32"/>
          <w:szCs w:val="32"/>
          <w:lang w:eastAsia="sv-SE"/>
        </w:rPr>
        <w:t xml:space="preserve">har </w:t>
      </w:r>
      <w:r w:rsidRPr="00E22E9B">
        <w:rPr>
          <w:rFonts w:cstheme="minorHAnsi"/>
          <w:noProof/>
          <w:sz w:val="32"/>
          <w:szCs w:val="32"/>
          <w:lang w:eastAsia="sv-SE"/>
        </w:rPr>
        <w:t xml:space="preserve">alla medlemmar </w:t>
      </w:r>
      <w:r w:rsidR="00B41211" w:rsidRPr="00E22E9B">
        <w:rPr>
          <w:rFonts w:cstheme="minorHAnsi"/>
          <w:noProof/>
          <w:sz w:val="32"/>
          <w:szCs w:val="32"/>
          <w:lang w:eastAsia="sv-SE"/>
        </w:rPr>
        <w:t xml:space="preserve">rätt till </w:t>
      </w:r>
      <w:r w:rsidRPr="00E22E9B">
        <w:rPr>
          <w:rFonts w:cstheme="minorHAnsi"/>
          <w:noProof/>
          <w:sz w:val="32"/>
          <w:szCs w:val="32"/>
          <w:lang w:eastAsia="sv-SE"/>
        </w:rPr>
        <w:t xml:space="preserve">tillträde utan extra kostnad. Vaktmästaren eller vice-värden lägger till tillträdet på er bostadstagg, </w:t>
      </w:r>
      <w:r w:rsidR="00B41211" w:rsidRPr="00E22E9B">
        <w:rPr>
          <w:rFonts w:cstheme="minorHAnsi"/>
          <w:noProof/>
          <w:sz w:val="32"/>
          <w:szCs w:val="32"/>
          <w:lang w:eastAsia="sv-SE"/>
        </w:rPr>
        <w:t>se trapphuset för öppettider.</w:t>
      </w:r>
    </w:p>
    <w:p w:rsidR="00E22E9B" w:rsidRDefault="00E22E9B">
      <w:pPr>
        <w:rPr>
          <w:rFonts w:cstheme="minorHAnsi"/>
          <w:noProof/>
          <w:sz w:val="28"/>
          <w:szCs w:val="28"/>
          <w:lang w:eastAsia="sv-SE"/>
        </w:rPr>
      </w:pPr>
      <w:r>
        <w:rPr>
          <w:rFonts w:cstheme="minorHAnsi"/>
          <w:noProof/>
          <w:sz w:val="28"/>
          <w:szCs w:val="28"/>
          <w:lang w:eastAsia="sv-SE"/>
        </w:rPr>
        <w:br w:type="page"/>
      </w:r>
    </w:p>
    <w:p w:rsidR="00307E8A" w:rsidRPr="00E22E9B" w:rsidRDefault="00307E8A" w:rsidP="00857437">
      <w:pPr>
        <w:tabs>
          <w:tab w:val="center" w:pos="4535"/>
          <w:tab w:val="left" w:pos="7515"/>
        </w:tabs>
        <w:rPr>
          <w:rFonts w:cstheme="minorHAnsi"/>
          <w:noProof/>
          <w:sz w:val="32"/>
          <w:szCs w:val="32"/>
          <w:lang w:eastAsia="sv-SE"/>
        </w:rPr>
      </w:pPr>
    </w:p>
    <w:p w:rsidR="00307E8A" w:rsidRPr="00E22E9B" w:rsidRDefault="00307E8A" w:rsidP="00307E8A">
      <w:pPr>
        <w:tabs>
          <w:tab w:val="center" w:pos="4535"/>
          <w:tab w:val="left" w:pos="7515"/>
        </w:tabs>
        <w:rPr>
          <w:rFonts w:cstheme="minorHAnsi"/>
          <w:noProof/>
          <w:sz w:val="32"/>
          <w:szCs w:val="32"/>
          <w:lang w:eastAsia="sv-SE"/>
        </w:rPr>
      </w:pPr>
      <w:r w:rsidRPr="00E22E9B">
        <w:rPr>
          <w:rFonts w:cstheme="minorHAnsi"/>
          <w:b/>
          <w:noProof/>
          <w:sz w:val="32"/>
          <w:szCs w:val="32"/>
          <w:lang w:eastAsia="sv-SE"/>
        </w:rPr>
        <w:t>Gymmet</w:t>
      </w:r>
      <w:r w:rsidRPr="00E22E9B">
        <w:rPr>
          <w:rFonts w:cstheme="minorHAnsi"/>
          <w:noProof/>
          <w:sz w:val="32"/>
          <w:szCs w:val="32"/>
          <w:lang w:eastAsia="sv-SE"/>
        </w:rPr>
        <w:t xml:space="preserve"> är inrett med </w:t>
      </w:r>
      <w:r w:rsidR="00B41211" w:rsidRPr="00E22E9B">
        <w:rPr>
          <w:rFonts w:cstheme="minorHAnsi"/>
          <w:noProof/>
          <w:sz w:val="32"/>
          <w:szCs w:val="32"/>
          <w:lang w:eastAsia="sv-SE"/>
        </w:rPr>
        <w:t xml:space="preserve">helt ny </w:t>
      </w:r>
      <w:r w:rsidRPr="00E22E9B">
        <w:rPr>
          <w:rFonts w:cstheme="minorHAnsi"/>
          <w:noProof/>
          <w:sz w:val="32"/>
          <w:szCs w:val="32"/>
          <w:lang w:eastAsia="sv-SE"/>
        </w:rPr>
        <w:t>träningsutrustning och här tränar man på eget ansvar. Inga ytterskor får användas, maskiner ska torkas av efter användandet och utrustningen ska ställas tillbaka på avsedd plats. Visa hänsyn till andra motionärer</w:t>
      </w:r>
      <w:r w:rsidR="00B41211" w:rsidRPr="00E22E9B">
        <w:rPr>
          <w:rFonts w:cstheme="minorHAnsi"/>
          <w:noProof/>
          <w:sz w:val="32"/>
          <w:szCs w:val="32"/>
          <w:lang w:eastAsia="sv-SE"/>
        </w:rPr>
        <w:t xml:space="preserve"> och glöm inte stänga dörren när du är klar med träningen</w:t>
      </w:r>
      <w:r w:rsidRPr="00E22E9B">
        <w:rPr>
          <w:rFonts w:cstheme="minorHAnsi"/>
          <w:noProof/>
          <w:sz w:val="32"/>
          <w:szCs w:val="32"/>
          <w:lang w:eastAsia="sv-SE"/>
        </w:rPr>
        <w:t xml:space="preserve">. Skador på utrustningen ska fel-anmälas i portalen eller via telefon 010-442 </w:t>
      </w:r>
      <w:r w:rsidR="00B41211" w:rsidRPr="00E22E9B">
        <w:rPr>
          <w:rFonts w:cstheme="minorHAnsi"/>
          <w:noProof/>
          <w:sz w:val="32"/>
          <w:szCs w:val="32"/>
          <w:lang w:eastAsia="sv-SE"/>
        </w:rPr>
        <w:t>30 00 val 1.</w:t>
      </w:r>
    </w:p>
    <w:p w:rsidR="00B41211" w:rsidRDefault="00B41211" w:rsidP="00307E8A">
      <w:pPr>
        <w:tabs>
          <w:tab w:val="center" w:pos="4535"/>
          <w:tab w:val="left" w:pos="7515"/>
        </w:tabs>
        <w:rPr>
          <w:rFonts w:cstheme="minorHAnsi"/>
          <w:noProof/>
          <w:sz w:val="32"/>
          <w:szCs w:val="32"/>
          <w:lang w:eastAsia="sv-SE"/>
        </w:rPr>
      </w:pPr>
      <w:r w:rsidRPr="00E22E9B">
        <w:rPr>
          <w:rFonts w:cstheme="minorHAnsi"/>
          <w:noProof/>
          <w:sz w:val="32"/>
          <w:szCs w:val="32"/>
          <w:lang w:eastAsia="sv-SE"/>
        </w:rPr>
        <w:t xml:space="preserve">Du får tillträde till lokalen via vice-värd eller vaktmästare mot en avgift på 300 kr/år. </w:t>
      </w:r>
    </w:p>
    <w:p w:rsidR="00E22E9B" w:rsidRDefault="00E22E9B" w:rsidP="00307E8A">
      <w:pPr>
        <w:tabs>
          <w:tab w:val="center" w:pos="4535"/>
          <w:tab w:val="left" w:pos="7515"/>
        </w:tabs>
        <w:rPr>
          <w:rFonts w:cstheme="minorHAnsi"/>
          <w:noProof/>
          <w:sz w:val="32"/>
          <w:szCs w:val="32"/>
          <w:lang w:eastAsia="sv-SE"/>
        </w:rPr>
      </w:pPr>
    </w:p>
    <w:p w:rsidR="001957C7" w:rsidRDefault="00E22E9B" w:rsidP="00360C63">
      <w:pPr>
        <w:tabs>
          <w:tab w:val="center" w:pos="4535"/>
          <w:tab w:val="left" w:pos="7515"/>
        </w:tabs>
        <w:rPr>
          <w:rFonts w:cstheme="minorHAnsi"/>
          <w:noProof/>
          <w:sz w:val="28"/>
          <w:szCs w:val="28"/>
          <w:lang w:eastAsia="sv-SE"/>
        </w:rPr>
      </w:pPr>
      <w:r>
        <w:rPr>
          <w:rFonts w:cstheme="minorHAnsi"/>
          <w:b/>
          <w:noProof/>
          <w:sz w:val="28"/>
          <w:szCs w:val="28"/>
          <w:lang w:eastAsia="sv-SE"/>
        </w:rPr>
        <w:drawing>
          <wp:anchor distT="0" distB="0" distL="114300" distR="114300" simplePos="0" relativeHeight="251661312" behindDoc="0" locked="0" layoutInCell="1" allowOverlap="1">
            <wp:simplePos x="0" y="0"/>
            <wp:positionH relativeFrom="column">
              <wp:posOffset>2711450</wp:posOffset>
            </wp:positionH>
            <wp:positionV relativeFrom="page">
              <wp:posOffset>4257040</wp:posOffset>
            </wp:positionV>
            <wp:extent cx="2686050" cy="2486025"/>
            <wp:effectExtent l="0" t="0" r="0" b="9525"/>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ptyName_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6050" cy="2486025"/>
                    </a:xfrm>
                    <a:prstGeom prst="rect">
                      <a:avLst/>
                    </a:prstGeom>
                  </pic:spPr>
                </pic:pic>
              </a:graphicData>
            </a:graphic>
            <wp14:sizeRelH relativeFrom="margin">
              <wp14:pctWidth>0</wp14:pctWidth>
            </wp14:sizeRelH>
            <wp14:sizeRelV relativeFrom="margin">
              <wp14:pctHeight>0</wp14:pctHeight>
            </wp14:sizeRelV>
          </wp:anchor>
        </w:drawing>
      </w:r>
      <w:r w:rsidR="00F523BF">
        <w:rPr>
          <w:rFonts w:cstheme="minorHAnsi"/>
          <w:noProof/>
          <w:sz w:val="28"/>
          <w:szCs w:val="28"/>
          <w:lang w:eastAsia="sv-SE"/>
        </w:rPr>
        <w:drawing>
          <wp:inline distT="0" distB="0" distL="0" distR="0">
            <wp:extent cx="2533650" cy="2510358"/>
            <wp:effectExtent l="0" t="0" r="0" b="444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ptyName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6748" cy="2513427"/>
                    </a:xfrm>
                    <a:prstGeom prst="rect">
                      <a:avLst/>
                    </a:prstGeom>
                  </pic:spPr>
                </pic:pic>
              </a:graphicData>
            </a:graphic>
          </wp:inline>
        </w:drawing>
      </w:r>
      <w:bookmarkStart w:id="0" w:name="_GoBack"/>
      <w:bookmarkEnd w:id="0"/>
    </w:p>
    <w:p w:rsidR="00752F81" w:rsidRDefault="00752F81" w:rsidP="00360C63">
      <w:pPr>
        <w:tabs>
          <w:tab w:val="center" w:pos="4535"/>
          <w:tab w:val="left" w:pos="7515"/>
        </w:tabs>
        <w:rPr>
          <w:rFonts w:cstheme="minorHAnsi"/>
          <w:b/>
          <w:sz w:val="28"/>
          <w:szCs w:val="28"/>
        </w:rPr>
      </w:pPr>
    </w:p>
    <w:p w:rsidR="00E22E9B" w:rsidRPr="005A08EA" w:rsidRDefault="00E22E9B" w:rsidP="00360C63">
      <w:pPr>
        <w:tabs>
          <w:tab w:val="center" w:pos="4535"/>
          <w:tab w:val="left" w:pos="7515"/>
        </w:tabs>
        <w:rPr>
          <w:rFonts w:cstheme="minorHAnsi"/>
          <w:sz w:val="32"/>
          <w:szCs w:val="32"/>
        </w:rPr>
      </w:pPr>
      <w:r w:rsidRPr="005A08EA">
        <w:rPr>
          <w:rFonts w:cstheme="minorHAnsi"/>
          <w:sz w:val="32"/>
          <w:szCs w:val="32"/>
        </w:rPr>
        <w:t>Styrelsen ser fram emot och h</w:t>
      </w:r>
      <w:r w:rsidR="00A76CE5" w:rsidRPr="005A08EA">
        <w:rPr>
          <w:rFonts w:cstheme="minorHAnsi"/>
          <w:sz w:val="32"/>
          <w:szCs w:val="32"/>
        </w:rPr>
        <w:t>oppas att dessa mötesplatser</w:t>
      </w:r>
      <w:r w:rsidRPr="005A08EA">
        <w:rPr>
          <w:rFonts w:cstheme="minorHAnsi"/>
          <w:sz w:val="32"/>
          <w:szCs w:val="32"/>
        </w:rPr>
        <w:t xml:space="preserve"> tas emot och </w:t>
      </w:r>
      <w:r w:rsidR="00A76CE5" w:rsidRPr="005A08EA">
        <w:rPr>
          <w:rFonts w:cstheme="minorHAnsi"/>
          <w:sz w:val="32"/>
          <w:szCs w:val="32"/>
        </w:rPr>
        <w:t>används</w:t>
      </w:r>
      <w:r w:rsidRPr="005A08EA">
        <w:rPr>
          <w:rFonts w:cstheme="minorHAnsi"/>
          <w:sz w:val="32"/>
          <w:szCs w:val="32"/>
        </w:rPr>
        <w:t xml:space="preserve"> av så många medlemmar som möjligt. Skulle</w:t>
      </w:r>
      <w:r w:rsidR="00A76CE5" w:rsidRPr="005A08EA">
        <w:rPr>
          <w:rFonts w:cstheme="minorHAnsi"/>
          <w:sz w:val="32"/>
          <w:szCs w:val="32"/>
        </w:rPr>
        <w:t xml:space="preserve"> intresse finnas för att bilda</w:t>
      </w:r>
      <w:r w:rsidRPr="005A08EA">
        <w:rPr>
          <w:rFonts w:cstheme="minorHAnsi"/>
          <w:sz w:val="32"/>
          <w:szCs w:val="32"/>
        </w:rPr>
        <w:t xml:space="preserve"> en fritids-kommit</w:t>
      </w:r>
      <w:r w:rsidR="00A76CE5" w:rsidRPr="005A08EA">
        <w:rPr>
          <w:rFonts w:cstheme="minorHAnsi"/>
          <w:sz w:val="32"/>
          <w:szCs w:val="32"/>
        </w:rPr>
        <w:t>té hjälper vi gärna till med det. Kontakta i så fall styrelsen på vår mail-adress.</w:t>
      </w:r>
    </w:p>
    <w:p w:rsidR="00716DA0" w:rsidRPr="00380AA6" w:rsidRDefault="00716DA0" w:rsidP="006458F3">
      <w:pPr>
        <w:tabs>
          <w:tab w:val="center" w:pos="4535"/>
          <w:tab w:val="left" w:pos="7515"/>
        </w:tabs>
        <w:jc w:val="center"/>
        <w:rPr>
          <w:rFonts w:cstheme="minorHAnsi"/>
          <w:b/>
          <w:sz w:val="28"/>
          <w:szCs w:val="28"/>
        </w:rPr>
      </w:pPr>
    </w:p>
    <w:sectPr w:rsidR="00716DA0" w:rsidRPr="00380AA6" w:rsidSect="00E22E9B">
      <w:pgSz w:w="11906" w:h="16838"/>
      <w:pgMar w:top="1418" w:right="1985" w:bottom="144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7430"/>
    <w:multiLevelType w:val="hybridMultilevel"/>
    <w:tmpl w:val="6A06DF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B37000"/>
    <w:multiLevelType w:val="hybridMultilevel"/>
    <w:tmpl w:val="E3B8AC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1434F4"/>
    <w:multiLevelType w:val="hybridMultilevel"/>
    <w:tmpl w:val="601EE05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103F7EA4"/>
    <w:multiLevelType w:val="hybridMultilevel"/>
    <w:tmpl w:val="7D1071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EF1F5E"/>
    <w:multiLevelType w:val="hybridMultilevel"/>
    <w:tmpl w:val="58DA3B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650008A"/>
    <w:multiLevelType w:val="hybridMultilevel"/>
    <w:tmpl w:val="B25E4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5B2064"/>
    <w:multiLevelType w:val="hybridMultilevel"/>
    <w:tmpl w:val="BD9A4A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FE874E1"/>
    <w:multiLevelType w:val="hybridMultilevel"/>
    <w:tmpl w:val="9AF401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3A72067"/>
    <w:multiLevelType w:val="hybridMultilevel"/>
    <w:tmpl w:val="955A28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E3B69B0"/>
    <w:multiLevelType w:val="multilevel"/>
    <w:tmpl w:val="A086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7"/>
  </w:num>
  <w:num w:numId="4">
    <w:abstractNumId w:val="6"/>
  </w:num>
  <w:num w:numId="5">
    <w:abstractNumId w:val="1"/>
  </w:num>
  <w:num w:numId="6">
    <w:abstractNumId w:val="2"/>
  </w:num>
  <w:num w:numId="7">
    <w:abstractNumId w:val="5"/>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70"/>
    <w:rsid w:val="00003BCD"/>
    <w:rsid w:val="00004FEC"/>
    <w:rsid w:val="000058C3"/>
    <w:rsid w:val="000076CD"/>
    <w:rsid w:val="0001054D"/>
    <w:rsid w:val="00022D85"/>
    <w:rsid w:val="000249C9"/>
    <w:rsid w:val="00031520"/>
    <w:rsid w:val="000318AE"/>
    <w:rsid w:val="0004401D"/>
    <w:rsid w:val="00045009"/>
    <w:rsid w:val="00067106"/>
    <w:rsid w:val="000702D5"/>
    <w:rsid w:val="000744F6"/>
    <w:rsid w:val="00081884"/>
    <w:rsid w:val="00084D61"/>
    <w:rsid w:val="000966EC"/>
    <w:rsid w:val="00096AC5"/>
    <w:rsid w:val="000A3943"/>
    <w:rsid w:val="000A51CF"/>
    <w:rsid w:val="000A5C97"/>
    <w:rsid w:val="000A657C"/>
    <w:rsid w:val="000C0369"/>
    <w:rsid w:val="000C497D"/>
    <w:rsid w:val="000D045D"/>
    <w:rsid w:val="000F6B1E"/>
    <w:rsid w:val="00106C4F"/>
    <w:rsid w:val="00111CFC"/>
    <w:rsid w:val="00120F59"/>
    <w:rsid w:val="00123A82"/>
    <w:rsid w:val="00132A97"/>
    <w:rsid w:val="00155B9E"/>
    <w:rsid w:val="00156049"/>
    <w:rsid w:val="001642B7"/>
    <w:rsid w:val="001742D8"/>
    <w:rsid w:val="00176FD4"/>
    <w:rsid w:val="00182BF0"/>
    <w:rsid w:val="00185BD4"/>
    <w:rsid w:val="001957C7"/>
    <w:rsid w:val="001A599E"/>
    <w:rsid w:val="001C0A5E"/>
    <w:rsid w:val="001C5039"/>
    <w:rsid w:val="001D7663"/>
    <w:rsid w:val="001E2E20"/>
    <w:rsid w:val="001F3040"/>
    <w:rsid w:val="001F404D"/>
    <w:rsid w:val="001F4E74"/>
    <w:rsid w:val="0021559E"/>
    <w:rsid w:val="00224F2C"/>
    <w:rsid w:val="00230EC9"/>
    <w:rsid w:val="00231BE1"/>
    <w:rsid w:val="00232D78"/>
    <w:rsid w:val="00235317"/>
    <w:rsid w:val="002458EF"/>
    <w:rsid w:val="00251407"/>
    <w:rsid w:val="00254018"/>
    <w:rsid w:val="0025463E"/>
    <w:rsid w:val="00255720"/>
    <w:rsid w:val="002560F0"/>
    <w:rsid w:val="00266284"/>
    <w:rsid w:val="002801D4"/>
    <w:rsid w:val="0028269F"/>
    <w:rsid w:val="002B2938"/>
    <w:rsid w:val="002B552C"/>
    <w:rsid w:val="002D34B1"/>
    <w:rsid w:val="002D489F"/>
    <w:rsid w:val="002D5BE8"/>
    <w:rsid w:val="002F24F9"/>
    <w:rsid w:val="002F5E34"/>
    <w:rsid w:val="00307AB6"/>
    <w:rsid w:val="00307E8A"/>
    <w:rsid w:val="003123BF"/>
    <w:rsid w:val="00324264"/>
    <w:rsid w:val="003301A4"/>
    <w:rsid w:val="00342988"/>
    <w:rsid w:val="00342D2A"/>
    <w:rsid w:val="00344512"/>
    <w:rsid w:val="003542C1"/>
    <w:rsid w:val="00355C9A"/>
    <w:rsid w:val="00360C63"/>
    <w:rsid w:val="00361259"/>
    <w:rsid w:val="00376391"/>
    <w:rsid w:val="00380AA6"/>
    <w:rsid w:val="003823F9"/>
    <w:rsid w:val="00384627"/>
    <w:rsid w:val="003936F7"/>
    <w:rsid w:val="00394C46"/>
    <w:rsid w:val="003A016F"/>
    <w:rsid w:val="003A0833"/>
    <w:rsid w:val="003A1265"/>
    <w:rsid w:val="003A6178"/>
    <w:rsid w:val="003A7D6E"/>
    <w:rsid w:val="003B15B1"/>
    <w:rsid w:val="003B61A5"/>
    <w:rsid w:val="003C5525"/>
    <w:rsid w:val="003D5210"/>
    <w:rsid w:val="003F5B4F"/>
    <w:rsid w:val="00400FA5"/>
    <w:rsid w:val="00411545"/>
    <w:rsid w:val="004221AA"/>
    <w:rsid w:val="00424E64"/>
    <w:rsid w:val="0042776A"/>
    <w:rsid w:val="004277A7"/>
    <w:rsid w:val="004440D8"/>
    <w:rsid w:val="00454070"/>
    <w:rsid w:val="00455B06"/>
    <w:rsid w:val="00466E88"/>
    <w:rsid w:val="00471F09"/>
    <w:rsid w:val="0047242C"/>
    <w:rsid w:val="00481EEB"/>
    <w:rsid w:val="004843C1"/>
    <w:rsid w:val="004906DB"/>
    <w:rsid w:val="0049276E"/>
    <w:rsid w:val="004938C6"/>
    <w:rsid w:val="004A0744"/>
    <w:rsid w:val="004B74E6"/>
    <w:rsid w:val="004C1B23"/>
    <w:rsid w:val="004C1CEC"/>
    <w:rsid w:val="004C361B"/>
    <w:rsid w:val="004C5746"/>
    <w:rsid w:val="004D045A"/>
    <w:rsid w:val="004D256C"/>
    <w:rsid w:val="004D2FB6"/>
    <w:rsid w:val="004E225D"/>
    <w:rsid w:val="004E7FA6"/>
    <w:rsid w:val="004F0494"/>
    <w:rsid w:val="004F677D"/>
    <w:rsid w:val="00500461"/>
    <w:rsid w:val="0050537E"/>
    <w:rsid w:val="00516198"/>
    <w:rsid w:val="00522BF6"/>
    <w:rsid w:val="00535502"/>
    <w:rsid w:val="00537CF7"/>
    <w:rsid w:val="0054106B"/>
    <w:rsid w:val="005425BB"/>
    <w:rsid w:val="00546DCB"/>
    <w:rsid w:val="00561971"/>
    <w:rsid w:val="00563FF3"/>
    <w:rsid w:val="005648BB"/>
    <w:rsid w:val="00577705"/>
    <w:rsid w:val="00577E53"/>
    <w:rsid w:val="005911F0"/>
    <w:rsid w:val="005942F2"/>
    <w:rsid w:val="00597051"/>
    <w:rsid w:val="005A08EA"/>
    <w:rsid w:val="005A250B"/>
    <w:rsid w:val="005B4811"/>
    <w:rsid w:val="005C47D9"/>
    <w:rsid w:val="005C7A82"/>
    <w:rsid w:val="005E2956"/>
    <w:rsid w:val="005E49F9"/>
    <w:rsid w:val="005F1708"/>
    <w:rsid w:val="005F2D74"/>
    <w:rsid w:val="005F305C"/>
    <w:rsid w:val="00606848"/>
    <w:rsid w:val="00607249"/>
    <w:rsid w:val="006314A3"/>
    <w:rsid w:val="00635156"/>
    <w:rsid w:val="006458F3"/>
    <w:rsid w:val="0066154A"/>
    <w:rsid w:val="006809AB"/>
    <w:rsid w:val="00693CAF"/>
    <w:rsid w:val="006B1359"/>
    <w:rsid w:val="006B3FEB"/>
    <w:rsid w:val="006E37FC"/>
    <w:rsid w:val="0070475B"/>
    <w:rsid w:val="00704CC2"/>
    <w:rsid w:val="00711276"/>
    <w:rsid w:val="00714113"/>
    <w:rsid w:val="00716DA0"/>
    <w:rsid w:val="007276BB"/>
    <w:rsid w:val="0073099D"/>
    <w:rsid w:val="00732210"/>
    <w:rsid w:val="00741253"/>
    <w:rsid w:val="0074221F"/>
    <w:rsid w:val="007443D3"/>
    <w:rsid w:val="007505FE"/>
    <w:rsid w:val="00752F81"/>
    <w:rsid w:val="007706E4"/>
    <w:rsid w:val="00785E42"/>
    <w:rsid w:val="0079035A"/>
    <w:rsid w:val="007971A9"/>
    <w:rsid w:val="007A5C45"/>
    <w:rsid w:val="007B2C53"/>
    <w:rsid w:val="007B4A47"/>
    <w:rsid w:val="007C48F5"/>
    <w:rsid w:val="007F5319"/>
    <w:rsid w:val="007F5CBA"/>
    <w:rsid w:val="00800CCE"/>
    <w:rsid w:val="008010DF"/>
    <w:rsid w:val="00805944"/>
    <w:rsid w:val="00813494"/>
    <w:rsid w:val="00814AA3"/>
    <w:rsid w:val="008158D1"/>
    <w:rsid w:val="008159E5"/>
    <w:rsid w:val="00832B13"/>
    <w:rsid w:val="00840A95"/>
    <w:rsid w:val="00845547"/>
    <w:rsid w:val="0085168D"/>
    <w:rsid w:val="008543E9"/>
    <w:rsid w:val="00857437"/>
    <w:rsid w:val="00864DBD"/>
    <w:rsid w:val="00870E93"/>
    <w:rsid w:val="008A44BB"/>
    <w:rsid w:val="008C4AFE"/>
    <w:rsid w:val="008E13D3"/>
    <w:rsid w:val="008E14BC"/>
    <w:rsid w:val="008E2F52"/>
    <w:rsid w:val="008F2784"/>
    <w:rsid w:val="008F346C"/>
    <w:rsid w:val="008F35FB"/>
    <w:rsid w:val="00901DC8"/>
    <w:rsid w:val="0090621D"/>
    <w:rsid w:val="0091192F"/>
    <w:rsid w:val="00915366"/>
    <w:rsid w:val="00921FBB"/>
    <w:rsid w:val="00923A05"/>
    <w:rsid w:val="00930BEE"/>
    <w:rsid w:val="009409F3"/>
    <w:rsid w:val="00956BB3"/>
    <w:rsid w:val="009633AE"/>
    <w:rsid w:val="009637B4"/>
    <w:rsid w:val="0096737D"/>
    <w:rsid w:val="00970A19"/>
    <w:rsid w:val="009746B7"/>
    <w:rsid w:val="00976AF2"/>
    <w:rsid w:val="0099122B"/>
    <w:rsid w:val="009B350F"/>
    <w:rsid w:val="009B63C5"/>
    <w:rsid w:val="009C653C"/>
    <w:rsid w:val="009D3BCE"/>
    <w:rsid w:val="009D5874"/>
    <w:rsid w:val="009E192A"/>
    <w:rsid w:val="00A07E58"/>
    <w:rsid w:val="00A12556"/>
    <w:rsid w:val="00A12722"/>
    <w:rsid w:val="00A16902"/>
    <w:rsid w:val="00A1711C"/>
    <w:rsid w:val="00A21114"/>
    <w:rsid w:val="00A2307E"/>
    <w:rsid w:val="00A33464"/>
    <w:rsid w:val="00A36AE2"/>
    <w:rsid w:val="00A41431"/>
    <w:rsid w:val="00A56514"/>
    <w:rsid w:val="00A633AB"/>
    <w:rsid w:val="00A63B07"/>
    <w:rsid w:val="00A657F6"/>
    <w:rsid w:val="00A76CE5"/>
    <w:rsid w:val="00A96F9D"/>
    <w:rsid w:val="00A97205"/>
    <w:rsid w:val="00AA1522"/>
    <w:rsid w:val="00AB13DB"/>
    <w:rsid w:val="00AB67E0"/>
    <w:rsid w:val="00AC0A93"/>
    <w:rsid w:val="00AC23F8"/>
    <w:rsid w:val="00AC3E30"/>
    <w:rsid w:val="00AC54B4"/>
    <w:rsid w:val="00AC6225"/>
    <w:rsid w:val="00AE00C1"/>
    <w:rsid w:val="00AE4CB0"/>
    <w:rsid w:val="00AE66E0"/>
    <w:rsid w:val="00AE6FBD"/>
    <w:rsid w:val="00B105D9"/>
    <w:rsid w:val="00B10CA0"/>
    <w:rsid w:val="00B15292"/>
    <w:rsid w:val="00B20BA2"/>
    <w:rsid w:val="00B362BC"/>
    <w:rsid w:val="00B41211"/>
    <w:rsid w:val="00B63338"/>
    <w:rsid w:val="00B75EEB"/>
    <w:rsid w:val="00B952E6"/>
    <w:rsid w:val="00BA44B3"/>
    <w:rsid w:val="00BA512D"/>
    <w:rsid w:val="00BA61EC"/>
    <w:rsid w:val="00BC4EFA"/>
    <w:rsid w:val="00BD59A8"/>
    <w:rsid w:val="00BE049F"/>
    <w:rsid w:val="00BE2183"/>
    <w:rsid w:val="00BE373A"/>
    <w:rsid w:val="00BF1B28"/>
    <w:rsid w:val="00BF3C97"/>
    <w:rsid w:val="00C037D2"/>
    <w:rsid w:val="00C04A72"/>
    <w:rsid w:val="00C04FD7"/>
    <w:rsid w:val="00C1617E"/>
    <w:rsid w:val="00C16FA9"/>
    <w:rsid w:val="00C20FE7"/>
    <w:rsid w:val="00C22A38"/>
    <w:rsid w:val="00C22B44"/>
    <w:rsid w:val="00C354D3"/>
    <w:rsid w:val="00C61861"/>
    <w:rsid w:val="00C6296C"/>
    <w:rsid w:val="00C74C1B"/>
    <w:rsid w:val="00C92B6C"/>
    <w:rsid w:val="00C9583F"/>
    <w:rsid w:val="00CB51FA"/>
    <w:rsid w:val="00CB7670"/>
    <w:rsid w:val="00CC4A1B"/>
    <w:rsid w:val="00CC4C9A"/>
    <w:rsid w:val="00CC642C"/>
    <w:rsid w:val="00CC6F7A"/>
    <w:rsid w:val="00CF6141"/>
    <w:rsid w:val="00D0085D"/>
    <w:rsid w:val="00D121FC"/>
    <w:rsid w:val="00D1494F"/>
    <w:rsid w:val="00D15801"/>
    <w:rsid w:val="00D17E4E"/>
    <w:rsid w:val="00D2173A"/>
    <w:rsid w:val="00D21FBC"/>
    <w:rsid w:val="00D245C2"/>
    <w:rsid w:val="00D2605A"/>
    <w:rsid w:val="00D374B8"/>
    <w:rsid w:val="00D375A2"/>
    <w:rsid w:val="00D40C55"/>
    <w:rsid w:val="00D42098"/>
    <w:rsid w:val="00D44B41"/>
    <w:rsid w:val="00D472FF"/>
    <w:rsid w:val="00D564F4"/>
    <w:rsid w:val="00D6493D"/>
    <w:rsid w:val="00D8426E"/>
    <w:rsid w:val="00D97039"/>
    <w:rsid w:val="00DA1DBF"/>
    <w:rsid w:val="00DA45A6"/>
    <w:rsid w:val="00DB2ABF"/>
    <w:rsid w:val="00DC4301"/>
    <w:rsid w:val="00DD0D39"/>
    <w:rsid w:val="00DD1CE4"/>
    <w:rsid w:val="00DD5949"/>
    <w:rsid w:val="00DD5F9B"/>
    <w:rsid w:val="00DE0492"/>
    <w:rsid w:val="00DF1FDE"/>
    <w:rsid w:val="00E16CAF"/>
    <w:rsid w:val="00E21FC8"/>
    <w:rsid w:val="00E22E9B"/>
    <w:rsid w:val="00E31F17"/>
    <w:rsid w:val="00E32186"/>
    <w:rsid w:val="00E321D5"/>
    <w:rsid w:val="00E4241A"/>
    <w:rsid w:val="00E43FC1"/>
    <w:rsid w:val="00E50BF0"/>
    <w:rsid w:val="00E52919"/>
    <w:rsid w:val="00E55ADF"/>
    <w:rsid w:val="00E64D59"/>
    <w:rsid w:val="00E91537"/>
    <w:rsid w:val="00E97B9A"/>
    <w:rsid w:val="00EC4FAC"/>
    <w:rsid w:val="00ED09D4"/>
    <w:rsid w:val="00EF4455"/>
    <w:rsid w:val="00EF5683"/>
    <w:rsid w:val="00F04BB7"/>
    <w:rsid w:val="00F04E79"/>
    <w:rsid w:val="00F06497"/>
    <w:rsid w:val="00F23146"/>
    <w:rsid w:val="00F24216"/>
    <w:rsid w:val="00F3086A"/>
    <w:rsid w:val="00F418C4"/>
    <w:rsid w:val="00F475AA"/>
    <w:rsid w:val="00F523BF"/>
    <w:rsid w:val="00F673D2"/>
    <w:rsid w:val="00F70C19"/>
    <w:rsid w:val="00F76355"/>
    <w:rsid w:val="00F8698E"/>
    <w:rsid w:val="00FB3A9D"/>
    <w:rsid w:val="00FB56E3"/>
    <w:rsid w:val="00FB7299"/>
    <w:rsid w:val="00FC6092"/>
    <w:rsid w:val="00FD34B4"/>
    <w:rsid w:val="00FD75E8"/>
    <w:rsid w:val="00FE2BE7"/>
    <w:rsid w:val="00FE59EC"/>
    <w:rsid w:val="00FF3BB8"/>
    <w:rsid w:val="00FF3E53"/>
    <w:rsid w:val="00FF646F"/>
    <w:rsid w:val="00FF77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F9034-EA6F-4CC5-B734-A9CDD671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70"/>
  </w:style>
  <w:style w:type="paragraph" w:styleId="Rubrik1">
    <w:name w:val="heading 1"/>
    <w:basedOn w:val="Normal"/>
    <w:next w:val="Normal"/>
    <w:link w:val="Rubrik1Char"/>
    <w:uiPriority w:val="9"/>
    <w:qFormat/>
    <w:rsid w:val="00096AC5"/>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Rubrik2">
    <w:name w:val="heading 2"/>
    <w:basedOn w:val="Normal"/>
    <w:link w:val="Rubrik2Char"/>
    <w:uiPriority w:val="9"/>
    <w:qFormat/>
    <w:rsid w:val="00ED09D4"/>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B7670"/>
    <w:pPr>
      <w:ind w:left="720"/>
      <w:contextualSpacing/>
    </w:pPr>
  </w:style>
  <w:style w:type="character" w:styleId="Hyperlnk">
    <w:name w:val="Hyperlink"/>
    <w:basedOn w:val="Standardstycketeckensnitt"/>
    <w:uiPriority w:val="99"/>
    <w:unhideWhenUsed/>
    <w:rsid w:val="00111CFC"/>
    <w:rPr>
      <w:color w:val="5F5F5F" w:themeColor="hyperlink"/>
      <w:u w:val="single"/>
    </w:rPr>
  </w:style>
  <w:style w:type="paragraph" w:styleId="Ballongtext">
    <w:name w:val="Balloon Text"/>
    <w:basedOn w:val="Normal"/>
    <w:link w:val="BallongtextChar"/>
    <w:uiPriority w:val="99"/>
    <w:semiHidden/>
    <w:unhideWhenUsed/>
    <w:rsid w:val="00D44B4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44B41"/>
    <w:rPr>
      <w:rFonts w:ascii="Segoe UI" w:hAnsi="Segoe UI" w:cs="Segoe UI"/>
      <w:sz w:val="18"/>
      <w:szCs w:val="18"/>
    </w:rPr>
  </w:style>
  <w:style w:type="paragraph" w:styleId="Normalwebb">
    <w:name w:val="Normal (Web)"/>
    <w:basedOn w:val="Normal"/>
    <w:uiPriority w:val="99"/>
    <w:semiHidden/>
    <w:unhideWhenUsed/>
    <w:rsid w:val="008F346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C653C"/>
    <w:rPr>
      <w:b/>
      <w:bCs/>
    </w:rPr>
  </w:style>
  <w:style w:type="character" w:customStyle="1" w:styleId="Rubrik2Char">
    <w:name w:val="Rubrik 2 Char"/>
    <w:basedOn w:val="Standardstycketeckensnitt"/>
    <w:link w:val="Rubrik2"/>
    <w:uiPriority w:val="9"/>
    <w:rsid w:val="00ED09D4"/>
    <w:rPr>
      <w:rFonts w:ascii="Times New Roman" w:eastAsia="Times New Roman" w:hAnsi="Times New Roman" w:cs="Times New Roman"/>
      <w:b/>
      <w:bCs/>
      <w:sz w:val="36"/>
      <w:szCs w:val="36"/>
      <w:lang w:eastAsia="sv-SE"/>
    </w:rPr>
  </w:style>
  <w:style w:type="paragraph" w:styleId="Ingetavstnd">
    <w:name w:val="No Spacing"/>
    <w:uiPriority w:val="1"/>
    <w:qFormat/>
    <w:rsid w:val="00AE4CB0"/>
    <w:pPr>
      <w:spacing w:after="0" w:line="240" w:lineRule="auto"/>
    </w:pPr>
  </w:style>
  <w:style w:type="character" w:customStyle="1" w:styleId="Rubrik1Char">
    <w:name w:val="Rubrik 1 Char"/>
    <w:basedOn w:val="Standardstycketeckensnitt"/>
    <w:link w:val="Rubrik1"/>
    <w:uiPriority w:val="9"/>
    <w:rsid w:val="00096AC5"/>
    <w:rPr>
      <w:rFonts w:asciiTheme="majorHAnsi" w:eastAsiaTheme="majorEastAsia" w:hAnsiTheme="majorHAnsi" w:cstheme="majorBidi"/>
      <w:color w:val="A5A5A5" w:themeColor="accent1" w:themeShade="BF"/>
      <w:sz w:val="32"/>
      <w:szCs w:val="32"/>
    </w:rPr>
  </w:style>
  <w:style w:type="paragraph" w:styleId="Rubrik">
    <w:name w:val="Title"/>
    <w:basedOn w:val="Normal"/>
    <w:next w:val="Normal"/>
    <w:link w:val="RubrikChar"/>
    <w:uiPriority w:val="10"/>
    <w:qFormat/>
    <w:rsid w:val="00B10C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10CA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081">
      <w:bodyDiv w:val="1"/>
      <w:marLeft w:val="0"/>
      <w:marRight w:val="0"/>
      <w:marTop w:val="0"/>
      <w:marBottom w:val="0"/>
      <w:divBdr>
        <w:top w:val="none" w:sz="0" w:space="0" w:color="auto"/>
        <w:left w:val="none" w:sz="0" w:space="0" w:color="auto"/>
        <w:bottom w:val="none" w:sz="0" w:space="0" w:color="auto"/>
        <w:right w:val="none" w:sz="0" w:space="0" w:color="auto"/>
      </w:divBdr>
    </w:div>
    <w:div w:id="896823011">
      <w:bodyDiv w:val="1"/>
      <w:marLeft w:val="0"/>
      <w:marRight w:val="0"/>
      <w:marTop w:val="0"/>
      <w:marBottom w:val="0"/>
      <w:divBdr>
        <w:top w:val="none" w:sz="0" w:space="0" w:color="auto"/>
        <w:left w:val="none" w:sz="0" w:space="0" w:color="auto"/>
        <w:bottom w:val="none" w:sz="0" w:space="0" w:color="auto"/>
        <w:right w:val="none" w:sz="0" w:space="0" w:color="auto"/>
      </w:divBdr>
    </w:div>
    <w:div w:id="1322583229">
      <w:bodyDiv w:val="1"/>
      <w:marLeft w:val="0"/>
      <w:marRight w:val="0"/>
      <w:marTop w:val="0"/>
      <w:marBottom w:val="0"/>
      <w:divBdr>
        <w:top w:val="none" w:sz="0" w:space="0" w:color="auto"/>
        <w:left w:val="none" w:sz="0" w:space="0" w:color="auto"/>
        <w:bottom w:val="none" w:sz="0" w:space="0" w:color="auto"/>
        <w:right w:val="none" w:sz="0" w:space="0" w:color="auto"/>
      </w:divBdr>
      <w:divsChild>
        <w:div w:id="1143501233">
          <w:marLeft w:val="0"/>
          <w:marRight w:val="0"/>
          <w:marTop w:val="0"/>
          <w:marBottom w:val="0"/>
          <w:divBdr>
            <w:top w:val="none" w:sz="0" w:space="0" w:color="auto"/>
            <w:left w:val="none" w:sz="0" w:space="0" w:color="auto"/>
            <w:bottom w:val="none" w:sz="0" w:space="0" w:color="auto"/>
            <w:right w:val="none" w:sz="0" w:space="0" w:color="auto"/>
          </w:divBdr>
          <w:divsChild>
            <w:div w:id="5436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6683">
      <w:bodyDiv w:val="1"/>
      <w:marLeft w:val="0"/>
      <w:marRight w:val="0"/>
      <w:marTop w:val="0"/>
      <w:marBottom w:val="0"/>
      <w:divBdr>
        <w:top w:val="none" w:sz="0" w:space="0" w:color="auto"/>
        <w:left w:val="none" w:sz="0" w:space="0" w:color="auto"/>
        <w:bottom w:val="none" w:sz="0" w:space="0" w:color="auto"/>
        <w:right w:val="none" w:sz="0" w:space="0" w:color="auto"/>
      </w:divBdr>
      <w:divsChild>
        <w:div w:id="910655456">
          <w:marLeft w:val="0"/>
          <w:marRight w:val="0"/>
          <w:marTop w:val="0"/>
          <w:marBottom w:val="0"/>
          <w:divBdr>
            <w:top w:val="none" w:sz="0" w:space="0" w:color="auto"/>
            <w:left w:val="none" w:sz="0" w:space="0" w:color="auto"/>
            <w:bottom w:val="none" w:sz="0" w:space="0" w:color="auto"/>
            <w:right w:val="none" w:sz="0" w:space="0" w:color="auto"/>
          </w:divBdr>
        </w:div>
        <w:div w:id="950093080">
          <w:marLeft w:val="0"/>
          <w:marRight w:val="0"/>
          <w:marTop w:val="0"/>
          <w:marBottom w:val="0"/>
          <w:divBdr>
            <w:top w:val="none" w:sz="0" w:space="0" w:color="auto"/>
            <w:left w:val="none" w:sz="0" w:space="0" w:color="auto"/>
            <w:bottom w:val="none" w:sz="0" w:space="0" w:color="auto"/>
            <w:right w:val="none" w:sz="0" w:space="0" w:color="auto"/>
          </w:divBdr>
        </w:div>
      </w:divsChild>
    </w:div>
    <w:div w:id="152740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Grå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33EB1-DA8E-4C1C-A715-7D8D4760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311</Words>
  <Characters>1653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Wallenberg</dc:creator>
  <cp:keywords/>
  <dc:description/>
  <cp:lastModifiedBy>Annette Wallenberg</cp:lastModifiedBy>
  <cp:revision>5</cp:revision>
  <cp:lastPrinted>2019-06-01T13:57:00Z</cp:lastPrinted>
  <dcterms:created xsi:type="dcterms:W3CDTF">2019-06-09T18:33:00Z</dcterms:created>
  <dcterms:modified xsi:type="dcterms:W3CDTF">2019-06-09T19:40:00Z</dcterms:modified>
</cp:coreProperties>
</file>