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EB30" w14:textId="7216B134" w:rsidR="00715B6F" w:rsidRDefault="00DA1C88">
      <w:pPr>
        <w:pStyle w:val="Brdtext"/>
        <w:ind w:left="682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2DFDB7A8" wp14:editId="797B63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920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0D94AED7" wp14:editId="1C0426FB">
            <wp:extent cx="871603" cy="68294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603" cy="68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439D" w14:textId="77777777" w:rsidR="00715B6F" w:rsidRDefault="00715B6F">
      <w:pPr>
        <w:pStyle w:val="Brdtext"/>
        <w:rPr>
          <w:rFonts w:ascii="Times New Roman"/>
          <w:sz w:val="20"/>
        </w:rPr>
      </w:pPr>
    </w:p>
    <w:p w14:paraId="63D7BA32" w14:textId="77777777" w:rsidR="00715B6F" w:rsidRDefault="00715B6F">
      <w:pPr>
        <w:pStyle w:val="Brdtext"/>
        <w:rPr>
          <w:rFonts w:ascii="Times New Roman"/>
          <w:sz w:val="20"/>
        </w:rPr>
      </w:pPr>
    </w:p>
    <w:p w14:paraId="660EFA09" w14:textId="77777777" w:rsidR="00715B6F" w:rsidRDefault="00715B6F">
      <w:pPr>
        <w:pStyle w:val="Brdtext"/>
        <w:rPr>
          <w:rFonts w:ascii="Times New Roman"/>
          <w:sz w:val="20"/>
        </w:rPr>
      </w:pPr>
    </w:p>
    <w:p w14:paraId="679B1E5B" w14:textId="77777777" w:rsidR="00715B6F" w:rsidRDefault="00715B6F">
      <w:pPr>
        <w:pStyle w:val="Brdtext"/>
        <w:rPr>
          <w:rFonts w:ascii="Times New Roman"/>
          <w:sz w:val="20"/>
        </w:rPr>
      </w:pPr>
    </w:p>
    <w:p w14:paraId="44E88943" w14:textId="77777777" w:rsidR="00715B6F" w:rsidRDefault="00715B6F">
      <w:pPr>
        <w:pStyle w:val="Brdtext"/>
        <w:rPr>
          <w:rFonts w:ascii="Times New Roman"/>
          <w:sz w:val="20"/>
        </w:rPr>
      </w:pPr>
    </w:p>
    <w:p w14:paraId="27E6A103" w14:textId="77777777" w:rsidR="00715B6F" w:rsidRDefault="00715B6F">
      <w:pPr>
        <w:pStyle w:val="Brdtext"/>
        <w:spacing w:before="3"/>
        <w:rPr>
          <w:rFonts w:ascii="Times New Roman"/>
          <w:sz w:val="18"/>
        </w:rPr>
      </w:pPr>
    </w:p>
    <w:p w14:paraId="55BBC97A" w14:textId="77777777" w:rsidR="00715B6F" w:rsidRDefault="00DA1C88">
      <w:pPr>
        <w:spacing w:before="90"/>
        <w:ind w:left="320"/>
        <w:rPr>
          <w:b/>
          <w:sz w:val="32"/>
        </w:rPr>
      </w:pPr>
      <w:r>
        <w:rPr>
          <w:b/>
          <w:sz w:val="32"/>
        </w:rPr>
        <w:t>Användarinstruktion</w:t>
      </w:r>
    </w:p>
    <w:p w14:paraId="202D41E9" w14:textId="77777777" w:rsidR="00715B6F" w:rsidRDefault="00715B6F">
      <w:pPr>
        <w:pStyle w:val="Brdtext"/>
        <w:rPr>
          <w:b/>
          <w:sz w:val="36"/>
        </w:rPr>
      </w:pPr>
    </w:p>
    <w:p w14:paraId="03465367" w14:textId="77777777" w:rsidR="00715B6F" w:rsidRDefault="00715B6F">
      <w:pPr>
        <w:pStyle w:val="Brdtext"/>
        <w:rPr>
          <w:b/>
          <w:sz w:val="36"/>
        </w:rPr>
      </w:pPr>
    </w:p>
    <w:p w14:paraId="3BFA3C08" w14:textId="77777777" w:rsidR="00715B6F" w:rsidRDefault="00715B6F">
      <w:pPr>
        <w:pStyle w:val="Brdtext"/>
        <w:spacing w:before="8"/>
        <w:rPr>
          <w:b/>
          <w:sz w:val="36"/>
        </w:rPr>
      </w:pPr>
    </w:p>
    <w:p w14:paraId="09DDDFCB" w14:textId="77777777" w:rsidR="00715B6F" w:rsidRDefault="00DA1C88">
      <w:pPr>
        <w:pStyle w:val="Rubrik1"/>
      </w:pPr>
      <w:r>
        <w:t>Axema VAKA</w:t>
      </w:r>
    </w:p>
    <w:p w14:paraId="1FDF33E8" w14:textId="77777777" w:rsidR="00715B6F" w:rsidRDefault="00DA1C88">
      <w:pPr>
        <w:pStyle w:val="Brdtext"/>
        <w:spacing w:before="171"/>
        <w:ind w:left="320"/>
      </w:pPr>
      <w:r>
        <w:t>Information till användare angående Axema VAKA bokning</w:t>
      </w:r>
    </w:p>
    <w:p w14:paraId="50D717DB" w14:textId="77777777" w:rsidR="00715B6F" w:rsidRDefault="00715B6F">
      <w:pPr>
        <w:pStyle w:val="Brdtext"/>
        <w:rPr>
          <w:sz w:val="20"/>
        </w:rPr>
      </w:pPr>
    </w:p>
    <w:p w14:paraId="66BB1ED2" w14:textId="77777777" w:rsidR="00715B6F" w:rsidRDefault="00715B6F">
      <w:pPr>
        <w:pStyle w:val="Brdtext"/>
        <w:rPr>
          <w:sz w:val="20"/>
        </w:rPr>
      </w:pPr>
    </w:p>
    <w:p w14:paraId="339A5E91" w14:textId="77777777" w:rsidR="00715B6F" w:rsidRDefault="00715B6F">
      <w:pPr>
        <w:pStyle w:val="Brdtext"/>
        <w:rPr>
          <w:sz w:val="20"/>
        </w:rPr>
      </w:pPr>
    </w:p>
    <w:p w14:paraId="442AB951" w14:textId="77777777" w:rsidR="00715B6F" w:rsidRDefault="00715B6F">
      <w:pPr>
        <w:pStyle w:val="Brdtext"/>
        <w:rPr>
          <w:sz w:val="20"/>
        </w:rPr>
      </w:pPr>
    </w:p>
    <w:p w14:paraId="36142DB2" w14:textId="77777777" w:rsidR="00715B6F" w:rsidRDefault="00715B6F">
      <w:pPr>
        <w:pStyle w:val="Brdtext"/>
        <w:rPr>
          <w:sz w:val="20"/>
        </w:rPr>
      </w:pPr>
    </w:p>
    <w:p w14:paraId="3F29D444" w14:textId="77777777" w:rsidR="00715B6F" w:rsidRDefault="00715B6F">
      <w:pPr>
        <w:pStyle w:val="Brdtext"/>
        <w:rPr>
          <w:sz w:val="20"/>
        </w:rPr>
      </w:pPr>
    </w:p>
    <w:p w14:paraId="42C0FCEF" w14:textId="2ABB675D" w:rsidR="00715B6F" w:rsidRDefault="00D218A7">
      <w:pPr>
        <w:pStyle w:val="Brdtext"/>
        <w:rPr>
          <w:sz w:val="11"/>
        </w:rPr>
      </w:pPr>
      <w:r>
        <w:rPr>
          <w:noProof/>
        </w:rPr>
        <w:drawing>
          <wp:inline distT="0" distB="0" distL="0" distR="0" wp14:anchorId="4A981AC3" wp14:editId="6404E468">
            <wp:extent cx="4203700" cy="3515360"/>
            <wp:effectExtent l="0" t="0" r="0" b="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43A90" w14:textId="77777777" w:rsidR="00715B6F" w:rsidRDefault="00715B6F">
      <w:pPr>
        <w:pStyle w:val="Brdtext"/>
        <w:rPr>
          <w:sz w:val="20"/>
        </w:rPr>
      </w:pPr>
    </w:p>
    <w:p w14:paraId="1D3762B5" w14:textId="77777777" w:rsidR="00715B6F" w:rsidRDefault="00715B6F">
      <w:pPr>
        <w:pStyle w:val="Brdtext"/>
        <w:rPr>
          <w:sz w:val="20"/>
        </w:rPr>
      </w:pPr>
    </w:p>
    <w:p w14:paraId="70D27CAA" w14:textId="77777777" w:rsidR="00715B6F" w:rsidRDefault="00715B6F">
      <w:pPr>
        <w:pStyle w:val="Brdtext"/>
        <w:rPr>
          <w:sz w:val="20"/>
        </w:rPr>
      </w:pPr>
    </w:p>
    <w:p w14:paraId="560572F7" w14:textId="77777777" w:rsidR="00715B6F" w:rsidRDefault="00715B6F">
      <w:pPr>
        <w:pStyle w:val="Brdtext"/>
        <w:rPr>
          <w:sz w:val="20"/>
        </w:rPr>
      </w:pPr>
    </w:p>
    <w:p w14:paraId="2A1850DD" w14:textId="77777777" w:rsidR="00715B6F" w:rsidRDefault="00715B6F">
      <w:pPr>
        <w:pStyle w:val="Brdtext"/>
        <w:rPr>
          <w:sz w:val="20"/>
        </w:rPr>
      </w:pPr>
    </w:p>
    <w:p w14:paraId="01E2EDAE" w14:textId="77777777" w:rsidR="00715B6F" w:rsidRDefault="00715B6F">
      <w:pPr>
        <w:pStyle w:val="Brdtext"/>
        <w:rPr>
          <w:sz w:val="20"/>
        </w:rPr>
      </w:pPr>
    </w:p>
    <w:p w14:paraId="79C4D2F2" w14:textId="77777777" w:rsidR="00715B6F" w:rsidRDefault="00715B6F">
      <w:pPr>
        <w:pStyle w:val="Brdtext"/>
        <w:rPr>
          <w:sz w:val="20"/>
        </w:rPr>
      </w:pPr>
    </w:p>
    <w:p w14:paraId="0EDD8A9A" w14:textId="77777777" w:rsidR="00715B6F" w:rsidRDefault="00715B6F">
      <w:pPr>
        <w:pStyle w:val="Brdtext"/>
        <w:rPr>
          <w:sz w:val="20"/>
        </w:rPr>
      </w:pPr>
    </w:p>
    <w:p w14:paraId="641AE3BA" w14:textId="77777777" w:rsidR="00715B6F" w:rsidRDefault="00715B6F">
      <w:pPr>
        <w:pStyle w:val="Brdtext"/>
        <w:rPr>
          <w:sz w:val="20"/>
        </w:rPr>
      </w:pPr>
    </w:p>
    <w:p w14:paraId="769F2FBB" w14:textId="77777777" w:rsidR="00715B6F" w:rsidRDefault="00715B6F">
      <w:pPr>
        <w:pStyle w:val="Brdtext"/>
        <w:rPr>
          <w:sz w:val="20"/>
        </w:rPr>
      </w:pPr>
    </w:p>
    <w:p w14:paraId="53F71EFB" w14:textId="77777777" w:rsidR="00715B6F" w:rsidRDefault="00715B6F">
      <w:pPr>
        <w:pStyle w:val="Brdtext"/>
        <w:rPr>
          <w:sz w:val="20"/>
        </w:rPr>
      </w:pPr>
    </w:p>
    <w:p w14:paraId="4A6C5B60" w14:textId="77777777" w:rsidR="00715B6F" w:rsidRDefault="00715B6F">
      <w:pPr>
        <w:pStyle w:val="Brdtext"/>
        <w:rPr>
          <w:sz w:val="20"/>
        </w:rPr>
      </w:pPr>
    </w:p>
    <w:p w14:paraId="39FA43B3" w14:textId="77777777" w:rsidR="00715B6F" w:rsidRDefault="00715B6F">
      <w:pPr>
        <w:pStyle w:val="Brdtext"/>
        <w:rPr>
          <w:sz w:val="20"/>
        </w:rPr>
      </w:pPr>
    </w:p>
    <w:p w14:paraId="5103EAFD" w14:textId="77777777" w:rsidR="00715B6F" w:rsidRDefault="00715B6F">
      <w:pPr>
        <w:pStyle w:val="Brdtext"/>
        <w:rPr>
          <w:sz w:val="20"/>
        </w:rPr>
      </w:pPr>
    </w:p>
    <w:p w14:paraId="1E5AD842" w14:textId="77777777" w:rsidR="00715B6F" w:rsidRDefault="00715B6F">
      <w:pPr>
        <w:pStyle w:val="Brdtext"/>
        <w:rPr>
          <w:sz w:val="20"/>
        </w:rPr>
      </w:pPr>
    </w:p>
    <w:p w14:paraId="1E27287B" w14:textId="77777777" w:rsidR="00715B6F" w:rsidRDefault="00715B6F">
      <w:pPr>
        <w:pStyle w:val="Brdtext"/>
        <w:rPr>
          <w:sz w:val="20"/>
        </w:rPr>
      </w:pPr>
    </w:p>
    <w:p w14:paraId="5F48BB9E" w14:textId="63041409" w:rsidR="00715B6F" w:rsidRDefault="00715B6F">
      <w:pPr>
        <w:pStyle w:val="Brdtext"/>
        <w:rPr>
          <w:sz w:val="20"/>
        </w:rPr>
      </w:pPr>
    </w:p>
    <w:p w14:paraId="04527A70" w14:textId="77777777" w:rsidR="00715B6F" w:rsidRDefault="00715B6F">
      <w:pPr>
        <w:pStyle w:val="Brdtext"/>
        <w:rPr>
          <w:sz w:val="20"/>
        </w:rPr>
      </w:pPr>
    </w:p>
    <w:p w14:paraId="0BA34422" w14:textId="4432F611" w:rsidR="00715B6F" w:rsidRPr="00EF1E68" w:rsidRDefault="00180914" w:rsidP="00DA1C88">
      <w:pPr>
        <w:spacing w:before="63"/>
        <w:ind w:left="320"/>
        <w:jc w:val="center"/>
        <w:rPr>
          <w:b/>
          <w:sz w:val="72"/>
          <w:szCs w:val="72"/>
        </w:rPr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68869231" wp14:editId="6C5D9588">
            <wp:simplePos x="0" y="0"/>
            <wp:positionH relativeFrom="page">
              <wp:posOffset>-11875</wp:posOffset>
            </wp:positionH>
            <wp:positionV relativeFrom="page">
              <wp:posOffset>0</wp:posOffset>
            </wp:positionV>
            <wp:extent cx="7560056" cy="10692003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C88" w:rsidRPr="00EF1E68">
        <w:rPr>
          <w:b/>
          <w:sz w:val="72"/>
          <w:szCs w:val="72"/>
        </w:rPr>
        <w:t>Bokningsinstruktion</w:t>
      </w:r>
    </w:p>
    <w:p w14:paraId="0B9065C4" w14:textId="77777777" w:rsidR="00EF1E68" w:rsidRDefault="00EF1E68" w:rsidP="00EF1E68">
      <w:pPr>
        <w:pStyle w:val="Rubrik1"/>
        <w:spacing w:before="89"/>
      </w:pPr>
    </w:p>
    <w:p w14:paraId="43D7A731" w14:textId="77777777" w:rsidR="00EF1E68" w:rsidRDefault="00EF1E68" w:rsidP="00EF1E68">
      <w:pPr>
        <w:pStyle w:val="Rubrik1"/>
        <w:spacing w:before="89"/>
      </w:pPr>
    </w:p>
    <w:p w14:paraId="7A89E639" w14:textId="14B597CB" w:rsidR="00EF1E68" w:rsidRDefault="004F165F" w:rsidP="00F76FFC">
      <w:pPr>
        <w:pStyle w:val="Rubrik1"/>
        <w:spacing w:before="89"/>
      </w:pPr>
      <w:r>
        <w:rPr>
          <w:noProof/>
        </w:rPr>
        <w:pict w14:anchorId="2B3E73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80.7pt;margin-top:35.5pt;width:110.3pt;height:47.5pt;flip:y;z-index:251660800" o:connectortype="straight" strokecolor="red" strokeweight="1.5pt">
            <v:stroke endarrow="block"/>
          </v:shape>
        </w:pict>
      </w:r>
      <w:r w:rsidR="00EF1E68">
        <w:t>Inloggning till bokningstavlor</w:t>
      </w:r>
      <w:r w:rsidR="00F76FFC">
        <w:t xml:space="preserve">                       </w:t>
      </w:r>
      <w:r w:rsidR="00F76FFC">
        <w:rPr>
          <w:noProof/>
        </w:rPr>
        <w:drawing>
          <wp:inline distT="0" distB="0" distL="0" distR="0" wp14:anchorId="04B6E988" wp14:editId="7829BD2D">
            <wp:extent cx="438150" cy="485775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objekt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329FD" w14:textId="49113769" w:rsidR="00180914" w:rsidRDefault="00EF1E68" w:rsidP="00180914">
      <w:pPr>
        <w:pStyle w:val="Brdtext"/>
        <w:spacing w:line="295" w:lineRule="auto"/>
        <w:ind w:left="320" w:right="1887"/>
      </w:pPr>
      <w:r>
        <w:t xml:space="preserve">Inloggning </w:t>
      </w:r>
      <w:r w:rsidR="00BD4DE0">
        <w:t xml:space="preserve">till bokningstavlan i trapphusen </w:t>
      </w:r>
      <w:r>
        <w:t xml:space="preserve">görs med </w:t>
      </w:r>
      <w:r w:rsidR="00BD4DE0">
        <w:t xml:space="preserve">din låsbricka till porten. Du håller låsbrickan </w:t>
      </w:r>
      <w:r>
        <w:t>vid symbolen på</w:t>
      </w:r>
      <w:r w:rsidR="00F76FFC">
        <w:t xml:space="preserve">                 </w:t>
      </w:r>
      <w:r>
        <w:t xml:space="preserve"> bokningstavlan, varpå bokningssidan automatiskt öppnas.</w:t>
      </w:r>
      <w:r w:rsidR="00180914">
        <w:t xml:space="preserve"> </w:t>
      </w:r>
    </w:p>
    <w:p w14:paraId="7A65B346" w14:textId="0FCD4312" w:rsidR="00180914" w:rsidRDefault="004F165F" w:rsidP="00180914">
      <w:pPr>
        <w:pStyle w:val="Brdtext"/>
        <w:spacing w:line="295" w:lineRule="auto"/>
        <w:ind w:left="320" w:right="1887"/>
      </w:pPr>
      <w:r>
        <w:rPr>
          <w:noProof/>
        </w:rPr>
        <w:pict w14:anchorId="25BC1F84">
          <v:rect id="_x0000_s1027" style="position:absolute;left:0;text-align:left;margin-left:14.2pt;margin-top:.4pt;width:268.35pt;height:12.15pt;z-index:-251656704"/>
        </w:pict>
      </w:r>
      <w:r w:rsidR="00180914">
        <w:t>Håll brickan mot mitten av symbolen, tills det piper till.</w:t>
      </w:r>
    </w:p>
    <w:p w14:paraId="40F1D2A7" w14:textId="30C5D43B" w:rsidR="00EF1E68" w:rsidRDefault="00EF1E68" w:rsidP="00EF1E68">
      <w:pPr>
        <w:pStyle w:val="Brdtext"/>
        <w:rPr>
          <w:sz w:val="24"/>
        </w:rPr>
      </w:pPr>
    </w:p>
    <w:p w14:paraId="0203E7AB" w14:textId="0E60B588" w:rsidR="005A1C76" w:rsidRDefault="00DA1C88" w:rsidP="00EF1E68">
      <w:pPr>
        <w:pStyle w:val="Brdtext"/>
        <w:spacing w:before="167" w:line="295" w:lineRule="auto"/>
        <w:ind w:right="432"/>
      </w:pPr>
      <w:r>
        <w:t xml:space="preserve">Efter inloggning visar skärmen en översikt för den aktuella veckan och </w:t>
      </w:r>
      <w:r w:rsidRPr="008D137C">
        <w:t>d</w:t>
      </w:r>
      <w:r w:rsidR="00CD11DB" w:rsidRPr="008D137C">
        <w:t>om</w:t>
      </w:r>
      <w:r w:rsidRPr="008D137C">
        <w:t xml:space="preserve"> aktuella bokningsobjektet</w:t>
      </w:r>
      <w:r>
        <w:t>. Veckan som visas kan bytas med pilarna i övre delen av fönstret och bokningsobjektet som visas väljs i den vänstra delen av fönstret</w:t>
      </w:r>
      <w:r w:rsidR="00EF1E68">
        <w:t>.</w:t>
      </w:r>
      <w:r w:rsidR="005A1C76">
        <w:t xml:space="preserve">   </w:t>
      </w:r>
    </w:p>
    <w:p w14:paraId="3C10E1AA" w14:textId="4560E92E" w:rsidR="00EF1E68" w:rsidRDefault="00180914" w:rsidP="00EF1E68">
      <w:pPr>
        <w:pStyle w:val="Brdtext"/>
        <w:spacing w:before="167" w:line="295" w:lineRule="auto"/>
        <w:ind w:right="432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7774105A" wp14:editId="768F83BF">
            <wp:simplePos x="0" y="0"/>
            <wp:positionH relativeFrom="page">
              <wp:posOffset>3830510</wp:posOffset>
            </wp:positionH>
            <wp:positionV relativeFrom="paragraph">
              <wp:posOffset>324485</wp:posOffset>
            </wp:positionV>
            <wp:extent cx="1056640" cy="67310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4D603721" wp14:editId="31DE6413">
            <wp:simplePos x="0" y="0"/>
            <wp:positionH relativeFrom="page">
              <wp:posOffset>5188775</wp:posOffset>
            </wp:positionH>
            <wp:positionV relativeFrom="paragraph">
              <wp:posOffset>335915</wp:posOffset>
            </wp:positionV>
            <wp:extent cx="1056640" cy="67627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E68">
        <w:rPr>
          <w:noProof/>
        </w:rPr>
        <w:drawing>
          <wp:anchor distT="0" distB="0" distL="0" distR="0" simplePos="0" relativeHeight="251651584" behindDoc="0" locked="0" layoutInCell="1" allowOverlap="1" wp14:anchorId="0FC26B12" wp14:editId="6C437DDE">
            <wp:simplePos x="0" y="0"/>
            <wp:positionH relativeFrom="page">
              <wp:posOffset>2469581</wp:posOffset>
            </wp:positionH>
            <wp:positionV relativeFrom="paragraph">
              <wp:posOffset>315595</wp:posOffset>
            </wp:positionV>
            <wp:extent cx="1059815" cy="68326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E68">
        <w:rPr>
          <w:noProof/>
        </w:rPr>
        <w:drawing>
          <wp:anchor distT="0" distB="0" distL="0" distR="0" simplePos="0" relativeHeight="251650560" behindDoc="0" locked="0" layoutInCell="1" allowOverlap="1" wp14:anchorId="7B933EE8" wp14:editId="4BB220CD">
            <wp:simplePos x="0" y="0"/>
            <wp:positionH relativeFrom="page">
              <wp:posOffset>1104455</wp:posOffset>
            </wp:positionH>
            <wp:positionV relativeFrom="paragraph">
              <wp:posOffset>318135</wp:posOffset>
            </wp:positionV>
            <wp:extent cx="1069975" cy="68326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1653F" w14:textId="08FF1750" w:rsidR="00180914" w:rsidRDefault="00180914" w:rsidP="00180914">
      <w:pPr>
        <w:pStyle w:val="Brdtext"/>
        <w:tabs>
          <w:tab w:val="left" w:pos="4245"/>
          <w:tab w:val="left" w:pos="6938"/>
        </w:tabs>
        <w:spacing w:line="295" w:lineRule="auto"/>
        <w:ind w:right="43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r w:rsidR="00EF1E68" w:rsidRPr="00067E21">
        <w:rPr>
          <w:i/>
          <w:sz w:val="16"/>
          <w:szCs w:val="16"/>
        </w:rPr>
        <w:t>Passet</w:t>
      </w:r>
      <w:r>
        <w:rPr>
          <w:i/>
          <w:sz w:val="16"/>
          <w:szCs w:val="16"/>
        </w:rPr>
        <w:t xml:space="preserve"> </w:t>
      </w:r>
      <w:r w:rsidR="00EF1E68" w:rsidRPr="00067E21">
        <w:rPr>
          <w:i/>
          <w:sz w:val="16"/>
          <w:szCs w:val="16"/>
        </w:rPr>
        <w:t xml:space="preserve">är </w:t>
      </w:r>
      <w:r>
        <w:rPr>
          <w:i/>
          <w:sz w:val="16"/>
          <w:szCs w:val="16"/>
        </w:rPr>
        <w:t xml:space="preserve">                            </w:t>
      </w:r>
      <w:r w:rsidRPr="00067E21">
        <w:rPr>
          <w:i/>
          <w:sz w:val="16"/>
          <w:szCs w:val="16"/>
        </w:rPr>
        <w:t>Passet är</w:t>
      </w:r>
      <w:r>
        <w:rPr>
          <w:i/>
          <w:sz w:val="16"/>
          <w:szCs w:val="16"/>
        </w:rPr>
        <w:t xml:space="preserve"> </w:t>
      </w:r>
      <w:r w:rsidRPr="00067E21">
        <w:rPr>
          <w:i/>
          <w:sz w:val="16"/>
          <w:szCs w:val="16"/>
        </w:rPr>
        <w:t>bokat</w:t>
      </w:r>
      <w:r>
        <w:rPr>
          <w:i/>
          <w:sz w:val="16"/>
          <w:szCs w:val="16"/>
        </w:rPr>
        <w:t xml:space="preserve">                    </w:t>
      </w:r>
      <w:r w:rsidRPr="00067E21">
        <w:rPr>
          <w:i/>
          <w:sz w:val="16"/>
          <w:szCs w:val="16"/>
        </w:rPr>
        <w:t>Passet är bokat</w:t>
      </w:r>
      <w:r>
        <w:rPr>
          <w:i/>
          <w:sz w:val="16"/>
          <w:szCs w:val="16"/>
        </w:rPr>
        <w:t xml:space="preserve"> av               </w:t>
      </w:r>
      <w:r w:rsidRPr="00067E21">
        <w:rPr>
          <w:i/>
          <w:sz w:val="16"/>
          <w:szCs w:val="16"/>
        </w:rPr>
        <w:t>Maximum antal pass</w:t>
      </w:r>
      <w:r>
        <w:rPr>
          <w:i/>
          <w:sz w:val="16"/>
          <w:szCs w:val="16"/>
        </w:rPr>
        <w:t xml:space="preserve"> är</w:t>
      </w:r>
    </w:p>
    <w:p w14:paraId="7CBF5E78" w14:textId="47A8148C" w:rsidR="00715B6F" w:rsidRPr="00180914" w:rsidRDefault="00180914" w:rsidP="00180914">
      <w:pPr>
        <w:pStyle w:val="Brdtext"/>
        <w:spacing w:line="295" w:lineRule="auto"/>
        <w:ind w:right="43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="00EF1E68" w:rsidRPr="00067E21">
        <w:rPr>
          <w:i/>
          <w:sz w:val="16"/>
          <w:szCs w:val="16"/>
        </w:rPr>
        <w:t xml:space="preserve">bokningsbart            </w:t>
      </w:r>
      <w:r>
        <w:rPr>
          <w:i/>
          <w:sz w:val="16"/>
          <w:szCs w:val="16"/>
        </w:rPr>
        <w:t xml:space="preserve">                      </w:t>
      </w:r>
      <w:r w:rsidR="00EF1E68" w:rsidRPr="00067E21">
        <w:rPr>
          <w:i/>
          <w:sz w:val="16"/>
          <w:szCs w:val="16"/>
        </w:rPr>
        <w:t>av</w:t>
      </w:r>
      <w:r w:rsidR="00EF1E68">
        <w:rPr>
          <w:i/>
          <w:sz w:val="16"/>
          <w:szCs w:val="16"/>
        </w:rPr>
        <w:t xml:space="preserve"> </w:t>
      </w:r>
      <w:r w:rsidR="00EF1E68" w:rsidRPr="00067E21">
        <w:rPr>
          <w:i/>
          <w:sz w:val="16"/>
          <w:szCs w:val="16"/>
        </w:rPr>
        <w:t xml:space="preserve">         </w:t>
      </w:r>
      <w:r w:rsidR="00EF1E6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</w:t>
      </w:r>
      <w:r w:rsidRPr="00067E21">
        <w:rPr>
          <w:i/>
          <w:sz w:val="16"/>
          <w:szCs w:val="16"/>
        </w:rPr>
        <w:t>någo</w:t>
      </w:r>
      <w:r>
        <w:rPr>
          <w:i/>
          <w:sz w:val="16"/>
          <w:szCs w:val="16"/>
        </w:rPr>
        <w:t xml:space="preserve">n  </w:t>
      </w:r>
      <w:r w:rsidRPr="00067E21">
        <w:rPr>
          <w:i/>
          <w:sz w:val="16"/>
          <w:szCs w:val="16"/>
        </w:rPr>
        <w:t xml:space="preserve">annan  </w:t>
      </w:r>
      <w:r>
        <w:rPr>
          <w:i/>
          <w:sz w:val="16"/>
          <w:szCs w:val="16"/>
        </w:rPr>
        <w:t xml:space="preserve">                  </w:t>
      </w:r>
      <w:r w:rsidRPr="00067E21">
        <w:rPr>
          <w:i/>
          <w:sz w:val="16"/>
          <w:szCs w:val="16"/>
        </w:rPr>
        <w:t xml:space="preserve"> bokade/ förbruka</w:t>
      </w:r>
      <w:r>
        <w:rPr>
          <w:i/>
          <w:sz w:val="16"/>
          <w:szCs w:val="16"/>
        </w:rPr>
        <w:t xml:space="preserve">de                                       </w:t>
      </w:r>
    </w:p>
    <w:p w14:paraId="1EB72AF4" w14:textId="5FDD1BD5" w:rsidR="00EF1E68" w:rsidRDefault="00EF1E68">
      <w:pPr>
        <w:spacing w:line="295" w:lineRule="auto"/>
        <w:ind w:left="320" w:right="885"/>
      </w:pPr>
    </w:p>
    <w:p w14:paraId="1634D620" w14:textId="0C30C6A0" w:rsidR="00715B6F" w:rsidRPr="00180914" w:rsidRDefault="00DA1C88" w:rsidP="00180914">
      <w:pPr>
        <w:spacing w:line="295" w:lineRule="auto"/>
        <w:ind w:left="320" w:right="885"/>
        <w:sectPr w:rsidR="00715B6F" w:rsidRPr="00180914">
          <w:pgSz w:w="11910" w:h="16840"/>
          <w:pgMar w:top="860" w:right="1680" w:bottom="280" w:left="1680" w:header="720" w:footer="720" w:gutter="0"/>
          <w:cols w:space="720"/>
        </w:sectPr>
      </w:pPr>
      <w:r>
        <w:t xml:space="preserve">Ett pass </w:t>
      </w:r>
      <w:r>
        <w:rPr>
          <w:b/>
        </w:rPr>
        <w:t xml:space="preserve">bokas </w:t>
      </w:r>
      <w:r>
        <w:t xml:space="preserve">eller </w:t>
      </w:r>
      <w:r>
        <w:rPr>
          <w:b/>
        </w:rPr>
        <w:t xml:space="preserve">avbokas </w:t>
      </w:r>
      <w:r>
        <w:t xml:space="preserve">genom att klicka på det och därefter bekräfta valet. Under </w:t>
      </w:r>
      <w:r>
        <w:rPr>
          <w:b/>
        </w:rPr>
        <w:t xml:space="preserve">Mina bokningar </w:t>
      </w:r>
      <w:r>
        <w:t>finns en översikt av alla bokade pass.</w:t>
      </w:r>
    </w:p>
    <w:p w14:paraId="49F0C057" w14:textId="0C4AF138" w:rsidR="00715B6F" w:rsidRPr="00067E21" w:rsidRDefault="00715B6F" w:rsidP="00067E21">
      <w:pPr>
        <w:spacing w:before="79" w:line="264" w:lineRule="auto"/>
        <w:ind w:right="200"/>
        <w:rPr>
          <w:i/>
          <w:sz w:val="18"/>
        </w:rPr>
        <w:sectPr w:rsidR="00715B6F" w:rsidRPr="00067E21">
          <w:type w:val="continuous"/>
          <w:pgSz w:w="11910" w:h="16840"/>
          <w:pgMar w:top="540" w:right="1680" w:bottom="280" w:left="1680" w:header="720" w:footer="720" w:gutter="0"/>
          <w:cols w:num="4" w:space="720" w:equalWidth="0">
            <w:col w:w="2031" w:space="87"/>
            <w:col w:w="2031" w:space="86"/>
            <w:col w:w="2031" w:space="87"/>
            <w:col w:w="2197"/>
          </w:cols>
        </w:sectPr>
      </w:pPr>
    </w:p>
    <w:p w14:paraId="098D8A3E" w14:textId="3619634B" w:rsidR="00715B6F" w:rsidRDefault="00DA1C88" w:rsidP="00CD11DB">
      <w:pPr>
        <w:pStyle w:val="Brdtext"/>
        <w:spacing w:before="10"/>
        <w:rPr>
          <w:sz w:val="27"/>
        </w:rPr>
      </w:pPr>
      <w:r>
        <w:rPr>
          <w:b/>
        </w:rPr>
        <w:t>Tvättstug</w:t>
      </w:r>
      <w:r w:rsidR="004A56DC">
        <w:rPr>
          <w:b/>
        </w:rPr>
        <w:t>an</w:t>
      </w:r>
      <w:r>
        <w:rPr>
          <w:b/>
        </w:rPr>
        <w:t xml:space="preserve"> </w:t>
      </w:r>
      <w:r>
        <w:t xml:space="preserve">kan </w:t>
      </w:r>
      <w:r w:rsidR="0069100E">
        <w:t>bokas av samtliga medlemmar</w:t>
      </w:r>
      <w:r>
        <w:t xml:space="preserve">. </w:t>
      </w:r>
      <w:r w:rsidR="004F0ABA">
        <w:t>Endast ett</w:t>
      </w:r>
      <w:r>
        <w:t xml:space="preserve"> pass kan vara bokat åt gången och kan bokas upp till </w:t>
      </w:r>
      <w:r w:rsidR="004F0ABA">
        <w:t xml:space="preserve">en </w:t>
      </w:r>
      <w:r w:rsidR="006E2591">
        <w:t>månad</w:t>
      </w:r>
      <w:r>
        <w:t xml:space="preserve"> i förväg</w:t>
      </w:r>
      <w:r w:rsidR="00CD11DB">
        <w:t xml:space="preserve">. Passet måste aktiveras inom </w:t>
      </w:r>
      <w:r w:rsidR="006E2591">
        <w:t>60</w:t>
      </w:r>
      <w:r w:rsidR="00CD11DB">
        <w:t xml:space="preserve"> minuter efter passets start</w:t>
      </w:r>
      <w:r w:rsidR="00456AEA">
        <w:t>.</w:t>
      </w:r>
      <w:r w:rsidR="005A1C76">
        <w:t xml:space="preserve"> Passet aktiveras när du anländer till tvättstugan och visar din bricka för tvättstugans brickläsare.</w:t>
      </w:r>
    </w:p>
    <w:p w14:paraId="15FD1C68" w14:textId="365E75CE" w:rsidR="00715B6F" w:rsidRDefault="00DA1C88" w:rsidP="00EF1E68">
      <w:pPr>
        <w:pStyle w:val="Brdtext"/>
        <w:spacing w:line="295" w:lineRule="auto"/>
        <w:ind w:right="370"/>
      </w:pPr>
      <w:r>
        <w:t xml:space="preserve">Under det bokade passet används </w:t>
      </w:r>
      <w:proofErr w:type="spellStart"/>
      <w:r>
        <w:t>passerbrickan</w:t>
      </w:r>
      <w:proofErr w:type="spellEnd"/>
      <w:r>
        <w:t xml:space="preserve"> i läsaren vid det bokade objektet för att låsa upp dörren.</w:t>
      </w:r>
    </w:p>
    <w:p w14:paraId="18933454" w14:textId="624B30B0" w:rsidR="00067E21" w:rsidRDefault="00067E21">
      <w:pPr>
        <w:pStyle w:val="Brdtext"/>
        <w:ind w:left="320"/>
      </w:pPr>
    </w:p>
    <w:p w14:paraId="7997B649" w14:textId="4C39135E" w:rsidR="00067E21" w:rsidRDefault="00067E21">
      <w:pPr>
        <w:pStyle w:val="Brdtext"/>
        <w:ind w:left="320"/>
      </w:pPr>
    </w:p>
    <w:p w14:paraId="4599F62C" w14:textId="0548D294" w:rsidR="00067E21" w:rsidRDefault="00EF1E68" w:rsidP="00630F67">
      <w:pPr>
        <w:pStyle w:val="Brdtext"/>
        <w:tabs>
          <w:tab w:val="left" w:pos="6658"/>
        </w:tabs>
        <w:ind w:left="320"/>
        <w:rPr>
          <w:noProof/>
        </w:rPr>
      </w:pPr>
      <w:r>
        <w:rPr>
          <w:noProof/>
        </w:rPr>
        <w:t xml:space="preserve">                                              </w:t>
      </w:r>
      <w:r w:rsidR="00067E21">
        <w:rPr>
          <w:noProof/>
        </w:rPr>
        <w:t xml:space="preserve">  </w:t>
      </w:r>
      <w:r w:rsidR="00630F67">
        <w:rPr>
          <w:noProof/>
        </w:rPr>
        <w:tab/>
      </w:r>
    </w:p>
    <w:p w14:paraId="4B2BF2A2" w14:textId="700808E4" w:rsidR="00CD11DB" w:rsidRDefault="00CD11DB" w:rsidP="00630F67">
      <w:pPr>
        <w:pStyle w:val="Brdtext"/>
        <w:tabs>
          <w:tab w:val="left" w:pos="6658"/>
        </w:tabs>
        <w:ind w:left="320"/>
        <w:rPr>
          <w:noProof/>
        </w:rPr>
      </w:pPr>
    </w:p>
    <w:p w14:paraId="7F49FD13" w14:textId="7CC314DB" w:rsidR="00CD11DB" w:rsidRDefault="00456AEA" w:rsidP="00630F67">
      <w:pPr>
        <w:pStyle w:val="Brdtext"/>
        <w:tabs>
          <w:tab w:val="left" w:pos="6658"/>
        </w:tabs>
        <w:ind w:left="320"/>
        <w:rPr>
          <w:noProof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5FB233" wp14:editId="3B44167F">
            <wp:simplePos x="0" y="0"/>
            <wp:positionH relativeFrom="page">
              <wp:posOffset>-10852</wp:posOffset>
            </wp:positionH>
            <wp:positionV relativeFrom="page">
              <wp:posOffset>0</wp:posOffset>
            </wp:positionV>
            <wp:extent cx="7560056" cy="10692003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0F402" w14:textId="574DC2FF" w:rsidR="00CD11DB" w:rsidRDefault="00CD11DB" w:rsidP="00630F67">
      <w:pPr>
        <w:pStyle w:val="Brdtext"/>
        <w:tabs>
          <w:tab w:val="left" w:pos="6658"/>
        </w:tabs>
        <w:ind w:left="320"/>
        <w:rPr>
          <w:noProof/>
        </w:rPr>
      </w:pPr>
    </w:p>
    <w:p w14:paraId="3EE73C16" w14:textId="77777777" w:rsidR="003A6726" w:rsidRDefault="003A6726" w:rsidP="00CD11DB">
      <w:pPr>
        <w:spacing w:before="63"/>
        <w:ind w:left="320"/>
        <w:jc w:val="center"/>
        <w:rPr>
          <w:b/>
          <w:sz w:val="72"/>
          <w:szCs w:val="72"/>
        </w:rPr>
      </w:pPr>
    </w:p>
    <w:p w14:paraId="362E355C" w14:textId="77777777" w:rsidR="003A6726" w:rsidRDefault="003A6726" w:rsidP="00CD11DB">
      <w:pPr>
        <w:spacing w:before="63"/>
        <w:ind w:left="320"/>
        <w:jc w:val="center"/>
        <w:rPr>
          <w:b/>
          <w:sz w:val="72"/>
          <w:szCs w:val="72"/>
        </w:rPr>
      </w:pPr>
    </w:p>
    <w:p w14:paraId="19397D35" w14:textId="77777777" w:rsidR="003A6726" w:rsidRDefault="003A6726" w:rsidP="00CD11DB">
      <w:pPr>
        <w:spacing w:before="63"/>
        <w:ind w:left="320"/>
        <w:jc w:val="center"/>
        <w:rPr>
          <w:b/>
          <w:sz w:val="72"/>
          <w:szCs w:val="72"/>
        </w:rPr>
      </w:pPr>
    </w:p>
    <w:p w14:paraId="041C143B" w14:textId="77777777" w:rsidR="003A6726" w:rsidRDefault="003A6726" w:rsidP="00CD11DB">
      <w:pPr>
        <w:spacing w:before="63"/>
        <w:ind w:left="320"/>
        <w:jc w:val="center"/>
        <w:rPr>
          <w:b/>
          <w:sz w:val="72"/>
          <w:szCs w:val="72"/>
        </w:rPr>
      </w:pPr>
    </w:p>
    <w:p w14:paraId="63C0E009" w14:textId="3C521380" w:rsidR="00CD11DB" w:rsidRDefault="00CD11DB" w:rsidP="00CD11DB">
      <w:pPr>
        <w:spacing w:before="63"/>
        <w:ind w:left="320"/>
        <w:jc w:val="center"/>
        <w:rPr>
          <w:b/>
          <w:sz w:val="72"/>
          <w:szCs w:val="72"/>
        </w:rPr>
      </w:pPr>
      <w:r w:rsidRPr="00EF1E68">
        <w:rPr>
          <w:b/>
          <w:sz w:val="72"/>
          <w:szCs w:val="72"/>
        </w:rPr>
        <w:t>Bokningsinstruktion</w:t>
      </w:r>
      <w:r w:rsidR="00660A60">
        <w:rPr>
          <w:b/>
          <w:sz w:val="72"/>
          <w:szCs w:val="72"/>
        </w:rPr>
        <w:t xml:space="preserve"> till tvättstugan.</w:t>
      </w:r>
    </w:p>
    <w:p w14:paraId="48C5DF2A" w14:textId="5A6B75E9" w:rsidR="00CD11DB" w:rsidRDefault="00CD11DB" w:rsidP="00CD11DB">
      <w:pPr>
        <w:spacing w:before="63"/>
        <w:ind w:left="320"/>
        <w:jc w:val="center"/>
        <w:rPr>
          <w:b/>
          <w:sz w:val="72"/>
          <w:szCs w:val="72"/>
        </w:rPr>
      </w:pPr>
    </w:p>
    <w:p w14:paraId="67974183" w14:textId="30B91E93" w:rsidR="00CD11DB" w:rsidRPr="00CD11DB" w:rsidRDefault="00CD11DB" w:rsidP="00CD11DB">
      <w:pPr>
        <w:spacing w:before="63"/>
        <w:ind w:left="320"/>
        <w:rPr>
          <w:b/>
          <w:sz w:val="2"/>
          <w:szCs w:val="2"/>
        </w:rPr>
      </w:pPr>
      <w:r w:rsidRPr="00CD11DB">
        <w:rPr>
          <w:b/>
          <w:sz w:val="2"/>
          <w:szCs w:val="2"/>
        </w:rPr>
        <w:t>f</w:t>
      </w:r>
    </w:p>
    <w:p w14:paraId="5D3E9B68" w14:textId="6BA00AD2" w:rsidR="00CD11DB" w:rsidRDefault="00CD11DB" w:rsidP="00630F67">
      <w:pPr>
        <w:pStyle w:val="Brdtext"/>
        <w:tabs>
          <w:tab w:val="left" w:pos="6658"/>
        </w:tabs>
        <w:ind w:left="320"/>
        <w:rPr>
          <w:noProof/>
        </w:rPr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69255111" wp14:editId="3BC7D38A">
            <wp:simplePos x="0" y="0"/>
            <wp:positionH relativeFrom="page">
              <wp:posOffset>-1979</wp:posOffset>
            </wp:positionH>
            <wp:positionV relativeFrom="page">
              <wp:posOffset>87284</wp:posOffset>
            </wp:positionV>
            <wp:extent cx="7560056" cy="10692003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8D8F0" w14:textId="141E7CED" w:rsidR="00067E21" w:rsidRDefault="00067E21" w:rsidP="008D137C">
      <w:pPr>
        <w:pStyle w:val="Brdtext"/>
        <w:tabs>
          <w:tab w:val="left" w:pos="3366"/>
        </w:tabs>
        <w:ind w:left="320"/>
      </w:pPr>
    </w:p>
    <w:p w14:paraId="0F3B8B55" w14:textId="02F316A1" w:rsidR="00660A60" w:rsidRDefault="00660A60" w:rsidP="008D137C">
      <w:pPr>
        <w:pStyle w:val="Brdtext"/>
        <w:tabs>
          <w:tab w:val="left" w:pos="3366"/>
        </w:tabs>
        <w:ind w:left="320"/>
        <w:rPr>
          <w:sz w:val="40"/>
          <w:szCs w:val="40"/>
        </w:rPr>
      </w:pPr>
      <w:r>
        <w:rPr>
          <w:sz w:val="40"/>
          <w:szCs w:val="40"/>
        </w:rPr>
        <w:t>När du ska tvätta</w:t>
      </w:r>
      <w:r w:rsidR="004707F4" w:rsidRPr="00456AEA">
        <w:rPr>
          <w:sz w:val="40"/>
          <w:szCs w:val="40"/>
        </w:rPr>
        <w:t xml:space="preserve"> </w:t>
      </w:r>
      <w:r w:rsidR="004707F4" w:rsidRPr="004F0ABA">
        <w:rPr>
          <w:b/>
          <w:bCs/>
          <w:sz w:val="40"/>
          <w:szCs w:val="40"/>
        </w:rPr>
        <w:t>måste</w:t>
      </w:r>
      <w:r w:rsidR="004707F4" w:rsidRPr="004F0ABA">
        <w:rPr>
          <w:sz w:val="40"/>
          <w:szCs w:val="40"/>
        </w:rPr>
        <w:t xml:space="preserve"> </w:t>
      </w:r>
      <w:r w:rsidR="00523A8D" w:rsidRPr="00456AEA">
        <w:rPr>
          <w:sz w:val="40"/>
          <w:szCs w:val="40"/>
        </w:rPr>
        <w:t>du</w:t>
      </w:r>
      <w:r w:rsidR="004707F4" w:rsidRPr="00456AEA">
        <w:rPr>
          <w:sz w:val="40"/>
          <w:szCs w:val="40"/>
        </w:rPr>
        <w:t xml:space="preserve"> visa </w:t>
      </w:r>
      <w:r w:rsidR="00456AEA" w:rsidRPr="00456AEA">
        <w:rPr>
          <w:sz w:val="40"/>
          <w:szCs w:val="40"/>
        </w:rPr>
        <w:t>din</w:t>
      </w:r>
      <w:r w:rsidR="004707F4" w:rsidRPr="00456AEA">
        <w:rPr>
          <w:sz w:val="40"/>
          <w:szCs w:val="40"/>
        </w:rPr>
        <w:t xml:space="preserve"> </w:t>
      </w:r>
      <w:r w:rsidR="00AD3D8E">
        <w:rPr>
          <w:sz w:val="40"/>
          <w:szCs w:val="40"/>
        </w:rPr>
        <w:t>lås</w:t>
      </w:r>
      <w:r w:rsidR="004707F4" w:rsidRPr="00456AEA">
        <w:rPr>
          <w:sz w:val="40"/>
          <w:szCs w:val="40"/>
        </w:rPr>
        <w:t xml:space="preserve">bricka för </w:t>
      </w:r>
      <w:r w:rsidR="004707F4" w:rsidRPr="004F0ABA">
        <w:rPr>
          <w:b/>
          <w:bCs/>
          <w:sz w:val="40"/>
          <w:szCs w:val="40"/>
        </w:rPr>
        <w:t>läsaren</w:t>
      </w:r>
      <w:r w:rsidR="00456AEA">
        <w:rPr>
          <w:sz w:val="40"/>
          <w:szCs w:val="40"/>
        </w:rPr>
        <w:t xml:space="preserve"> in</w:t>
      </w:r>
      <w:r w:rsidR="004707F4" w:rsidRPr="00456AEA">
        <w:rPr>
          <w:sz w:val="40"/>
          <w:szCs w:val="40"/>
        </w:rPr>
        <w:t>till tvättstuga</w:t>
      </w:r>
      <w:r w:rsidR="00456AEA">
        <w:rPr>
          <w:sz w:val="40"/>
          <w:szCs w:val="40"/>
        </w:rPr>
        <w:t>n</w:t>
      </w:r>
      <w:r w:rsidR="004F0ABA">
        <w:rPr>
          <w:sz w:val="40"/>
          <w:szCs w:val="40"/>
        </w:rPr>
        <w:t>s dörr</w:t>
      </w:r>
      <w:r w:rsidR="004707F4" w:rsidRPr="00456AEA">
        <w:rPr>
          <w:sz w:val="40"/>
          <w:szCs w:val="40"/>
        </w:rPr>
        <w:t xml:space="preserve"> för att aktivera </w:t>
      </w:r>
      <w:r w:rsidR="00456AEA">
        <w:rPr>
          <w:sz w:val="40"/>
          <w:szCs w:val="40"/>
        </w:rPr>
        <w:t>din</w:t>
      </w:r>
      <w:r w:rsidR="004707F4" w:rsidRPr="00456AEA">
        <w:rPr>
          <w:sz w:val="40"/>
          <w:szCs w:val="40"/>
        </w:rPr>
        <w:t xml:space="preserve"> tvättid.</w:t>
      </w:r>
      <w:r>
        <w:rPr>
          <w:sz w:val="40"/>
          <w:szCs w:val="40"/>
        </w:rPr>
        <w:t xml:space="preserve"> Då öppnas även dörren till tvättstugan.</w:t>
      </w:r>
    </w:p>
    <w:p w14:paraId="750A2F6D" w14:textId="4227E2FB" w:rsidR="004707F4" w:rsidRDefault="004707F4" w:rsidP="008D137C">
      <w:pPr>
        <w:pStyle w:val="Brdtext"/>
        <w:tabs>
          <w:tab w:val="left" w:pos="3366"/>
        </w:tabs>
        <w:ind w:left="320"/>
        <w:rPr>
          <w:sz w:val="40"/>
          <w:szCs w:val="40"/>
        </w:rPr>
      </w:pPr>
      <w:r w:rsidRPr="00456AEA">
        <w:rPr>
          <w:sz w:val="40"/>
          <w:szCs w:val="40"/>
        </w:rPr>
        <w:t xml:space="preserve"> </w:t>
      </w:r>
      <w:r w:rsidR="00AD3D8E">
        <w:rPr>
          <w:sz w:val="40"/>
          <w:szCs w:val="40"/>
        </w:rPr>
        <w:t>Låsbrickan är den samma som du har till porten.</w:t>
      </w:r>
    </w:p>
    <w:p w14:paraId="721F2B86" w14:textId="77777777" w:rsidR="00660A60" w:rsidRDefault="00660A60" w:rsidP="008D137C">
      <w:pPr>
        <w:pStyle w:val="Brdtext"/>
        <w:tabs>
          <w:tab w:val="left" w:pos="3366"/>
        </w:tabs>
        <w:ind w:left="320"/>
        <w:rPr>
          <w:sz w:val="40"/>
          <w:szCs w:val="40"/>
        </w:rPr>
      </w:pPr>
    </w:p>
    <w:p w14:paraId="6356F70D" w14:textId="60081C84" w:rsidR="004707F4" w:rsidRPr="004F0ABA" w:rsidRDefault="004F0ABA" w:rsidP="008D137C">
      <w:pPr>
        <w:pStyle w:val="Brdtext"/>
        <w:tabs>
          <w:tab w:val="left" w:pos="3366"/>
        </w:tabs>
        <w:ind w:left="320"/>
        <w:rPr>
          <w:b/>
          <w:bCs/>
          <w:sz w:val="40"/>
          <w:szCs w:val="40"/>
        </w:rPr>
      </w:pPr>
      <w:r w:rsidRPr="004F0ABA">
        <w:rPr>
          <w:b/>
          <w:bCs/>
          <w:sz w:val="40"/>
          <w:szCs w:val="40"/>
        </w:rPr>
        <w:t>Du måste visa din bricka för läsaren ä</w:t>
      </w:r>
      <w:r w:rsidR="004707F4" w:rsidRPr="004F0ABA">
        <w:rPr>
          <w:b/>
          <w:bCs/>
          <w:sz w:val="40"/>
          <w:szCs w:val="40"/>
        </w:rPr>
        <w:t xml:space="preserve">ven om dörren är öppen och olåst. </w:t>
      </w:r>
    </w:p>
    <w:p w14:paraId="70AB3CAD" w14:textId="39B78D34" w:rsidR="004707F4" w:rsidRPr="00456AEA" w:rsidRDefault="004707F4" w:rsidP="008D137C">
      <w:pPr>
        <w:pStyle w:val="Brdtext"/>
        <w:tabs>
          <w:tab w:val="left" w:pos="3366"/>
        </w:tabs>
        <w:ind w:left="320"/>
        <w:rPr>
          <w:sz w:val="40"/>
          <w:szCs w:val="40"/>
        </w:rPr>
      </w:pPr>
      <w:r w:rsidRPr="00456AEA">
        <w:rPr>
          <w:sz w:val="40"/>
          <w:szCs w:val="40"/>
        </w:rPr>
        <w:t>Läsaren ska då bli grön och säga ”Välkommen in”.</w:t>
      </w:r>
    </w:p>
    <w:p w14:paraId="7AF33925" w14:textId="77777777" w:rsidR="004F165F" w:rsidRDefault="008C6E72" w:rsidP="008D137C">
      <w:pPr>
        <w:pStyle w:val="Brdtext"/>
        <w:tabs>
          <w:tab w:val="left" w:pos="3366"/>
        </w:tabs>
        <w:ind w:left="320"/>
        <w:rPr>
          <w:sz w:val="40"/>
          <w:szCs w:val="40"/>
        </w:rPr>
      </w:pPr>
      <w:r w:rsidRPr="00456AEA">
        <w:rPr>
          <w:sz w:val="40"/>
          <w:szCs w:val="40"/>
        </w:rPr>
        <w:t>Tvätt bokningssystemet</w:t>
      </w:r>
      <w:r w:rsidR="000F1F27" w:rsidRPr="00456AEA">
        <w:rPr>
          <w:sz w:val="40"/>
          <w:szCs w:val="40"/>
        </w:rPr>
        <w:t xml:space="preserve"> behöver veta om tvätt tiderna används eller ej efterso</w:t>
      </w:r>
      <w:r w:rsidR="005A1C76">
        <w:rPr>
          <w:sz w:val="40"/>
          <w:szCs w:val="40"/>
        </w:rPr>
        <w:t>m</w:t>
      </w:r>
      <w:r w:rsidR="000F1F27" w:rsidRPr="00456AEA">
        <w:rPr>
          <w:sz w:val="40"/>
          <w:szCs w:val="40"/>
        </w:rPr>
        <w:t xml:space="preserve"> tvätt</w:t>
      </w:r>
      <w:r w:rsidR="006A1786">
        <w:rPr>
          <w:sz w:val="40"/>
          <w:szCs w:val="40"/>
        </w:rPr>
        <w:t xml:space="preserve"> </w:t>
      </w:r>
      <w:r w:rsidR="000F1F27" w:rsidRPr="00456AEA">
        <w:rPr>
          <w:sz w:val="40"/>
          <w:szCs w:val="40"/>
        </w:rPr>
        <w:t xml:space="preserve">passen släpps fria för ny bokning efter </w:t>
      </w:r>
      <w:r w:rsidR="006E2591">
        <w:rPr>
          <w:sz w:val="40"/>
          <w:szCs w:val="40"/>
        </w:rPr>
        <w:t>60</w:t>
      </w:r>
      <w:r w:rsidR="000F1F27" w:rsidRPr="00456AEA">
        <w:rPr>
          <w:sz w:val="40"/>
          <w:szCs w:val="40"/>
        </w:rPr>
        <w:t xml:space="preserve"> minuter</w:t>
      </w:r>
      <w:r w:rsidR="00D32CA2">
        <w:rPr>
          <w:sz w:val="40"/>
          <w:szCs w:val="40"/>
        </w:rPr>
        <w:t>.</w:t>
      </w:r>
      <w:r w:rsidR="00AD3D8E">
        <w:rPr>
          <w:sz w:val="40"/>
          <w:szCs w:val="40"/>
        </w:rPr>
        <w:t xml:space="preserve"> </w:t>
      </w:r>
    </w:p>
    <w:p w14:paraId="7AB366CD" w14:textId="0AA1C445" w:rsidR="00D32CA2" w:rsidRDefault="00AD3D8E" w:rsidP="008D137C">
      <w:pPr>
        <w:pStyle w:val="Brdtext"/>
        <w:tabs>
          <w:tab w:val="left" w:pos="3366"/>
        </w:tabs>
        <w:ind w:left="320"/>
        <w:rPr>
          <w:sz w:val="40"/>
          <w:szCs w:val="40"/>
        </w:rPr>
      </w:pPr>
      <w:r>
        <w:rPr>
          <w:sz w:val="40"/>
          <w:szCs w:val="40"/>
        </w:rPr>
        <w:t>Till exempel! Har du en bokning av tvättstugan kl. 15.00, låses tvättstugans dörr för dig kl.16.00</w:t>
      </w:r>
      <w:r w:rsidR="004F165F">
        <w:rPr>
          <w:sz w:val="40"/>
          <w:szCs w:val="40"/>
        </w:rPr>
        <w:t xml:space="preserve"> om du inte aktiverat din bokning genom att visa din låsbricka för läsaren.</w:t>
      </w:r>
    </w:p>
    <w:p w14:paraId="3C055DCA" w14:textId="77777777" w:rsidR="00D32CA2" w:rsidRDefault="00D32CA2" w:rsidP="008D137C">
      <w:pPr>
        <w:pStyle w:val="Brdtext"/>
        <w:tabs>
          <w:tab w:val="left" w:pos="3366"/>
        </w:tabs>
        <w:ind w:left="320"/>
        <w:rPr>
          <w:sz w:val="40"/>
          <w:szCs w:val="40"/>
        </w:rPr>
      </w:pPr>
    </w:p>
    <w:p w14:paraId="09E5EDC6" w14:textId="1ADBEDD0" w:rsidR="00456AEA" w:rsidRPr="00456AEA" w:rsidRDefault="00456AEA" w:rsidP="008D137C">
      <w:pPr>
        <w:pStyle w:val="Brdtext"/>
        <w:tabs>
          <w:tab w:val="left" w:pos="3366"/>
        </w:tabs>
        <w:ind w:left="320"/>
        <w:rPr>
          <w:sz w:val="40"/>
          <w:szCs w:val="40"/>
        </w:rPr>
      </w:pPr>
    </w:p>
    <w:p w14:paraId="60828742" w14:textId="77777777" w:rsidR="00D218A7" w:rsidRDefault="00D218A7" w:rsidP="008D137C">
      <w:pPr>
        <w:pStyle w:val="Brdtext"/>
        <w:tabs>
          <w:tab w:val="left" w:pos="3366"/>
        </w:tabs>
        <w:ind w:left="320"/>
      </w:pPr>
    </w:p>
    <w:p w14:paraId="12A3096A" w14:textId="77777777" w:rsidR="004707F4" w:rsidRPr="004707F4" w:rsidRDefault="004707F4" w:rsidP="008D137C">
      <w:pPr>
        <w:pStyle w:val="Brdtext"/>
        <w:tabs>
          <w:tab w:val="left" w:pos="3366"/>
        </w:tabs>
        <w:ind w:left="320"/>
      </w:pPr>
    </w:p>
    <w:sectPr w:rsidR="004707F4" w:rsidRPr="004707F4">
      <w:type w:val="continuous"/>
      <w:pgSz w:w="11910" w:h="16840"/>
      <w:pgMar w:top="5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B6F"/>
    <w:rsid w:val="00067E21"/>
    <w:rsid w:val="000F1F27"/>
    <w:rsid w:val="001564F5"/>
    <w:rsid w:val="00180914"/>
    <w:rsid w:val="003A423F"/>
    <w:rsid w:val="003A6726"/>
    <w:rsid w:val="00456AEA"/>
    <w:rsid w:val="004707F4"/>
    <w:rsid w:val="004A56DC"/>
    <w:rsid w:val="004F0ABA"/>
    <w:rsid w:val="004F165F"/>
    <w:rsid w:val="00523A8D"/>
    <w:rsid w:val="00586E3B"/>
    <w:rsid w:val="005A1C76"/>
    <w:rsid w:val="00630F67"/>
    <w:rsid w:val="006338AD"/>
    <w:rsid w:val="00651BFB"/>
    <w:rsid w:val="00660A60"/>
    <w:rsid w:val="0069100E"/>
    <w:rsid w:val="006A1786"/>
    <w:rsid w:val="006E2591"/>
    <w:rsid w:val="00715B6F"/>
    <w:rsid w:val="0082203E"/>
    <w:rsid w:val="008C6E72"/>
    <w:rsid w:val="008D137C"/>
    <w:rsid w:val="009F6D40"/>
    <w:rsid w:val="00AD042D"/>
    <w:rsid w:val="00AD3D8E"/>
    <w:rsid w:val="00B5321A"/>
    <w:rsid w:val="00BD4DE0"/>
    <w:rsid w:val="00CD11DB"/>
    <w:rsid w:val="00D218A7"/>
    <w:rsid w:val="00D32CA2"/>
    <w:rsid w:val="00DA1C88"/>
    <w:rsid w:val="00DD2293"/>
    <w:rsid w:val="00E05EF4"/>
    <w:rsid w:val="00EF1E68"/>
    <w:rsid w:val="00F37E33"/>
    <w:rsid w:val="00F7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4:docId w14:val="6C65E08D"/>
  <w15:docId w15:val="{23D6AA66-348E-4D27-BA55-9E33514C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"/>
      <w:ind w:left="320"/>
      <w:outlineLvl w:val="0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CD11D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1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25114-2FE9-4B7D-A440-ED57765D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Användarinstruktion - Axema VAKA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Användarinstruktion - Axema VAKA</dc:title>
  <dc:subject/>
  <dc:creator>Nicklas Hansson</dc:creator>
  <cp:keywords/>
  <dc:description/>
  <cp:lastModifiedBy>Monika Lundstedt</cp:lastModifiedBy>
  <cp:revision>11</cp:revision>
  <cp:lastPrinted>2020-11-30T13:16:00Z</cp:lastPrinted>
  <dcterms:created xsi:type="dcterms:W3CDTF">2024-01-29T11:57:00Z</dcterms:created>
  <dcterms:modified xsi:type="dcterms:W3CDTF">2024-02-02T10:08:00Z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2020-09-08T00:00:00Z</vt:filetime>
  </property>
</Properties>
</file>