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3F" w:rsidRPr="009D483F" w:rsidRDefault="009D483F" w:rsidP="009D48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</w:pPr>
      <w:r w:rsidRPr="009D483F">
        <w:rPr>
          <w:rFonts w:ascii="Times New Roman" w:eastAsia="Times New Roman" w:hAnsi="Times New Roman" w:cs="Times New Roman"/>
          <w:b/>
          <w:bCs/>
          <w:sz w:val="27"/>
          <w:szCs w:val="27"/>
          <w:lang w:eastAsia="sv-SE"/>
        </w:rPr>
        <w:t>Dagordning</w:t>
      </w:r>
    </w:p>
    <w:p w:rsidR="009D483F" w:rsidRPr="009D483F" w:rsidRDefault="009D483F" w:rsidP="009D4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t>Enligt HSB Stockholms stadgar § 15</w:t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1. </w:t>
      </w:r>
      <w:r w:rsidR="0085291A">
        <w:rPr>
          <w:rFonts w:ascii="Times New Roman" w:eastAsia="Times New Roman" w:hAnsi="Times New Roman" w:cs="Times New Roman"/>
          <w:sz w:val="24"/>
          <w:szCs w:val="24"/>
          <w:lang w:eastAsia="sv-SE"/>
        </w:rPr>
        <w:t>Bospar</w:t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stämmans öppnande </w:t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2. Val av ordförande för </w:t>
      </w:r>
      <w:r w:rsidR="0085291A">
        <w:rPr>
          <w:rFonts w:ascii="Times New Roman" w:eastAsia="Times New Roman" w:hAnsi="Times New Roman" w:cs="Times New Roman"/>
          <w:sz w:val="24"/>
          <w:szCs w:val="24"/>
          <w:lang w:eastAsia="sv-SE"/>
        </w:rPr>
        <w:t>Bospar</w:t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t>stämman</w:t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3. Anmälan av ordförandens val av protokollförare </w:t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4. Godkännande av röstlängd</w:t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5. Fråga om närvarorätt</w:t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6. Godkännande av dagordning</w:t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7. Val av två personer att jämte ordföranden justera protokollet</w:t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8. Val av minst två rösträknare</w:t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9. Fråga om kallelse skett i behörig ordning</w:t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10. Styrelsens rapport om föreningens verksamhet (föredragen i plenum)</w:t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11. Behandling av pågående och planerad verksamhet i </w:t>
      </w:r>
      <w:r w:rsidR="00186C21">
        <w:rPr>
          <w:rFonts w:ascii="Times New Roman" w:eastAsia="Times New Roman" w:hAnsi="Times New Roman" w:cs="Times New Roman"/>
          <w:sz w:val="24"/>
          <w:szCs w:val="24"/>
          <w:lang w:eastAsia="sv-SE"/>
        </w:rPr>
        <w:t>bospar</w:t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distriktet </w:t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12. Val av fullmäktige och suppleanter till föreningsstämman</w:t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13. Beslut om antal </w:t>
      </w:r>
      <w:r w:rsidR="00186C21">
        <w:rPr>
          <w:rFonts w:ascii="Times New Roman" w:eastAsia="Times New Roman" w:hAnsi="Times New Roman" w:cs="Times New Roman"/>
          <w:sz w:val="24"/>
          <w:szCs w:val="24"/>
          <w:lang w:eastAsia="sv-SE"/>
        </w:rPr>
        <w:t>bospar</w:t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t>styrelseledamöter</w:t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14. Val av </w:t>
      </w:r>
      <w:r w:rsidR="00186C21">
        <w:rPr>
          <w:rFonts w:ascii="Times New Roman" w:eastAsia="Times New Roman" w:hAnsi="Times New Roman" w:cs="Times New Roman"/>
          <w:sz w:val="24"/>
          <w:szCs w:val="24"/>
          <w:lang w:eastAsia="sv-SE"/>
        </w:rPr>
        <w:t>bospar</w:t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t>styrelsens ordförande</w:t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15. Val av övriga </w:t>
      </w:r>
      <w:r w:rsidR="00186C21">
        <w:rPr>
          <w:rFonts w:ascii="Times New Roman" w:eastAsia="Times New Roman" w:hAnsi="Times New Roman" w:cs="Times New Roman"/>
          <w:sz w:val="24"/>
          <w:szCs w:val="24"/>
          <w:lang w:eastAsia="sv-SE"/>
        </w:rPr>
        <w:t>bospar</w:t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t>styrelseledamöter</w:t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16. Beslut om antal ledamöter i valberedningen för </w:t>
      </w:r>
      <w:r w:rsidR="00186C21">
        <w:rPr>
          <w:rFonts w:ascii="Times New Roman" w:eastAsia="Times New Roman" w:hAnsi="Times New Roman" w:cs="Times New Roman"/>
          <w:sz w:val="24"/>
          <w:szCs w:val="24"/>
          <w:lang w:eastAsia="sv-SE"/>
        </w:rPr>
        <w:t>bospardistriktet</w:t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17. Val av valberedning för </w:t>
      </w:r>
      <w:r w:rsidR="00186C21">
        <w:rPr>
          <w:rFonts w:ascii="Times New Roman" w:eastAsia="Times New Roman" w:hAnsi="Times New Roman" w:cs="Times New Roman"/>
          <w:sz w:val="24"/>
          <w:szCs w:val="24"/>
          <w:lang w:eastAsia="sv-SE"/>
        </w:rPr>
        <w:t>bosparstämman</w:t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t>, en ledamot utses till valbe</w:t>
      </w:r>
      <w:r w:rsidR="0085291A">
        <w:rPr>
          <w:rFonts w:ascii="Times New Roman" w:eastAsia="Times New Roman" w:hAnsi="Times New Roman" w:cs="Times New Roman"/>
          <w:sz w:val="24"/>
          <w:szCs w:val="24"/>
          <w:lang w:eastAsia="sv-SE"/>
        </w:rPr>
        <w:t>redningens ordförande</w:t>
      </w:r>
      <w:r w:rsidR="0085291A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18. Övriga</w:t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anmälda ärenden som angivits i kallelsen</w:t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19. </w:t>
      </w:r>
      <w:r w:rsidR="00186C21">
        <w:rPr>
          <w:rFonts w:ascii="Times New Roman" w:eastAsia="Times New Roman" w:hAnsi="Times New Roman" w:cs="Times New Roman"/>
          <w:sz w:val="24"/>
          <w:szCs w:val="24"/>
          <w:lang w:eastAsia="sv-SE"/>
        </w:rPr>
        <w:t>Bosparstämman</w:t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avsluta</w:t>
      </w:r>
      <w:r w:rsidR="00186C21">
        <w:rPr>
          <w:rFonts w:ascii="Times New Roman" w:eastAsia="Times New Roman" w:hAnsi="Times New Roman" w:cs="Times New Roman"/>
          <w:sz w:val="24"/>
          <w:szCs w:val="24"/>
          <w:lang w:eastAsia="sv-SE"/>
        </w:rPr>
        <w:t>n</w:t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t>de</w:t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9D483F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bookmarkStart w:id="0" w:name="_GoBack"/>
      <w:bookmarkEnd w:id="0"/>
    </w:p>
    <w:p w:rsidR="00561E46" w:rsidRDefault="00561E46"/>
    <w:sectPr w:rsidR="00561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83F"/>
    <w:rsid w:val="00186C21"/>
    <w:rsid w:val="00561E46"/>
    <w:rsid w:val="0085291A"/>
    <w:rsid w:val="008C0302"/>
    <w:rsid w:val="009D483F"/>
    <w:rsid w:val="00BD1117"/>
    <w:rsid w:val="00F1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9D48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9D483F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D4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9D483F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9D48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link w:val="Rubrik3Char"/>
    <w:uiPriority w:val="9"/>
    <w:qFormat/>
    <w:rsid w:val="009D48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9D483F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D4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9D483F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9D4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5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Bo</cp:lastModifiedBy>
  <cp:revision>3</cp:revision>
  <dcterms:created xsi:type="dcterms:W3CDTF">2022-09-22T13:45:00Z</dcterms:created>
  <dcterms:modified xsi:type="dcterms:W3CDTF">2022-09-22T13:45:00Z</dcterms:modified>
</cp:coreProperties>
</file>