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3D09" w14:textId="77777777" w:rsidR="00792ECC" w:rsidRDefault="00B915BE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</w:pPr>
      <w:r w:rsidRPr="00B915BE">
        <w:rPr>
          <w:rFonts w:ascii="Lucida Handwriting" w:hAnsi="Lucida Handwriting"/>
          <w:b/>
          <w:color w:val="2E74B5" w:themeColor="accent1" w:themeShade="BF"/>
          <w:sz w:val="56"/>
          <w:szCs w:val="56"/>
          <w:u w:val="single"/>
        </w:rPr>
        <w:t xml:space="preserve">B.R.F. ROVAN Infoblad </w:t>
      </w:r>
    </w:p>
    <w:p w14:paraId="66DA15E5" w14:textId="60CE506B" w:rsidR="00E568D3" w:rsidRDefault="00E568D3" w:rsidP="00B915BE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November</w:t>
      </w:r>
      <w:r w:rsidR="00533AB8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>2017</w:t>
      </w:r>
    </w:p>
    <w:p w14:paraId="7E274F84" w14:textId="17A29D32" w:rsidR="00B915BE" w:rsidRDefault="000A544B" w:rsidP="000A544B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39B3CC78" wp14:editId="2BF7627C">
            <wp:extent cx="757180" cy="815340"/>
            <wp:effectExtent l="0" t="0" r="5080" b="3810"/>
            <wp:docPr id="2" name="Bild 1" descr="Bildresultat för höstbil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höstbilder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77" cy="82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1B9"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  <w:t xml:space="preserve"> </w:t>
      </w:r>
      <w:r w:rsidR="00E568D3"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251B5A97" wp14:editId="7FB5FF99">
            <wp:extent cx="1386840" cy="1386840"/>
            <wp:effectExtent l="0" t="0" r="3810" b="3810"/>
            <wp:docPr id="1" name="Bild 1" descr="Bildresultat för höstbil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höstbilder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54753625" wp14:editId="6D5F2756">
            <wp:extent cx="758261" cy="816505"/>
            <wp:effectExtent l="0" t="0" r="3810" b="3175"/>
            <wp:docPr id="3" name="Bild 3" descr="Bildresultat för höstbild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höstbilder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596" cy="84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28295" w14:textId="65474146" w:rsidR="00F65E1C" w:rsidRDefault="00F65E1C" w:rsidP="00F65E1C">
      <w:pPr>
        <w:jc w:val="center"/>
        <w:rPr>
          <w:rFonts w:ascii="Lucida Handwriting" w:hAnsi="Lucida Handwriting"/>
          <w:b/>
          <w:color w:val="2E74B5" w:themeColor="accent1" w:themeShade="BF"/>
          <w:sz w:val="28"/>
          <w:szCs w:val="28"/>
          <w:u w:val="single"/>
        </w:rPr>
      </w:pPr>
    </w:p>
    <w:p w14:paraId="1DED05D3" w14:textId="77777777" w:rsidR="00B1203B" w:rsidRPr="00E568D3" w:rsidRDefault="00F65E1C" w:rsidP="00B1203B">
      <w:pPr>
        <w:jc w:val="center"/>
        <w:rPr>
          <w:rFonts w:ascii="Bookman Old Style" w:hAnsi="Bookman Old Style"/>
          <w:color w:val="2E74B5" w:themeColor="accent1" w:themeShade="BF"/>
          <w:sz w:val="32"/>
          <w:szCs w:val="32"/>
          <w:u w:val="single"/>
        </w:rPr>
      </w:pPr>
      <w:r w:rsidRPr="00E568D3">
        <w:rPr>
          <w:rFonts w:ascii="Bookman Old Style" w:hAnsi="Bookman Old Style"/>
          <w:color w:val="2E74B5" w:themeColor="accent1" w:themeShade="BF"/>
          <w:sz w:val="32"/>
          <w:szCs w:val="32"/>
          <w:u w:val="single"/>
        </w:rPr>
        <w:t>Hejsan</w:t>
      </w:r>
      <w:r w:rsidR="00E568D3" w:rsidRPr="00E568D3">
        <w:rPr>
          <w:rFonts w:ascii="Bookman Old Style" w:hAnsi="Bookman Old Style"/>
          <w:color w:val="2E74B5" w:themeColor="accent1" w:themeShade="BF"/>
          <w:sz w:val="32"/>
          <w:szCs w:val="32"/>
          <w:u w:val="single"/>
        </w:rPr>
        <w:t xml:space="preserve"> !!</w:t>
      </w:r>
    </w:p>
    <w:p w14:paraId="32350CCB" w14:textId="78C0C5F2" w:rsidR="00F65E1C" w:rsidRPr="00E568D3" w:rsidRDefault="00E568D3" w:rsidP="00B1203B">
      <w:pPr>
        <w:jc w:val="center"/>
        <w:rPr>
          <w:rFonts w:ascii="Bookman Old Style" w:hAnsi="Bookman Old Style"/>
          <w:color w:val="2E74B5" w:themeColor="accent1" w:themeShade="BF"/>
          <w:sz w:val="28"/>
          <w:szCs w:val="28"/>
        </w:rPr>
      </w:pPr>
      <w:r w:rsidRPr="00E568D3">
        <w:rPr>
          <w:rFonts w:ascii="Bookman Old Style" w:hAnsi="Bookman Old Style"/>
          <w:color w:val="2E74B5" w:themeColor="accent1" w:themeShade="BF"/>
          <w:sz w:val="28"/>
          <w:szCs w:val="28"/>
        </w:rPr>
        <w:t>Så var det dags</w:t>
      </w:r>
      <w:r w:rsidR="00E7773F">
        <w:rPr>
          <w:rFonts w:ascii="Bookman Old Style" w:hAnsi="Bookman Old Style"/>
          <w:color w:val="2E74B5" w:themeColor="accent1" w:themeShade="BF"/>
          <w:sz w:val="28"/>
          <w:szCs w:val="28"/>
        </w:rPr>
        <w:t xml:space="preserve"> med</w:t>
      </w:r>
      <w:r w:rsidRPr="00E568D3">
        <w:rPr>
          <w:rFonts w:ascii="Bookman Old Style" w:hAnsi="Bookman Old Style"/>
          <w:color w:val="2E74B5" w:themeColor="accent1" w:themeShade="BF"/>
          <w:sz w:val="28"/>
          <w:szCs w:val="28"/>
        </w:rPr>
        <w:t xml:space="preserve"> lite info från styrelsen.</w:t>
      </w:r>
    </w:p>
    <w:p w14:paraId="003E0381" w14:textId="0EC1BE5B" w:rsidR="00533AB8" w:rsidRPr="00533AB8" w:rsidRDefault="00533AB8" w:rsidP="00E568D3">
      <w:pPr>
        <w:pStyle w:val="Liststycke"/>
        <w:numPr>
          <w:ilvl w:val="0"/>
          <w:numId w:val="4"/>
        </w:numPr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Tag chansen att få ett trevligt möte med dina grannar.</w:t>
      </w:r>
    </w:p>
    <w:p w14:paraId="160B3E03" w14:textId="00C3C489" w:rsidR="00E568D3" w:rsidRPr="00C60626" w:rsidRDefault="00E83367" w:rsidP="00533AB8">
      <w:pPr>
        <w:pStyle w:val="Liststycke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Vår sedvanliga ”Höststädning”,</w:t>
      </w:r>
      <w:r w:rsidR="00E568D3" w:rsidRPr="00C60626">
        <w:rPr>
          <w:color w:val="2E74B5" w:themeColor="accent1" w:themeShade="BF"/>
          <w:sz w:val="28"/>
          <w:szCs w:val="28"/>
        </w:rPr>
        <w:t>med tillhörande samvaro då det serveras korv med bröd och kaffe</w:t>
      </w:r>
      <w:r w:rsidR="00533AB8">
        <w:rPr>
          <w:color w:val="2E74B5" w:themeColor="accent1" w:themeShade="BF"/>
          <w:sz w:val="28"/>
          <w:szCs w:val="28"/>
        </w:rPr>
        <w:t>,</w:t>
      </w:r>
      <w:r w:rsidR="00E568D3" w:rsidRPr="00C60626">
        <w:rPr>
          <w:color w:val="2E74B5" w:themeColor="accent1" w:themeShade="BF"/>
          <w:sz w:val="28"/>
          <w:szCs w:val="28"/>
        </w:rPr>
        <w:t xml:space="preserve"> kommer i år att äga r</w:t>
      </w:r>
      <w:r w:rsidR="00C60626" w:rsidRPr="00C60626">
        <w:rPr>
          <w:color w:val="2E74B5" w:themeColor="accent1" w:themeShade="BF"/>
          <w:sz w:val="28"/>
          <w:szCs w:val="28"/>
        </w:rPr>
        <w:t>um.</w:t>
      </w:r>
    </w:p>
    <w:p w14:paraId="14730C1C" w14:textId="77777777" w:rsidR="00E568D3" w:rsidRDefault="00E568D3" w:rsidP="00E568D3">
      <w:pPr>
        <w:pStyle w:val="Liststycke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                                                   </w:t>
      </w:r>
    </w:p>
    <w:p w14:paraId="5C0C7602" w14:textId="6CEC8196" w:rsidR="00C60626" w:rsidRPr="00533AB8" w:rsidRDefault="00E568D3" w:rsidP="00533AB8">
      <w:pPr>
        <w:pStyle w:val="Liststycke"/>
        <w:rPr>
          <w:color w:val="1F4E79" w:themeColor="accent1" w:themeShade="80"/>
          <w:sz w:val="40"/>
          <w:szCs w:val="40"/>
        </w:rPr>
      </w:pPr>
      <w:r>
        <w:rPr>
          <w:color w:val="1F4E79" w:themeColor="accent1" w:themeShade="80"/>
          <w:sz w:val="28"/>
          <w:szCs w:val="28"/>
        </w:rPr>
        <w:t xml:space="preserve">                            </w:t>
      </w:r>
      <w:r w:rsidR="00533AB8">
        <w:rPr>
          <w:color w:val="1F4E79" w:themeColor="accent1" w:themeShade="80"/>
          <w:sz w:val="40"/>
          <w:szCs w:val="40"/>
          <w:highlight w:val="yellow"/>
        </w:rPr>
        <w:t>Lördag 11</w:t>
      </w:r>
      <w:r w:rsidRPr="000A544B">
        <w:rPr>
          <w:color w:val="1F4E79" w:themeColor="accent1" w:themeShade="80"/>
          <w:sz w:val="40"/>
          <w:szCs w:val="40"/>
          <w:highlight w:val="yellow"/>
        </w:rPr>
        <w:t xml:space="preserve"> nov. Klockan 10:00</w:t>
      </w:r>
      <w:r w:rsidRPr="000A544B">
        <w:rPr>
          <w:color w:val="1F4E79" w:themeColor="accent1" w:themeShade="80"/>
          <w:sz w:val="40"/>
          <w:szCs w:val="40"/>
        </w:rPr>
        <w:t xml:space="preserve"> </w:t>
      </w:r>
    </w:p>
    <w:p w14:paraId="784F64CE" w14:textId="6518150C" w:rsidR="00C60626" w:rsidRPr="000A544B" w:rsidRDefault="00C60626" w:rsidP="00E568D3">
      <w:pPr>
        <w:pStyle w:val="Liststycke"/>
        <w:rPr>
          <w:color w:val="2E74B5" w:themeColor="accent1" w:themeShade="BF"/>
          <w:sz w:val="28"/>
          <w:szCs w:val="28"/>
        </w:rPr>
      </w:pPr>
      <w:r>
        <w:rPr>
          <w:color w:val="1F4E79" w:themeColor="accent1" w:themeShade="80"/>
          <w:sz w:val="36"/>
          <w:szCs w:val="36"/>
        </w:rPr>
        <w:t xml:space="preserve">          </w:t>
      </w:r>
      <w:r w:rsidRPr="000A544B">
        <w:rPr>
          <w:color w:val="2E74B5" w:themeColor="accent1" w:themeShade="BF"/>
          <w:sz w:val="28"/>
          <w:szCs w:val="28"/>
        </w:rPr>
        <w:t>Container kommer att finnas på plats för trädgårdsavfall.</w:t>
      </w:r>
    </w:p>
    <w:p w14:paraId="4C48E714" w14:textId="483458AB" w:rsidR="00AC5AF0" w:rsidRDefault="00C60626" w:rsidP="00533AB8">
      <w:pPr>
        <w:pStyle w:val="Liststycke"/>
        <w:rPr>
          <w:color w:val="2E74B5" w:themeColor="accent1" w:themeShade="BF"/>
          <w:sz w:val="28"/>
          <w:szCs w:val="28"/>
        </w:rPr>
      </w:pPr>
      <w:r w:rsidRPr="000A544B">
        <w:rPr>
          <w:color w:val="2E74B5" w:themeColor="accent1" w:themeShade="BF"/>
          <w:sz w:val="28"/>
          <w:szCs w:val="28"/>
        </w:rPr>
        <w:t xml:space="preserve">                           (Om nu inte ”kung” Bore ställer till det)</w:t>
      </w:r>
    </w:p>
    <w:p w14:paraId="1B3A77A8" w14:textId="77777777" w:rsidR="00533AB8" w:rsidRPr="00533AB8" w:rsidRDefault="00533AB8" w:rsidP="00533AB8">
      <w:pPr>
        <w:pStyle w:val="Liststycke"/>
        <w:rPr>
          <w:rFonts w:ascii="Bookman Old Style" w:hAnsi="Bookman Old Style"/>
          <w:b/>
          <w:color w:val="2E74B5" w:themeColor="accent1" w:themeShade="BF"/>
          <w:sz w:val="36"/>
          <w:szCs w:val="36"/>
        </w:rPr>
      </w:pPr>
    </w:p>
    <w:p w14:paraId="68C57790" w14:textId="26E9C89F" w:rsidR="00C60626" w:rsidRPr="00533AB8" w:rsidRDefault="00C60626" w:rsidP="00C60626">
      <w:pPr>
        <w:pStyle w:val="Liststycke"/>
        <w:numPr>
          <w:ilvl w:val="0"/>
          <w:numId w:val="4"/>
        </w:numPr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Vid styrelsens oktobermöte to</w:t>
      </w:r>
      <w:r w:rsidR="00C66665">
        <w:rPr>
          <w:color w:val="2E74B5" w:themeColor="accent1" w:themeShade="BF"/>
          <w:sz w:val="28"/>
          <w:szCs w:val="28"/>
        </w:rPr>
        <w:t>gs beslut om vår budget för 2018</w:t>
      </w:r>
      <w:r>
        <w:rPr>
          <w:color w:val="2E74B5" w:themeColor="accent1" w:themeShade="BF"/>
          <w:sz w:val="28"/>
          <w:szCs w:val="28"/>
        </w:rPr>
        <w:t xml:space="preserve"> och som en följd av detta bestämdes att avgiften till fö</w:t>
      </w:r>
      <w:r w:rsidR="00E7773F">
        <w:rPr>
          <w:color w:val="2E74B5" w:themeColor="accent1" w:themeShade="BF"/>
          <w:sz w:val="28"/>
          <w:szCs w:val="28"/>
        </w:rPr>
        <w:t>reningen ska vara oförändrad</w:t>
      </w:r>
      <w:r>
        <w:rPr>
          <w:color w:val="2E74B5" w:themeColor="accent1" w:themeShade="BF"/>
          <w:sz w:val="28"/>
          <w:szCs w:val="28"/>
        </w:rPr>
        <w:t xml:space="preserve"> tillsvidare. </w:t>
      </w:r>
    </w:p>
    <w:p w14:paraId="6E4C14B6" w14:textId="53DE019F" w:rsidR="00533AB8" w:rsidRPr="00533AB8" w:rsidRDefault="00533AB8" w:rsidP="00C60626">
      <w:pPr>
        <w:pStyle w:val="Liststycke"/>
        <w:numPr>
          <w:ilvl w:val="0"/>
          <w:numId w:val="4"/>
        </w:numPr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>”Våra” målare har nu gjort klart för i år, det är nu besiktigat och klart.</w:t>
      </w:r>
    </w:p>
    <w:p w14:paraId="06F11312" w14:textId="0FFBAFE9" w:rsidR="00533AB8" w:rsidRDefault="00533AB8" w:rsidP="00533AB8">
      <w:pPr>
        <w:pStyle w:val="Liststycke"/>
        <w:rPr>
          <w:color w:val="2E74B5" w:themeColor="accent1" w:themeShade="BF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 xml:space="preserve">Det betyder att målning på ”innergården ”kommer utföras </w:t>
      </w:r>
      <w:r w:rsidR="00E83367">
        <w:rPr>
          <w:color w:val="2E74B5" w:themeColor="accent1" w:themeShade="BF"/>
          <w:sz w:val="28"/>
          <w:szCs w:val="28"/>
        </w:rPr>
        <w:t>2018.</w:t>
      </w:r>
    </w:p>
    <w:p w14:paraId="4598297A" w14:textId="38AB7499" w:rsidR="00E83367" w:rsidRDefault="00E83367" w:rsidP="00533AB8">
      <w:pPr>
        <w:pStyle w:val="Liststycke"/>
        <w:rPr>
          <w:color w:val="2E74B5" w:themeColor="accent1" w:themeShade="BF"/>
          <w:sz w:val="28"/>
          <w:szCs w:val="28"/>
        </w:rPr>
      </w:pPr>
    </w:p>
    <w:p w14:paraId="24A4F23E" w14:textId="1C263BE6" w:rsidR="00E83367" w:rsidRDefault="00E83367" w:rsidP="00533AB8">
      <w:pPr>
        <w:pStyle w:val="Liststycke"/>
        <w:rPr>
          <w:rFonts w:ascii="Lucida Handwriting" w:hAnsi="Lucida Handwriting"/>
          <w:noProof/>
          <w:color w:val="2E74B5" w:themeColor="accent1" w:themeShade="BF"/>
          <w:sz w:val="28"/>
          <w:szCs w:val="28"/>
        </w:rPr>
      </w:pPr>
      <w:r>
        <w:rPr>
          <w:rFonts w:ascii="Bookman Old Style" w:hAnsi="Bookman Old Style"/>
          <w:noProof/>
          <w:color w:val="2E74B5" w:themeColor="accent1" w:themeShade="BF"/>
          <w:sz w:val="28"/>
          <w:szCs w:val="28"/>
        </w:rPr>
        <w:drawing>
          <wp:inline distT="0" distB="0" distL="0" distR="0" wp14:anchorId="72CEC01D" wp14:editId="2305204D">
            <wp:extent cx="1919550" cy="1264920"/>
            <wp:effectExtent l="0" t="0" r="508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?u=http%3a%2f%2fwww.publicdomainpictures.net%2fpictures%2f60000%2fvelka%2fautumn-1379060308CxF.jpg&amp;ehk=qug%2fkcxvUSrTRi2CuLxiZg&amp;r=0&amp;pid=OfficeInser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164" cy="12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noProof/>
          <w:color w:val="2E74B5" w:themeColor="accent1" w:themeShade="BF"/>
          <w:sz w:val="28"/>
          <w:szCs w:val="28"/>
        </w:rPr>
        <w:t>Med vänlig hälsning</w:t>
      </w:r>
      <w:bookmarkStart w:id="0" w:name="_GoBack"/>
      <w:bookmarkEnd w:id="0"/>
    </w:p>
    <w:p w14:paraId="01D4A6B3" w14:textId="6E63AB44" w:rsidR="00E83367" w:rsidRPr="00E83367" w:rsidRDefault="00E83367" w:rsidP="00533AB8">
      <w:pPr>
        <w:pStyle w:val="Liststycke"/>
        <w:rPr>
          <w:rFonts w:ascii="Lucida Handwriting" w:hAnsi="Lucida Handwriting"/>
          <w:color w:val="2E74B5" w:themeColor="accent1" w:themeShade="BF"/>
          <w:sz w:val="28"/>
          <w:szCs w:val="28"/>
        </w:rPr>
      </w:pPr>
      <w:r>
        <w:rPr>
          <w:rFonts w:ascii="Lucida Handwriting" w:hAnsi="Lucida Handwriting"/>
          <w:noProof/>
          <w:color w:val="2E74B5" w:themeColor="accent1" w:themeShade="BF"/>
          <w:sz w:val="28"/>
          <w:szCs w:val="28"/>
        </w:rPr>
        <w:t xml:space="preserve">                                     Styrelsen.</w:t>
      </w:r>
    </w:p>
    <w:p w14:paraId="1C20FF57" w14:textId="5F038573" w:rsidR="006950A4" w:rsidRPr="00E83367" w:rsidRDefault="006950A4" w:rsidP="00E83367">
      <w:pPr>
        <w:pStyle w:val="Liststycke"/>
        <w:rPr>
          <w:rFonts w:ascii="Bookman Old Style" w:hAnsi="Bookman Old Style"/>
          <w:b/>
          <w:color w:val="2E74B5" w:themeColor="accent1" w:themeShade="BF"/>
          <w:sz w:val="28"/>
          <w:szCs w:val="28"/>
        </w:rPr>
      </w:pPr>
    </w:p>
    <w:sectPr w:rsidR="006950A4" w:rsidRPr="00E83367" w:rsidSect="00B915BE">
      <w:pgSz w:w="11906" w:h="16838"/>
      <w:pgMar w:top="1417" w:right="1417" w:bottom="1417" w:left="1417" w:header="708" w:footer="708" w:gutter="0"/>
      <w:pgBorders w:offsetFrom="page">
        <w:top w:val="triple" w:sz="18" w:space="24" w:color="0070C0"/>
        <w:left w:val="triple" w:sz="18" w:space="24" w:color="0070C0"/>
        <w:bottom w:val="triple" w:sz="18" w:space="24" w:color="0070C0"/>
        <w:right w:val="triple" w:sz="1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BDB22" w14:textId="77777777" w:rsidR="00E83367" w:rsidRDefault="00E83367" w:rsidP="00E83367">
      <w:pPr>
        <w:spacing w:after="0" w:line="240" w:lineRule="auto"/>
      </w:pPr>
      <w:r>
        <w:separator/>
      </w:r>
    </w:p>
  </w:endnote>
  <w:endnote w:type="continuationSeparator" w:id="0">
    <w:p w14:paraId="716D29FF" w14:textId="77777777" w:rsidR="00E83367" w:rsidRDefault="00E83367" w:rsidP="00E8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6C885" w14:textId="77777777" w:rsidR="00E83367" w:rsidRDefault="00E83367" w:rsidP="00E83367">
      <w:pPr>
        <w:spacing w:after="0" w:line="240" w:lineRule="auto"/>
      </w:pPr>
      <w:r>
        <w:separator/>
      </w:r>
    </w:p>
  </w:footnote>
  <w:footnote w:type="continuationSeparator" w:id="0">
    <w:p w14:paraId="36DCBC75" w14:textId="77777777" w:rsidR="00E83367" w:rsidRDefault="00E83367" w:rsidP="00E83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82381"/>
    <w:multiLevelType w:val="hybridMultilevel"/>
    <w:tmpl w:val="6ADE24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E7A"/>
    <w:multiLevelType w:val="hybridMultilevel"/>
    <w:tmpl w:val="E4808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B2E03"/>
    <w:multiLevelType w:val="hybridMultilevel"/>
    <w:tmpl w:val="18FE3B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71BDC"/>
    <w:multiLevelType w:val="hybridMultilevel"/>
    <w:tmpl w:val="1D1AC926"/>
    <w:lvl w:ilvl="0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BE"/>
    <w:rsid w:val="000A544B"/>
    <w:rsid w:val="00351F97"/>
    <w:rsid w:val="00426A5B"/>
    <w:rsid w:val="00533AB8"/>
    <w:rsid w:val="00542EF2"/>
    <w:rsid w:val="005466D3"/>
    <w:rsid w:val="005864A3"/>
    <w:rsid w:val="006950A4"/>
    <w:rsid w:val="006960C3"/>
    <w:rsid w:val="00792ECC"/>
    <w:rsid w:val="00AC5AF0"/>
    <w:rsid w:val="00B1203B"/>
    <w:rsid w:val="00B915BE"/>
    <w:rsid w:val="00C60626"/>
    <w:rsid w:val="00C66665"/>
    <w:rsid w:val="00E568D3"/>
    <w:rsid w:val="00E7773F"/>
    <w:rsid w:val="00E83367"/>
    <w:rsid w:val="00F159A6"/>
    <w:rsid w:val="00F65E1C"/>
    <w:rsid w:val="00F9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E089"/>
  <w15:chartTrackingRefBased/>
  <w15:docId w15:val="{313D7DF2-2F1B-4C1D-AB8D-4E8B2E19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66D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95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50A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83367"/>
  </w:style>
  <w:style w:type="paragraph" w:styleId="Sidfot">
    <w:name w:val="footer"/>
    <w:basedOn w:val="Normal"/>
    <w:link w:val="SidfotChar"/>
    <w:uiPriority w:val="99"/>
    <w:unhideWhenUsed/>
    <w:rsid w:val="00E8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8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3</cp:revision>
  <cp:lastPrinted>2016-11-06T16:53:00Z</cp:lastPrinted>
  <dcterms:created xsi:type="dcterms:W3CDTF">2017-10-30T16:43:00Z</dcterms:created>
  <dcterms:modified xsi:type="dcterms:W3CDTF">2017-10-31T09:36:00Z</dcterms:modified>
</cp:coreProperties>
</file>