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56535" w14:textId="4380D560" w:rsidR="002F1735" w:rsidRPr="00445531" w:rsidRDefault="009E45E8" w:rsidP="00714FE0">
      <w:pPr>
        <w:jc w:val="center"/>
        <w:rPr>
          <w:rFonts w:asciiTheme="majorHAnsi" w:hAnsiTheme="majorHAnsi" w:cstheme="majorHAnsi"/>
          <w:b/>
          <w:bCs/>
          <w:sz w:val="44"/>
          <w:szCs w:val="44"/>
        </w:rPr>
      </w:pPr>
      <w:r>
        <w:rPr>
          <w:rFonts w:asciiTheme="majorHAnsi" w:hAnsiTheme="majorHAnsi" w:cstheme="majorHAnsi"/>
          <w:b/>
          <w:bCs/>
          <w:noProof/>
          <w:sz w:val="44"/>
          <w:szCs w:val="44"/>
        </w:rPr>
        <mc:AlternateContent>
          <mc:Choice Requires="wps">
            <w:drawing>
              <wp:anchor distT="0" distB="0" distL="114300" distR="114300" simplePos="0" relativeHeight="251660288" behindDoc="0" locked="0" layoutInCell="1" allowOverlap="1" wp14:anchorId="3363E446" wp14:editId="11AF8DF7">
                <wp:simplePos x="0" y="0"/>
                <wp:positionH relativeFrom="column">
                  <wp:posOffset>-43288</wp:posOffset>
                </wp:positionH>
                <wp:positionV relativeFrom="paragraph">
                  <wp:posOffset>-490274</wp:posOffset>
                </wp:positionV>
                <wp:extent cx="6283825" cy="573932"/>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6283825" cy="573932"/>
                        </a:xfrm>
                        <a:prstGeom prst="rect">
                          <a:avLst/>
                        </a:prstGeom>
                        <a:solidFill>
                          <a:schemeClr val="lt1"/>
                        </a:solidFill>
                        <a:ln w="6350">
                          <a:noFill/>
                        </a:ln>
                      </wps:spPr>
                      <wps:txbx>
                        <w:txbxContent>
                          <w:p w14:paraId="6697A344" w14:textId="66ED0CBC" w:rsidR="009E45E8" w:rsidRDefault="009E45E8" w:rsidP="009E45E8">
                            <w:pPr>
                              <w:jc w:val="center"/>
                            </w:pPr>
                            <w:r w:rsidRPr="00445531">
                              <w:rPr>
                                <w:rFonts w:asciiTheme="majorHAnsi" w:hAnsiTheme="majorHAnsi" w:cstheme="majorHAnsi"/>
                                <w:b/>
                                <w:bCs/>
                                <w:sz w:val="44"/>
                                <w:szCs w:val="44"/>
                              </w:rPr>
                              <w:t>Informationsbrev från styrelsen april 202</w:t>
                            </w:r>
                            <w:r w:rsidR="00784BA8">
                              <w:rPr>
                                <w:rFonts w:asciiTheme="majorHAnsi" w:hAnsiTheme="majorHAnsi" w:cstheme="majorHAnsi"/>
                                <w:b/>
                                <w:bCs/>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63E446" id="_x0000_t202" coordsize="21600,21600" o:spt="202" path="m,l,21600r21600,l21600,xe">
                <v:stroke joinstyle="miter"/>
                <v:path gradientshapeok="t" o:connecttype="rect"/>
              </v:shapetype>
              <v:shape id="Textruta 6" o:spid="_x0000_s1026" type="#_x0000_t202" style="position:absolute;left:0;text-align:left;margin-left:-3.4pt;margin-top:-38.6pt;width:494.8pt;height:4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" fillcolor="white [3201]" stroked="f" strokeweight=".5pt">
                <v:textbox>
                  <w:txbxContent>
                    <w:p w14:paraId="6697A344" w14:textId="66ED0CBC" w:rsidR="009E45E8" w:rsidRDefault="009E45E8" w:rsidP="009E45E8">
                      <w:pPr>
                        <w:jc w:val="center"/>
                      </w:pPr>
                      <w:r w:rsidRPr="00445531">
                        <w:rPr>
                          <w:rFonts w:asciiTheme="majorHAnsi" w:hAnsiTheme="majorHAnsi" w:cstheme="majorHAnsi"/>
                          <w:b/>
                          <w:bCs/>
                          <w:sz w:val="44"/>
                          <w:szCs w:val="44"/>
                        </w:rPr>
                        <w:t>Informationsbrev från styrelsen april 202</w:t>
                      </w:r>
                      <w:r w:rsidR="00784BA8">
                        <w:rPr>
                          <w:rFonts w:asciiTheme="majorHAnsi" w:hAnsiTheme="majorHAnsi" w:cstheme="majorHAnsi"/>
                          <w:b/>
                          <w:bCs/>
                          <w:sz w:val="44"/>
                          <w:szCs w:val="44"/>
                        </w:rPr>
                        <w:t>6</w:t>
                      </w:r>
                    </w:p>
                  </w:txbxContent>
                </v:textbox>
              </v:shape>
            </w:pict>
          </mc:Fallback>
        </mc:AlternateContent>
      </w:r>
      <w:r>
        <w:rPr>
          <w:rFonts w:asciiTheme="majorHAnsi" w:hAnsiTheme="majorHAnsi" w:cstheme="majorHAnsi"/>
          <w:b/>
          <w:bCs/>
          <w:noProof/>
          <w:sz w:val="44"/>
          <w:szCs w:val="44"/>
        </w:rPr>
        <mc:AlternateContent>
          <mc:Choice Requires="wps">
            <w:drawing>
              <wp:anchor distT="0" distB="0" distL="114300" distR="114300" simplePos="0" relativeHeight="251661312" behindDoc="0" locked="0" layoutInCell="1" allowOverlap="1" wp14:anchorId="5DD0DB22" wp14:editId="3246D06E">
                <wp:simplePos x="0" y="0"/>
                <wp:positionH relativeFrom="column">
                  <wp:posOffset>2057414</wp:posOffset>
                </wp:positionH>
                <wp:positionV relativeFrom="paragraph">
                  <wp:posOffset>-92399</wp:posOffset>
                </wp:positionV>
                <wp:extent cx="2023353" cy="837105"/>
                <wp:effectExtent l="0" t="0" r="0" b="1270"/>
                <wp:wrapNone/>
                <wp:docPr id="7" name="Textruta 7"/>
                <wp:cNvGraphicFramePr/>
                <a:graphic xmlns:a="http://schemas.openxmlformats.org/drawingml/2006/main">
                  <a:graphicData uri="http://schemas.microsoft.com/office/word/2010/wordprocessingShape">
                    <wps:wsp>
                      <wps:cNvSpPr txBox="1"/>
                      <wps:spPr>
                        <a:xfrm>
                          <a:off x="0" y="0"/>
                          <a:ext cx="2023353" cy="837105"/>
                        </a:xfrm>
                        <a:prstGeom prst="rect">
                          <a:avLst/>
                        </a:prstGeom>
                        <a:solidFill>
                          <a:schemeClr val="lt1"/>
                        </a:solidFill>
                        <a:ln w="6350">
                          <a:noFill/>
                        </a:ln>
                      </wps:spPr>
                      <wps:txbx>
                        <w:txbxContent>
                          <w:p w14:paraId="149F3044" w14:textId="05402278" w:rsidR="009E45E8" w:rsidRDefault="009E45E8">
                            <w:r>
                              <w:rPr>
                                <w:noProof/>
                              </w:rPr>
                              <w:drawing>
                                <wp:inline distT="0" distB="0" distL="0" distR="0" wp14:anchorId="0876F811" wp14:editId="57C301F6">
                                  <wp:extent cx="1819073" cy="739140"/>
                                  <wp:effectExtent l="0" t="0" r="0" b="0"/>
                                  <wp:docPr id="8" name="Bildobjekt 8" descr="En bild som visar växt, blomblad, Italiensk tulpan, Pedi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växt, blomblad, Italiensk tulpan, Pedikel&#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1829170" cy="74324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D0DB22" id="Textruta 7" o:spid="_x0000_s1027" type="#_x0000_t202" style="position:absolute;left:0;text-align:left;margin-left:162pt;margin-top:-7.3pt;width:159.3pt;height:6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" fillcolor="white [3201]" stroked="f" strokeweight=".5pt">
                <v:textbox>
                  <w:txbxContent>
                    <w:p w14:paraId="149F3044" w14:textId="05402278" w:rsidR="009E45E8" w:rsidRDefault="009E45E8">
                      <w:r>
                        <w:rPr>
                          <w:noProof/>
                        </w:rPr>
                        <w:drawing>
                          <wp:inline distT="0" distB="0" distL="0" distR="0" wp14:anchorId="0876F811" wp14:editId="57C301F6">
                            <wp:extent cx="1819073" cy="739140"/>
                            <wp:effectExtent l="0" t="0" r="0" b="0"/>
                            <wp:docPr id="8" name="Bildobjekt 8" descr="En bild som visar växt, blomblad, Italiensk tulpan, Pedi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växt, blomblad, Italiensk tulpan, Pedikel&#10;&#10;Automatiskt genererad beskrivning"/>
                                    <pic:cNvPicPr/>
                                  </pic:nvPicPr>
                                  <pic:blipFill>
                                    <a:blip r:embed="rId6">
                                      <a:extLst>
                                        <a:ext uri="{28A0092B-C50C-407E-A947-70E740481C1C}">
                                          <a14:useLocalDpi xmlns:a14="http://schemas.microsoft.com/office/drawing/2010/main" val="0"/>
                                        </a:ext>
                                      </a:extLst>
                                    </a:blip>
                                    <a:stretch>
                                      <a:fillRect/>
                                    </a:stretch>
                                  </pic:blipFill>
                                  <pic:spPr>
                                    <a:xfrm>
                                      <a:off x="0" y="0"/>
                                      <a:ext cx="1829170" cy="743243"/>
                                    </a:xfrm>
                                    <a:prstGeom prst="rect">
                                      <a:avLst/>
                                    </a:prstGeom>
                                  </pic:spPr>
                                </pic:pic>
                              </a:graphicData>
                            </a:graphic>
                          </wp:inline>
                        </w:drawing>
                      </w:r>
                    </w:p>
                  </w:txbxContent>
                </v:textbox>
              </v:shape>
            </w:pict>
          </mc:Fallback>
        </mc:AlternateContent>
      </w:r>
    </w:p>
    <w:p w14:paraId="1BEFCB23" w14:textId="541D5474" w:rsidR="008046C0" w:rsidRDefault="008046C0">
      <w:pPr>
        <w:rPr>
          <w:b/>
          <w:bCs/>
        </w:rPr>
      </w:pPr>
    </w:p>
    <w:p w14:paraId="7290A5E5" w14:textId="77777777" w:rsidR="00714FE0" w:rsidRDefault="00714FE0" w:rsidP="008046C0"/>
    <w:p w14:paraId="5ADFE0FD" w14:textId="77777777" w:rsidR="00714FE0" w:rsidRDefault="00714FE0" w:rsidP="008046C0"/>
    <w:p w14:paraId="2F4A25D8" w14:textId="77777777" w:rsidR="00C44399" w:rsidRDefault="00C44399" w:rsidP="00714FE0">
      <w:pPr>
        <w:rPr>
          <w:b/>
          <w:bCs/>
        </w:rPr>
      </w:pPr>
    </w:p>
    <w:p w14:paraId="2FB96853" w14:textId="1F79139A" w:rsidR="00714FE0" w:rsidRPr="00830FFA" w:rsidRDefault="00161E1F" w:rsidP="00714FE0">
      <w:pPr>
        <w:rPr>
          <w:b/>
          <w:bCs/>
        </w:rPr>
      </w:pPr>
      <w:r>
        <w:rPr>
          <w:b/>
          <w:bCs/>
        </w:rPr>
        <w:t xml:space="preserve">Föreningsdag </w:t>
      </w:r>
      <w:r w:rsidR="00592507">
        <w:rPr>
          <w:b/>
          <w:bCs/>
        </w:rPr>
        <w:t xml:space="preserve">&amp; stämma </w:t>
      </w:r>
      <w:r w:rsidR="00C44399">
        <w:rPr>
          <w:b/>
          <w:bCs/>
        </w:rPr>
        <w:t>24</w:t>
      </w:r>
      <w:r>
        <w:rPr>
          <w:b/>
          <w:bCs/>
        </w:rPr>
        <w:t>/5</w:t>
      </w:r>
    </w:p>
    <w:p w14:paraId="76E40EB1" w14:textId="5C04EEDA" w:rsidR="00714FE0" w:rsidRDefault="00592507" w:rsidP="004F031A">
      <w:r>
        <w:t>Sön</w:t>
      </w:r>
      <w:r w:rsidR="00C44399">
        <w:t>dag</w:t>
      </w:r>
      <w:r w:rsidR="00161E1F">
        <w:t xml:space="preserve"> </w:t>
      </w:r>
      <w:r w:rsidR="00C44399">
        <w:t>2</w:t>
      </w:r>
      <w:r w:rsidR="004E7B50">
        <w:t>4</w:t>
      </w:r>
      <w:r w:rsidR="00161E1F">
        <w:t xml:space="preserve"> maj är det dags för vår årliga föreningsdag!</w:t>
      </w:r>
      <w:r w:rsidR="00161E1F" w:rsidRPr="00161E1F">
        <w:t xml:space="preserve"> </w:t>
      </w:r>
      <w:r w:rsidR="00161E1F" w:rsidRPr="00161E1F">
        <w:rPr>
          <w:rFonts w:ascii="Calibri" w:hAnsi="Calibri" w:cs="Calibri"/>
          <w:color w:val="000000"/>
        </w:rPr>
        <w:t xml:space="preserve">Under dagen hjälps vi åt med enklare sysslor såsom oljning av trädgårdsmöblerna, plantering av blommor vid entréerna och lite allmän städning. </w:t>
      </w:r>
      <w:r w:rsidR="00161E1F">
        <w:rPr>
          <w:rFonts w:ascii="Calibri" w:hAnsi="Calibri" w:cs="Calibri"/>
          <w:color w:val="000000"/>
        </w:rPr>
        <w:t>Vi avslutar med något att äta i trädgården.</w:t>
      </w:r>
      <w:r w:rsidR="00714FE0" w:rsidRPr="00161E1F">
        <w:t xml:space="preserve"> </w:t>
      </w:r>
      <w:r w:rsidR="00714FE0" w:rsidRPr="004F031A">
        <w:t>Mer information kommer</w:t>
      </w:r>
      <w:r w:rsidR="00161E1F">
        <w:t>.</w:t>
      </w:r>
      <w:r>
        <w:t xml:space="preserve"> </w:t>
      </w:r>
    </w:p>
    <w:p w14:paraId="444C0A9F" w14:textId="34403F0B" w:rsidR="00592507" w:rsidRDefault="00592507" w:rsidP="004F031A"/>
    <w:p w14:paraId="019939E6" w14:textId="3F262B5F" w:rsidR="00996322" w:rsidRDefault="00592507" w:rsidP="004F031A">
      <w:r>
        <w:t xml:space="preserve">I samband med föreningsdagen kommer även </w:t>
      </w:r>
      <w:r w:rsidR="00996322">
        <w:t>en andra läsning av de nya stadgarna (2023-års normalstadgar för HSB-bostadsrättsförening) ske för att besluta om de kan antas.</w:t>
      </w:r>
    </w:p>
    <w:p w14:paraId="799DA46A" w14:textId="1E1B7794" w:rsidR="00714FE0" w:rsidRDefault="00714FE0"/>
    <w:p w14:paraId="1EC723F6" w14:textId="77777777" w:rsidR="00996322" w:rsidRDefault="00996322">
      <w:pPr>
        <w:rPr>
          <w:b/>
          <w:bCs/>
        </w:rPr>
      </w:pPr>
    </w:p>
    <w:p w14:paraId="32258E7A" w14:textId="4DF91158" w:rsidR="00445531" w:rsidRDefault="004F5E80" w:rsidP="005F3F3F">
      <w:pPr>
        <w:rPr>
          <w:rFonts w:ascii="Calibri" w:hAnsi="Calibri" w:cs="Calibri"/>
          <w:color w:val="000000"/>
        </w:rPr>
      </w:pPr>
      <w:r w:rsidRPr="009E45E8">
        <w:rPr>
          <w:rFonts w:cstheme="minorHAnsi"/>
          <w:b/>
          <w:bCs/>
          <w:color w:val="000000"/>
        </w:rPr>
        <w:t>Cyk</w:t>
      </w:r>
      <w:r w:rsidR="00317E9F">
        <w:rPr>
          <w:rFonts w:cstheme="minorHAnsi"/>
          <w:b/>
          <w:bCs/>
          <w:color w:val="000000"/>
        </w:rPr>
        <w:t>eltvätt</w:t>
      </w:r>
      <w:r w:rsidRPr="009E45E8">
        <w:rPr>
          <w:rFonts w:cstheme="minorHAnsi"/>
          <w:b/>
          <w:bCs/>
          <w:color w:val="000000"/>
        </w:rPr>
        <w:t xml:space="preserve"> </w:t>
      </w:r>
    </w:p>
    <w:p w14:paraId="08B0E011" w14:textId="7388E079" w:rsidR="004F5E80" w:rsidRPr="004F5E80" w:rsidRDefault="004F5E80" w:rsidP="005F3F3F">
      <w:pPr>
        <w:rPr>
          <w:b/>
          <w:bCs/>
        </w:rPr>
      </w:pPr>
      <w:r w:rsidRPr="004F5E80">
        <w:rPr>
          <w:rFonts w:ascii="Calibri" w:hAnsi="Calibri" w:cs="Calibri"/>
          <w:color w:val="000000"/>
        </w:rPr>
        <w:t xml:space="preserve">Cykeltvätt får inte förekomma inomhus. Då föreningen inte förbjuder tvätt på området så är då gräsmattan den lämpligaste platsen inom föreningens utrymme. I </w:t>
      </w:r>
      <w:r w:rsidR="00445531">
        <w:rPr>
          <w:rFonts w:ascii="Calibri" w:hAnsi="Calibri" w:cs="Calibri"/>
          <w:color w:val="000000"/>
        </w:rPr>
        <w:t>S</w:t>
      </w:r>
      <w:r w:rsidRPr="004F5E80">
        <w:rPr>
          <w:rFonts w:ascii="Calibri" w:hAnsi="Calibri" w:cs="Calibri"/>
          <w:color w:val="000000"/>
        </w:rPr>
        <w:t>tadsträdgården mellan dansbanan och Studenternas idrottsplats finns en cykelvårdsstation för den som så önskar.</w:t>
      </w:r>
    </w:p>
    <w:p w14:paraId="3E4BF8AE" w14:textId="58BB5AE0" w:rsidR="004F5E80" w:rsidRDefault="004F5E80" w:rsidP="005F3F3F">
      <w:pPr>
        <w:rPr>
          <w:b/>
          <w:bCs/>
        </w:rPr>
      </w:pPr>
    </w:p>
    <w:p w14:paraId="269A1A4B" w14:textId="77777777" w:rsidR="00996322" w:rsidRDefault="00996322" w:rsidP="005F3F3F">
      <w:pPr>
        <w:rPr>
          <w:b/>
          <w:bCs/>
        </w:rPr>
      </w:pPr>
    </w:p>
    <w:p w14:paraId="0FE02E07" w14:textId="0490B3BC" w:rsidR="005F3F3F" w:rsidRPr="00CF23FC" w:rsidRDefault="005F3F3F" w:rsidP="005F3F3F">
      <w:pPr>
        <w:rPr>
          <w:b/>
          <w:bCs/>
        </w:rPr>
      </w:pPr>
      <w:r w:rsidRPr="00CF23FC">
        <w:rPr>
          <w:b/>
          <w:bCs/>
        </w:rPr>
        <w:t>Pallkragar</w:t>
      </w:r>
    </w:p>
    <w:p w14:paraId="26527F76" w14:textId="20A76FE4" w:rsidR="005F3F3F" w:rsidRDefault="005F3F3F" w:rsidP="005F3F3F">
      <w:r>
        <w:t xml:space="preserve">Vi har sex pallkragar för egenodling i trädgården vid grinden bakom sophuset och </w:t>
      </w:r>
      <w:r w:rsidR="004F5E80">
        <w:t>för tillfället</w:t>
      </w:r>
      <w:r>
        <w:t xml:space="preserve"> finns </w:t>
      </w:r>
      <w:r w:rsidR="00161E1F">
        <w:t xml:space="preserve">det </w:t>
      </w:r>
      <w:r w:rsidR="004F5E80">
        <w:t>e</w:t>
      </w:r>
      <w:r w:rsidR="00C44399">
        <w:t>n</w:t>
      </w:r>
      <w:r w:rsidR="004F5E80">
        <w:t xml:space="preserve"> </w:t>
      </w:r>
      <w:r>
        <w:t xml:space="preserve">ledig. Hör av dig till styrelsen via mejl till </w:t>
      </w:r>
      <w:hyperlink r:id="rId7" w:history="1">
        <w:r w:rsidRPr="002A754D">
          <w:t>brfgoran@gmail.com</w:t>
        </w:r>
      </w:hyperlink>
      <w:r>
        <w:t xml:space="preserve"> om du vill anmäla ditt intresse. </w:t>
      </w:r>
    </w:p>
    <w:p w14:paraId="0967262E" w14:textId="77777777" w:rsidR="005F3F3F" w:rsidRDefault="005F3F3F" w:rsidP="001D695D">
      <w:pPr>
        <w:rPr>
          <w:b/>
          <w:bCs/>
        </w:rPr>
      </w:pPr>
    </w:p>
    <w:p w14:paraId="4DD194DC" w14:textId="7885DFE6" w:rsidR="008046C0" w:rsidRDefault="008046C0" w:rsidP="008046C0"/>
    <w:p w14:paraId="42EB80AD" w14:textId="36E24265" w:rsidR="000F45EB" w:rsidRPr="000F45EB" w:rsidRDefault="000F45EB" w:rsidP="008046C0">
      <w:pPr>
        <w:rPr>
          <w:b/>
          <w:bCs/>
        </w:rPr>
      </w:pPr>
      <w:r>
        <w:rPr>
          <w:b/>
          <w:bCs/>
        </w:rPr>
        <w:t>Lite att tänka på nu när det är vår</w:t>
      </w:r>
    </w:p>
    <w:p w14:paraId="7998683D" w14:textId="35F4E7DF" w:rsidR="000F45EB" w:rsidRPr="000F45EB" w:rsidRDefault="000F45EB" w:rsidP="000F45EB">
      <w:pPr>
        <w:pStyle w:val="Liststycke"/>
        <w:numPr>
          <w:ilvl w:val="0"/>
          <w:numId w:val="2"/>
        </w:numPr>
        <w:rPr>
          <w:sz w:val="24"/>
          <w:szCs w:val="24"/>
        </w:rPr>
      </w:pPr>
      <w:r w:rsidRPr="000F45EB">
        <w:rPr>
          <w:rFonts w:eastAsia="Times New Roman" w:cstheme="minorHAnsi"/>
          <w:color w:val="000000"/>
          <w:sz w:val="24"/>
          <w:szCs w:val="24"/>
          <w:lang w:eastAsia="sv-SE"/>
        </w:rPr>
        <w:t xml:space="preserve">Styrelsen vill påminna att det inte är tillåtet att grilla på sin egen balkong, det medför en brandrisk och kan vara otrevligt för grannarna. Så länge det inte råder eldningsförbud går det bra att grilla på avsedda platser i trädgården, tänk på att inte stå precis vid husen. Använd gärna de gemensamma grillarna och lämna dem så som ni vill finna dem </w:t>
      </w:r>
      <w:r w:rsidRPr="000F45EB">
        <w:rPr>
          <w:rFonts w:eastAsia="Times New Roman" w:cstheme="minorHAnsi"/>
          <w:color w:val="000000"/>
          <w:sz w:val="24"/>
          <w:szCs w:val="24"/>
          <w:lang w:eastAsia="sv-SE"/>
        </w:rPr>
        <w:sym w:font="Wingdings" w:char="F04A"/>
      </w:r>
    </w:p>
    <w:p w14:paraId="661DE1C5" w14:textId="326D1E4E" w:rsidR="000F45EB" w:rsidRPr="000F45EB" w:rsidRDefault="000F45EB" w:rsidP="000F45EB">
      <w:pPr>
        <w:pStyle w:val="Liststycke"/>
        <w:numPr>
          <w:ilvl w:val="0"/>
          <w:numId w:val="2"/>
        </w:numPr>
        <w:rPr>
          <w:rFonts w:cstheme="minorHAnsi"/>
          <w:sz w:val="24"/>
          <w:szCs w:val="24"/>
        </w:rPr>
      </w:pPr>
      <w:r w:rsidRPr="000F45EB">
        <w:rPr>
          <w:sz w:val="24"/>
          <w:szCs w:val="24"/>
        </w:rPr>
        <w:t xml:space="preserve">I källaren i hus 19 </w:t>
      </w:r>
      <w:r w:rsidR="00161E1F">
        <w:rPr>
          <w:sz w:val="24"/>
          <w:szCs w:val="24"/>
        </w:rPr>
        <w:t xml:space="preserve">mitt emot tvättstugan </w:t>
      </w:r>
      <w:r w:rsidRPr="000F45EB">
        <w:rPr>
          <w:sz w:val="24"/>
          <w:szCs w:val="24"/>
        </w:rPr>
        <w:t>har föreningen ett gemensamt trädgårdsförråd där det finns dynor till utemöblerna samt spel för alla boende att använda</w:t>
      </w:r>
      <w:r w:rsidRPr="000F45EB">
        <w:rPr>
          <w:rFonts w:cstheme="minorHAnsi"/>
          <w:sz w:val="24"/>
          <w:szCs w:val="24"/>
        </w:rPr>
        <w:t xml:space="preserve">. </w:t>
      </w:r>
      <w:r w:rsidRPr="000F45EB">
        <w:rPr>
          <w:rFonts w:cstheme="minorHAnsi"/>
          <w:color w:val="000000"/>
          <w:sz w:val="24"/>
          <w:szCs w:val="24"/>
        </w:rPr>
        <w:t>Här finns även en lastkärra (pirra) att låna.</w:t>
      </w:r>
    </w:p>
    <w:p w14:paraId="411EBFD6" w14:textId="52E5D1C6" w:rsidR="000F45EB" w:rsidRPr="000F45EB" w:rsidRDefault="000F45EB" w:rsidP="000F45EB">
      <w:pPr>
        <w:pStyle w:val="Liststycke"/>
        <w:numPr>
          <w:ilvl w:val="0"/>
          <w:numId w:val="2"/>
        </w:numPr>
        <w:rPr>
          <w:rFonts w:ascii="Times New Roman" w:eastAsia="Times New Roman" w:hAnsi="Times New Roman" w:cs="Times New Roman"/>
          <w:sz w:val="24"/>
          <w:szCs w:val="24"/>
          <w:lang w:eastAsia="sv-SE"/>
        </w:rPr>
      </w:pPr>
      <w:r w:rsidRPr="000F45EB">
        <w:rPr>
          <w:rFonts w:ascii="Calibri" w:eastAsia="Times New Roman" w:hAnsi="Calibri" w:cs="Calibri"/>
          <w:color w:val="000000"/>
          <w:sz w:val="24"/>
          <w:szCs w:val="24"/>
          <w:lang w:eastAsia="sv-SE"/>
        </w:rPr>
        <w:t>Tänk på att rökning på balkongerna kan störa dina grannar. Ev. fimpar tas omhand och slängs inte på backen med hänsyn till barn, djur och miljö. </w:t>
      </w:r>
    </w:p>
    <w:p w14:paraId="1EC0B89A" w14:textId="77777777" w:rsidR="000662B1" w:rsidRDefault="00520991" w:rsidP="000662B1">
      <w:pPr>
        <w:pStyle w:val="Liststycke"/>
        <w:numPr>
          <w:ilvl w:val="0"/>
          <w:numId w:val="2"/>
        </w:numPr>
        <w:rPr>
          <w:rFonts w:eastAsia="Times New Roman" w:cstheme="minorHAnsi"/>
          <w:color w:val="000000"/>
          <w:sz w:val="24"/>
          <w:szCs w:val="24"/>
          <w:lang w:eastAsia="sv-SE"/>
        </w:rPr>
      </w:pPr>
      <w:r>
        <w:rPr>
          <w:noProof/>
        </w:rPr>
        <mc:AlternateContent>
          <mc:Choice Requires="wps">
            <w:drawing>
              <wp:anchor distT="0" distB="0" distL="114300" distR="114300" simplePos="0" relativeHeight="251659264" behindDoc="0" locked="0" layoutInCell="1" allowOverlap="1" wp14:anchorId="75AB5A0E" wp14:editId="2F52C4AC">
                <wp:simplePos x="0" y="0"/>
                <wp:positionH relativeFrom="column">
                  <wp:posOffset>4985439</wp:posOffset>
                </wp:positionH>
                <wp:positionV relativeFrom="paragraph">
                  <wp:posOffset>399658</wp:posOffset>
                </wp:positionV>
                <wp:extent cx="1536970" cy="1779797"/>
                <wp:effectExtent l="0" t="0" r="0" b="0"/>
                <wp:wrapNone/>
                <wp:docPr id="4" name="Textruta 4"/>
                <wp:cNvGraphicFramePr/>
                <a:graphic xmlns:a="http://schemas.openxmlformats.org/drawingml/2006/main">
                  <a:graphicData uri="http://schemas.microsoft.com/office/word/2010/wordprocessingShape">
                    <wps:wsp>
                      <wps:cNvSpPr txBox="1"/>
                      <wps:spPr>
                        <a:xfrm>
                          <a:off x="0" y="0"/>
                          <a:ext cx="1536970" cy="1779797"/>
                        </a:xfrm>
                        <a:prstGeom prst="rect">
                          <a:avLst/>
                        </a:prstGeom>
                        <a:solidFill>
                          <a:schemeClr val="lt1"/>
                        </a:solidFill>
                        <a:ln w="6350">
                          <a:noFill/>
                        </a:ln>
                      </wps:spPr>
                      <wps:txbx>
                        <w:txbxContent>
                          <w:p w14:paraId="38F7DF9D" w14:textId="1E1C25A6" w:rsidR="00520991" w:rsidRDefault="00520991">
                            <w:r>
                              <w:rPr>
                                <w:noProof/>
                              </w:rPr>
                              <w:drawing>
                                <wp:inline distT="0" distB="0" distL="0" distR="0" wp14:anchorId="38DD02C2" wp14:editId="72F2F4DE">
                                  <wp:extent cx="1481853" cy="1730632"/>
                                  <wp:effectExtent l="0" t="0" r="4445" b="0"/>
                                  <wp:docPr id="5" name="Bildobjekt 5" descr="En bild som visar växt, blomma, gul, maskrossläkte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växt, blomma, gul, maskrossläktet&#10;&#10;Automatiskt genererad beskrivning"/>
                                          <pic:cNvPicPr/>
                                        </pic:nvPicPr>
                                        <pic:blipFill>
                                          <a:blip r:embed="rId8">
                                            <a:extLst>
                                              <a:ext uri="{28A0092B-C50C-407E-A947-70E740481C1C}">
                                                <a14:useLocalDpi xmlns:a14="http://schemas.microsoft.com/office/drawing/2010/main" val="0"/>
                                              </a:ext>
                                            </a:extLst>
                                          </a:blip>
                                          <a:stretch>
                                            <a:fillRect/>
                                          </a:stretch>
                                        </pic:blipFill>
                                        <pic:spPr>
                                          <a:xfrm>
                                            <a:off x="0" y="0"/>
                                            <a:ext cx="1508372" cy="17616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B5A0E" id="Textruta 4" o:spid="_x0000_s1028" type="#_x0000_t202" style="position:absolute;left:0;text-align:left;margin-left:392.55pt;margin-top:31.45pt;width:121pt;height:1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" fillcolor="white [3201]" stroked="f" strokeweight=".5pt">
                <v:textbox>
                  <w:txbxContent>
                    <w:p w14:paraId="38F7DF9D" w14:textId="1E1C25A6" w:rsidR="00520991" w:rsidRDefault="00520991">
                      <w:r>
                        <w:rPr>
                          <w:noProof/>
                        </w:rPr>
                        <w:drawing>
                          <wp:inline distT="0" distB="0" distL="0" distR="0" wp14:anchorId="38DD02C2" wp14:editId="72F2F4DE">
                            <wp:extent cx="1481853" cy="1730632"/>
                            <wp:effectExtent l="0" t="0" r="4445" b="0"/>
                            <wp:docPr id="5" name="Bildobjekt 5" descr="En bild som visar växt, blomma, gul, maskrossläkte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växt, blomma, gul, maskrossläktet&#10;&#10;Automatiskt genererad beskrivning"/>
                                    <pic:cNvPicPr/>
                                  </pic:nvPicPr>
                                  <pic:blipFill>
                                    <a:blip r:embed="rId13">
                                      <a:extLst>
                                        <a:ext uri="{28A0092B-C50C-407E-A947-70E740481C1C}">
                                          <a14:useLocalDpi xmlns:a14="http://schemas.microsoft.com/office/drawing/2010/main" val="0"/>
                                        </a:ext>
                                      </a:extLst>
                                    </a:blip>
                                    <a:stretch>
                                      <a:fillRect/>
                                    </a:stretch>
                                  </pic:blipFill>
                                  <pic:spPr>
                                    <a:xfrm>
                                      <a:off x="0" y="0"/>
                                      <a:ext cx="1508372" cy="1761603"/>
                                    </a:xfrm>
                                    <a:prstGeom prst="rect">
                                      <a:avLst/>
                                    </a:prstGeom>
                                  </pic:spPr>
                                </pic:pic>
                              </a:graphicData>
                            </a:graphic>
                          </wp:inline>
                        </w:drawing>
                      </w:r>
                    </w:p>
                  </w:txbxContent>
                </v:textbox>
              </v:shape>
            </w:pict>
          </mc:Fallback>
        </mc:AlternateContent>
      </w:r>
      <w:r w:rsidR="000F45EB" w:rsidRPr="000F45EB">
        <w:rPr>
          <w:rFonts w:eastAsia="Times New Roman" w:cstheme="minorHAnsi"/>
          <w:color w:val="000000"/>
          <w:sz w:val="24"/>
          <w:szCs w:val="24"/>
          <w:lang w:eastAsia="sv-SE"/>
        </w:rPr>
        <w:t xml:space="preserve">Tänk </w:t>
      </w:r>
      <w:r w:rsidR="003D164E">
        <w:rPr>
          <w:rFonts w:eastAsia="Times New Roman" w:cstheme="minorHAnsi"/>
          <w:color w:val="000000"/>
          <w:sz w:val="24"/>
          <w:szCs w:val="24"/>
          <w:lang w:eastAsia="sv-SE"/>
        </w:rPr>
        <w:t xml:space="preserve">även </w:t>
      </w:r>
      <w:r w:rsidR="000F45EB" w:rsidRPr="000F45EB">
        <w:rPr>
          <w:rFonts w:eastAsia="Times New Roman" w:cstheme="minorHAnsi"/>
          <w:color w:val="000000"/>
          <w:sz w:val="24"/>
          <w:szCs w:val="24"/>
          <w:lang w:eastAsia="sv-SE"/>
        </w:rPr>
        <w:t xml:space="preserve">på att balkonglådor ej får hänga utanför balkongen pga. olycksrisken, detta gäller ej nedre botten. </w:t>
      </w:r>
    </w:p>
    <w:p w14:paraId="2FDF05DA" w14:textId="77777777" w:rsidR="000662B1" w:rsidRDefault="000662B1" w:rsidP="000662B1">
      <w:pPr>
        <w:rPr>
          <w:rFonts w:eastAsia="Times New Roman" w:cstheme="minorHAnsi"/>
          <w:color w:val="000000"/>
          <w:lang w:eastAsia="sv-SE"/>
        </w:rPr>
      </w:pPr>
    </w:p>
    <w:p w14:paraId="0F703852" w14:textId="4593A704" w:rsidR="000F45EB" w:rsidRPr="000662B1" w:rsidRDefault="000662B1" w:rsidP="000662B1">
      <w:pPr>
        <w:rPr>
          <w:rFonts w:eastAsia="Times New Roman" w:cstheme="minorHAnsi"/>
          <w:color w:val="000000"/>
          <w:lang w:eastAsia="sv-SE"/>
        </w:rPr>
      </w:pPr>
      <w:r>
        <w:rPr>
          <w:noProof/>
        </w:rPr>
        <mc:AlternateContent>
          <mc:Choice Requires="wps">
            <w:drawing>
              <wp:anchor distT="0" distB="0" distL="114300" distR="114300" simplePos="0" relativeHeight="251662336" behindDoc="0" locked="0" layoutInCell="1" allowOverlap="1" wp14:anchorId="1EA9F340" wp14:editId="769B4FA0">
                <wp:simplePos x="0" y="0"/>
                <wp:positionH relativeFrom="column">
                  <wp:posOffset>-111855</wp:posOffset>
                </wp:positionH>
                <wp:positionV relativeFrom="paragraph">
                  <wp:posOffset>383364</wp:posOffset>
                </wp:positionV>
                <wp:extent cx="2266059" cy="699243"/>
                <wp:effectExtent l="0" t="0" r="0" b="0"/>
                <wp:wrapNone/>
                <wp:docPr id="1" name="Textruta 1"/>
                <wp:cNvGraphicFramePr/>
                <a:graphic xmlns:a="http://schemas.openxmlformats.org/drawingml/2006/main">
                  <a:graphicData uri="http://schemas.microsoft.com/office/word/2010/wordprocessingShape">
                    <wps:wsp>
                      <wps:cNvSpPr txBox="1"/>
                      <wps:spPr>
                        <a:xfrm>
                          <a:off x="0" y="0"/>
                          <a:ext cx="2266059" cy="699243"/>
                        </a:xfrm>
                        <a:prstGeom prst="rect">
                          <a:avLst/>
                        </a:prstGeom>
                        <a:noFill/>
                        <a:ln w="6350">
                          <a:noFill/>
                        </a:ln>
                      </wps:spPr>
                      <wps:txbx>
                        <w:txbxContent>
                          <w:p w14:paraId="2B2505B3" w14:textId="0134723F" w:rsidR="000662B1" w:rsidRPr="004F031A" w:rsidRDefault="000662B1" w:rsidP="000662B1">
                            <w:pPr>
                              <w:pStyle w:val="Normalwebb"/>
                              <w:rPr>
                                <w:rFonts w:asciiTheme="minorHAnsi" w:hAnsiTheme="minorHAnsi" w:cstheme="minorHAnsi"/>
                                <w:b/>
                                <w:bCs/>
                              </w:rPr>
                            </w:pPr>
                            <w:r>
                              <w:rPr>
                                <w:rFonts w:asciiTheme="minorHAnsi" w:hAnsiTheme="minorHAnsi" w:cstheme="minorHAnsi"/>
                                <w:b/>
                                <w:bCs/>
                              </w:rPr>
                              <w:t>V</w:t>
                            </w:r>
                            <w:r w:rsidRPr="004F031A">
                              <w:rPr>
                                <w:rFonts w:asciiTheme="minorHAnsi" w:hAnsiTheme="minorHAnsi" w:cstheme="minorHAnsi"/>
                                <w:b/>
                                <w:bCs/>
                              </w:rPr>
                              <w:t>a</w:t>
                            </w:r>
                            <w:r>
                              <w:rPr>
                                <w:rFonts w:asciiTheme="minorHAnsi" w:hAnsiTheme="minorHAnsi" w:cstheme="minorHAnsi"/>
                                <w:b/>
                                <w:bCs/>
                              </w:rPr>
                              <w:t>rma</w:t>
                            </w:r>
                            <w:r w:rsidRPr="004F031A">
                              <w:rPr>
                                <w:rFonts w:asciiTheme="minorHAnsi" w:hAnsiTheme="minorHAnsi" w:cstheme="minorHAnsi"/>
                                <w:b/>
                                <w:bCs/>
                              </w:rPr>
                              <w:t xml:space="preserve"> </w:t>
                            </w:r>
                            <w:r w:rsidR="00C44399" w:rsidRPr="004F031A">
                              <w:rPr>
                                <w:rFonts w:asciiTheme="minorHAnsi" w:hAnsiTheme="minorHAnsi" w:cstheme="minorHAnsi"/>
                                <w:b/>
                                <w:bCs/>
                              </w:rPr>
                              <w:t>hälsningar</w:t>
                            </w:r>
                            <w:r>
                              <w:rPr>
                                <w:rFonts w:asciiTheme="minorHAnsi" w:hAnsiTheme="minorHAnsi" w:cstheme="minorHAnsi"/>
                                <w:b/>
                                <w:bCs/>
                              </w:rPr>
                              <w:t>,</w:t>
                            </w:r>
                            <w:r w:rsidRPr="004F031A">
                              <w:rPr>
                                <w:rFonts w:asciiTheme="minorHAnsi" w:hAnsiTheme="minorHAnsi" w:cstheme="minorHAnsi"/>
                                <w:b/>
                                <w:bCs/>
                              </w:rPr>
                              <w:br/>
                              <w:t xml:space="preserve">Styrelsen </w:t>
                            </w:r>
                          </w:p>
                          <w:p w14:paraId="54B626E6" w14:textId="77777777" w:rsidR="000662B1" w:rsidRDefault="000662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A9F340" id="Textruta 1" o:spid="_x0000_s1029" type="#_x0000_t202" style="position:absolute;margin-left:-8.8pt;margin-top:30.2pt;width:178.45pt;height:55.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" filled="f" stroked="f" strokeweight=".5pt">
                <v:textbox>
                  <w:txbxContent>
                    <w:p w14:paraId="2B2505B3" w14:textId="0134723F" w:rsidR="000662B1" w:rsidRPr="004F031A" w:rsidRDefault="000662B1" w:rsidP="000662B1">
                      <w:pPr>
                        <w:pStyle w:val="Normalwebb"/>
                        <w:rPr>
                          <w:rFonts w:asciiTheme="minorHAnsi" w:hAnsiTheme="minorHAnsi" w:cstheme="minorHAnsi"/>
                          <w:b/>
                          <w:bCs/>
                        </w:rPr>
                      </w:pPr>
                      <w:r>
                        <w:rPr>
                          <w:rFonts w:asciiTheme="minorHAnsi" w:hAnsiTheme="minorHAnsi" w:cstheme="minorHAnsi"/>
                          <w:b/>
                          <w:bCs/>
                        </w:rPr>
                        <w:t>V</w:t>
                      </w:r>
                      <w:r w:rsidRPr="004F031A">
                        <w:rPr>
                          <w:rFonts w:asciiTheme="minorHAnsi" w:hAnsiTheme="minorHAnsi" w:cstheme="minorHAnsi"/>
                          <w:b/>
                          <w:bCs/>
                        </w:rPr>
                        <w:t>a</w:t>
                      </w:r>
                      <w:r>
                        <w:rPr>
                          <w:rFonts w:asciiTheme="minorHAnsi" w:hAnsiTheme="minorHAnsi" w:cstheme="minorHAnsi"/>
                          <w:b/>
                          <w:bCs/>
                        </w:rPr>
                        <w:t>rma</w:t>
                      </w:r>
                      <w:r w:rsidRPr="004F031A">
                        <w:rPr>
                          <w:rFonts w:asciiTheme="minorHAnsi" w:hAnsiTheme="minorHAnsi" w:cstheme="minorHAnsi"/>
                          <w:b/>
                          <w:bCs/>
                        </w:rPr>
                        <w:t xml:space="preserve"> </w:t>
                      </w:r>
                      <w:r w:rsidR="00C44399" w:rsidRPr="004F031A">
                        <w:rPr>
                          <w:rFonts w:asciiTheme="minorHAnsi" w:hAnsiTheme="minorHAnsi" w:cstheme="minorHAnsi"/>
                          <w:b/>
                          <w:bCs/>
                        </w:rPr>
                        <w:t>hälsningar</w:t>
                      </w:r>
                      <w:r>
                        <w:rPr>
                          <w:rFonts w:asciiTheme="minorHAnsi" w:hAnsiTheme="minorHAnsi" w:cstheme="minorHAnsi"/>
                          <w:b/>
                          <w:bCs/>
                        </w:rPr>
                        <w:t>,</w:t>
                      </w:r>
                      <w:r w:rsidRPr="004F031A">
                        <w:rPr>
                          <w:rFonts w:asciiTheme="minorHAnsi" w:hAnsiTheme="minorHAnsi" w:cstheme="minorHAnsi"/>
                          <w:b/>
                          <w:bCs/>
                        </w:rPr>
                        <w:br/>
                        <w:t xml:space="preserve">Styrelsen </w:t>
                      </w:r>
                    </w:p>
                    <w:p w14:paraId="54B626E6" w14:textId="77777777" w:rsidR="000662B1" w:rsidRDefault="000662B1"/>
                  </w:txbxContent>
                </v:textbox>
              </v:shape>
            </w:pict>
          </mc:Fallback>
        </mc:AlternateContent>
      </w:r>
      <w:r>
        <w:rPr>
          <w:rFonts w:eastAsia="Times New Roman" w:cstheme="minorHAnsi"/>
          <w:b/>
          <w:bCs/>
          <w:color w:val="000000"/>
          <w:lang w:eastAsia="sv-SE"/>
        </w:rPr>
        <w:t>Ha det fint i vårsole</w:t>
      </w:r>
      <w:r w:rsidR="002B49D9">
        <w:rPr>
          <w:rFonts w:eastAsia="Times New Roman" w:cstheme="minorHAnsi"/>
          <w:b/>
          <w:bCs/>
          <w:color w:val="000000"/>
          <w:lang w:eastAsia="sv-SE"/>
        </w:rPr>
        <w:t>n</w:t>
      </w:r>
      <w:r>
        <w:rPr>
          <w:rFonts w:eastAsia="Times New Roman" w:cstheme="minorHAnsi"/>
          <w:b/>
          <w:bCs/>
          <w:color w:val="000000"/>
          <w:lang w:eastAsia="sv-SE"/>
        </w:rPr>
        <w:t>!</w:t>
      </w:r>
    </w:p>
    <w:sectPr w:rsidR="000F45EB" w:rsidRPr="000662B1" w:rsidSect="008D70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DE"/>
    <w:multiLevelType w:val="hybridMultilevel"/>
    <w:tmpl w:val="56A69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5B27787"/>
    <w:multiLevelType w:val="hybridMultilevel"/>
    <w:tmpl w:val="7ED881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2470768">
    <w:abstractNumId w:val="0"/>
  </w:num>
  <w:num w:numId="2" w16cid:durableId="197094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0"/>
    <w:rsid w:val="000662B1"/>
    <w:rsid w:val="000A4A3D"/>
    <w:rsid w:val="000F45EB"/>
    <w:rsid w:val="00141AD6"/>
    <w:rsid w:val="00161E1F"/>
    <w:rsid w:val="00194A93"/>
    <w:rsid w:val="001D695D"/>
    <w:rsid w:val="00250D70"/>
    <w:rsid w:val="002B49D9"/>
    <w:rsid w:val="002F1735"/>
    <w:rsid w:val="00317E9F"/>
    <w:rsid w:val="003D164E"/>
    <w:rsid w:val="00445531"/>
    <w:rsid w:val="004E7B50"/>
    <w:rsid w:val="004F031A"/>
    <w:rsid w:val="004F5E80"/>
    <w:rsid w:val="00520991"/>
    <w:rsid w:val="00592507"/>
    <w:rsid w:val="005F3F3F"/>
    <w:rsid w:val="00714FE0"/>
    <w:rsid w:val="00784BA8"/>
    <w:rsid w:val="008046C0"/>
    <w:rsid w:val="008D7015"/>
    <w:rsid w:val="00996322"/>
    <w:rsid w:val="009E45E8"/>
    <w:rsid w:val="00A12E48"/>
    <w:rsid w:val="00A46187"/>
    <w:rsid w:val="00BD6109"/>
    <w:rsid w:val="00C44399"/>
    <w:rsid w:val="00E57328"/>
    <w:rsid w:val="00F21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6B32"/>
  <w15:chartTrackingRefBased/>
  <w15:docId w15:val="{35C800C9-C138-EB4C-8078-54D5273C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046C0"/>
    <w:pPr>
      <w:spacing w:after="160" w:line="259" w:lineRule="auto"/>
      <w:ind w:left="720"/>
      <w:contextualSpacing/>
    </w:pPr>
    <w:rPr>
      <w:sz w:val="22"/>
      <w:szCs w:val="22"/>
    </w:rPr>
  </w:style>
  <w:style w:type="paragraph" w:styleId="Normalwebb">
    <w:name w:val="Normal (Web)"/>
    <w:basedOn w:val="Normal"/>
    <w:uiPriority w:val="99"/>
    <w:unhideWhenUsed/>
    <w:rsid w:val="00714FE0"/>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4F5E80"/>
    <w:rPr>
      <w:color w:val="0000FF"/>
      <w:u w:val="single"/>
    </w:rPr>
  </w:style>
  <w:style w:type="character" w:styleId="Kommentarsreferens">
    <w:name w:val="annotation reference"/>
    <w:basedOn w:val="Standardstycketeckensnitt"/>
    <w:uiPriority w:val="99"/>
    <w:semiHidden/>
    <w:unhideWhenUsed/>
    <w:rsid w:val="00C44399"/>
    <w:rPr>
      <w:sz w:val="16"/>
      <w:szCs w:val="16"/>
    </w:rPr>
  </w:style>
  <w:style w:type="paragraph" w:styleId="Kommentarer">
    <w:name w:val="annotation text"/>
    <w:basedOn w:val="Normal"/>
    <w:link w:val="KommentarerChar"/>
    <w:uiPriority w:val="99"/>
    <w:semiHidden/>
    <w:unhideWhenUsed/>
    <w:rsid w:val="00C44399"/>
    <w:rPr>
      <w:sz w:val="20"/>
      <w:szCs w:val="20"/>
    </w:rPr>
  </w:style>
  <w:style w:type="character" w:customStyle="1" w:styleId="KommentarerChar">
    <w:name w:val="Kommentarer Char"/>
    <w:basedOn w:val="Standardstycketeckensnitt"/>
    <w:link w:val="Kommentarer"/>
    <w:uiPriority w:val="99"/>
    <w:semiHidden/>
    <w:rsid w:val="00C44399"/>
    <w:rPr>
      <w:sz w:val="20"/>
      <w:szCs w:val="20"/>
    </w:rPr>
  </w:style>
  <w:style w:type="paragraph" w:styleId="Kommentarsmne">
    <w:name w:val="annotation subject"/>
    <w:basedOn w:val="Kommentarer"/>
    <w:next w:val="Kommentarer"/>
    <w:link w:val="KommentarsmneChar"/>
    <w:uiPriority w:val="99"/>
    <w:semiHidden/>
    <w:unhideWhenUsed/>
    <w:rsid w:val="00C44399"/>
    <w:rPr>
      <w:b/>
      <w:bCs/>
    </w:rPr>
  </w:style>
  <w:style w:type="character" w:customStyle="1" w:styleId="KommentarsmneChar">
    <w:name w:val="Kommentarsämne Char"/>
    <w:basedOn w:val="KommentarerChar"/>
    <w:link w:val="Kommentarsmne"/>
    <w:uiPriority w:val="99"/>
    <w:semiHidden/>
    <w:rsid w:val="00C443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3049">
      <w:bodyDiv w:val="1"/>
      <w:marLeft w:val="0"/>
      <w:marRight w:val="0"/>
      <w:marTop w:val="0"/>
      <w:marBottom w:val="0"/>
      <w:divBdr>
        <w:top w:val="none" w:sz="0" w:space="0" w:color="auto"/>
        <w:left w:val="none" w:sz="0" w:space="0" w:color="auto"/>
        <w:bottom w:val="none" w:sz="0" w:space="0" w:color="auto"/>
        <w:right w:val="none" w:sz="0" w:space="0" w:color="auto"/>
      </w:divBdr>
    </w:div>
    <w:div w:id="1782141739">
      <w:bodyDiv w:val="1"/>
      <w:marLeft w:val="0"/>
      <w:marRight w:val="0"/>
      <w:marTop w:val="0"/>
      <w:marBottom w:val="0"/>
      <w:divBdr>
        <w:top w:val="none" w:sz="0" w:space="0" w:color="auto"/>
        <w:left w:val="none" w:sz="0" w:space="0" w:color="auto"/>
        <w:bottom w:val="none" w:sz="0" w:space="0" w:color="auto"/>
        <w:right w:val="none" w:sz="0" w:space="0" w:color="auto"/>
      </w:divBdr>
      <w:divsChild>
        <w:div w:id="751926410">
          <w:marLeft w:val="0"/>
          <w:marRight w:val="0"/>
          <w:marTop w:val="0"/>
          <w:marBottom w:val="0"/>
          <w:divBdr>
            <w:top w:val="none" w:sz="0" w:space="0" w:color="auto"/>
            <w:left w:val="none" w:sz="0" w:space="0" w:color="auto"/>
            <w:bottom w:val="none" w:sz="0" w:space="0" w:color="auto"/>
            <w:right w:val="none" w:sz="0" w:space="0" w:color="auto"/>
          </w:divBdr>
          <w:divsChild>
            <w:div w:id="408040116">
              <w:marLeft w:val="0"/>
              <w:marRight w:val="0"/>
              <w:marTop w:val="0"/>
              <w:marBottom w:val="0"/>
              <w:divBdr>
                <w:top w:val="none" w:sz="0" w:space="0" w:color="auto"/>
                <w:left w:val="none" w:sz="0" w:space="0" w:color="auto"/>
                <w:bottom w:val="none" w:sz="0" w:space="0" w:color="auto"/>
                <w:right w:val="none" w:sz="0" w:space="0" w:color="auto"/>
              </w:divBdr>
              <w:divsChild>
                <w:div w:id="2868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hyperlink" Target="mailto:brfgor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302</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Söderberg</dc:creator>
  <cp:keywords/>
  <dc:description/>
  <cp:lastModifiedBy>Rebecca Söderberg</cp:lastModifiedBy>
  <cp:revision>4</cp:revision>
  <dcterms:created xsi:type="dcterms:W3CDTF">2026-04-15T19:26:00Z</dcterms:created>
  <dcterms:modified xsi:type="dcterms:W3CDTF">2026-04-15T19:43:00Z</dcterms:modified>
</cp:coreProperties>
</file>