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-1715345429"/>
        <w:docPartObj>
          <w:docPartGallery w:val="Cover Pages"/>
          <w:docPartUnique/>
        </w:docPartObj>
      </w:sdtPr>
      <w:sdtEndPr>
        <w:rPr>
          <w:rFonts w:asciiTheme="majorHAnsi" w:hAnsiTheme="majorHAnsi"/>
          <w:b/>
          <w:sz w:val="36"/>
          <w:szCs w:val="36"/>
        </w:rPr>
      </w:sdtEndPr>
      <w:sdtContent>
        <w:p w:rsidR="00871571" w:rsidRPr="00A51E47" w:rsidRDefault="00277DDD" w:rsidP="00DE0721">
          <w:pPr>
            <w:rPr>
              <w:rFonts w:asciiTheme="majorHAnsi" w:hAnsiTheme="majorHAnsi"/>
              <w:b/>
              <w:sz w:val="36"/>
              <w:szCs w:val="36"/>
            </w:rPr>
          </w:pPr>
          <w:r>
            <w:rPr>
              <w:rFonts w:asciiTheme="majorHAnsi" w:hAnsiTheme="majorHAnsi"/>
              <w:b/>
              <w:noProof/>
              <w:sz w:val="36"/>
              <w:szCs w:val="36"/>
              <w:lang w:eastAsia="sv-SE"/>
            </w:rPr>
            <w:drawing>
              <wp:inline distT="0" distB="0" distL="0" distR="0">
                <wp:extent cx="2143125" cy="2143125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43125" cy="2143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971B2" w:rsidRDefault="00E971B2" w:rsidP="00871571">
          <w:pPr>
            <w:rPr>
              <w:rFonts w:cstheme="minorHAnsi"/>
              <w:sz w:val="24"/>
              <w:szCs w:val="24"/>
            </w:rPr>
          </w:pPr>
        </w:p>
        <w:p w:rsidR="00F34181" w:rsidRDefault="00F34181" w:rsidP="00871571">
          <w:pPr>
            <w:rPr>
              <w:rFonts w:cstheme="minorHAnsi"/>
              <w:sz w:val="24"/>
              <w:szCs w:val="24"/>
            </w:rPr>
          </w:pPr>
        </w:p>
        <w:p w:rsidR="00871571" w:rsidRPr="003A52FF" w:rsidRDefault="00F34181" w:rsidP="00871571">
          <w:pPr>
            <w:rPr>
              <w:rFonts w:cstheme="minorHAnsi"/>
              <w:sz w:val="24"/>
              <w:szCs w:val="24"/>
            </w:rPr>
          </w:pPr>
          <w:r w:rsidRPr="003A52FF">
            <w:rPr>
              <w:rFonts w:cstheme="minorHAnsi"/>
              <w:sz w:val="24"/>
              <w:szCs w:val="24"/>
            </w:rPr>
            <w:t>Innehållsförteckning</w:t>
          </w:r>
        </w:p>
        <w:p w:rsidR="00871571" w:rsidRPr="003A52FF" w:rsidRDefault="00871571" w:rsidP="00871571">
          <w:pPr>
            <w:rPr>
              <w:rFonts w:cstheme="minorHAnsi"/>
              <w:sz w:val="24"/>
              <w:szCs w:val="24"/>
            </w:rPr>
          </w:pPr>
          <w:r w:rsidRPr="003A52FF">
            <w:rPr>
              <w:rFonts w:cstheme="minorHAnsi"/>
              <w:sz w:val="24"/>
              <w:szCs w:val="24"/>
            </w:rPr>
            <w:t xml:space="preserve">1 – Information Brf Doppingen </w:t>
          </w:r>
        </w:p>
        <w:p w:rsidR="00871571" w:rsidRPr="003A52FF" w:rsidRDefault="00871571" w:rsidP="00871571">
          <w:pPr>
            <w:rPr>
              <w:rFonts w:cstheme="minorHAnsi"/>
              <w:sz w:val="24"/>
              <w:szCs w:val="24"/>
            </w:rPr>
          </w:pPr>
          <w:r w:rsidRPr="003A52FF">
            <w:rPr>
              <w:rFonts w:cstheme="minorHAnsi"/>
              <w:sz w:val="24"/>
              <w:szCs w:val="24"/>
            </w:rPr>
            <w:t xml:space="preserve">2 – Uthämtning hårdvara, </w:t>
          </w:r>
        </w:p>
        <w:p w:rsidR="00871571" w:rsidRPr="003A52FF" w:rsidRDefault="00871571" w:rsidP="00871571">
          <w:pPr>
            <w:rPr>
              <w:rFonts w:cstheme="minorHAnsi"/>
              <w:sz w:val="24"/>
              <w:szCs w:val="24"/>
            </w:rPr>
          </w:pPr>
          <w:r w:rsidRPr="003A52FF">
            <w:rPr>
              <w:rFonts w:cstheme="minorHAnsi"/>
              <w:sz w:val="24"/>
              <w:szCs w:val="24"/>
            </w:rPr>
            <w:t>3 – Installation Hårdvara</w:t>
          </w:r>
        </w:p>
        <w:p w:rsidR="00871571" w:rsidRPr="003A52FF" w:rsidRDefault="00871571" w:rsidP="00871571">
          <w:pPr>
            <w:rPr>
              <w:rFonts w:cstheme="minorHAnsi"/>
              <w:sz w:val="24"/>
              <w:szCs w:val="24"/>
            </w:rPr>
          </w:pPr>
          <w:r w:rsidRPr="003A52FF">
            <w:rPr>
              <w:rFonts w:cstheme="minorHAnsi"/>
              <w:sz w:val="24"/>
              <w:szCs w:val="24"/>
            </w:rPr>
            <w:t xml:space="preserve">4 - </w:t>
          </w:r>
          <w:r w:rsidRPr="003A52FF">
            <w:rPr>
              <w:rFonts w:cstheme="minorHAnsi"/>
              <w:color w:val="222222"/>
              <w:sz w:val="24"/>
              <w:szCs w:val="24"/>
              <w:shd w:val="clear" w:color="auto" w:fill="FFFFFF"/>
            </w:rPr>
            <w:t>Aktivera tjänsten och avaktivera tjänsten</w:t>
          </w:r>
          <w:r w:rsidRPr="003A52FF">
            <w:rPr>
              <w:rFonts w:cstheme="minorHAnsi"/>
              <w:sz w:val="24"/>
              <w:szCs w:val="24"/>
            </w:rPr>
            <w:t xml:space="preserve"> Telia   </w:t>
          </w:r>
        </w:p>
        <w:p w:rsidR="003A52FF" w:rsidRPr="003A52FF" w:rsidRDefault="003A52FF" w:rsidP="003A52FF">
          <w:pPr>
            <w:rPr>
              <w:rFonts w:cstheme="minorHAnsi"/>
              <w:sz w:val="24"/>
              <w:szCs w:val="24"/>
            </w:rPr>
          </w:pPr>
          <w:r w:rsidRPr="003A52FF">
            <w:rPr>
              <w:rFonts w:cstheme="minorHAnsi"/>
              <w:sz w:val="24"/>
              <w:szCs w:val="24"/>
            </w:rPr>
            <w:t>5 - Information Hyreshöjning</w:t>
          </w:r>
        </w:p>
        <w:p w:rsidR="00E971B2" w:rsidRPr="00E971B2" w:rsidRDefault="003A52FF">
          <w:pPr>
            <w:rPr>
              <w:rFonts w:cstheme="minorHAnsi"/>
              <w:sz w:val="24"/>
              <w:szCs w:val="24"/>
            </w:rPr>
          </w:pPr>
          <w:r w:rsidRPr="003A52FF">
            <w:rPr>
              <w:rFonts w:cstheme="minorHAnsi"/>
              <w:sz w:val="24"/>
              <w:szCs w:val="24"/>
            </w:rPr>
            <w:t>6 - Avgift Internet / Tv / Tele</w:t>
          </w:r>
          <w:r w:rsidR="000E0988" w:rsidRPr="000E0988">
            <w:rPr>
              <w:noProof/>
            </w:rPr>
            <w:pict>
              <v:rect id="Rektangel 1" o:spid="_x0000_s1026" style="position:absolute;margin-left:-84.1pt;margin-top:0;width:3.55pt;height:6.5pt;z-index:251659264;visibility:visible;mso-top-percent:23;mso-position-horizontal:right;mso-position-horizontal-relative:margin;mso-position-vertical-relative:page;mso-top-percent:23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" fillcolor="#4f81bd [3204]" stroked="f">
                <o:lock v:ext="edit" aspectratio="t"/>
                <v:textbox inset="3.6pt,,3.6pt">
                  <w:txbxContent>
                    <w:p w:rsidR="00871571" w:rsidRDefault="00871571">
                      <w:pPr>
                        <w:pStyle w:val="Ingetavstnd"/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 anchory="page"/>
              </v:rect>
            </w:pict>
          </w:r>
        </w:p>
      </w:sdtContent>
    </w:sdt>
    <w:p w:rsidR="00F34181" w:rsidRDefault="00F34181">
      <w:pPr>
        <w:rPr>
          <w:rFonts w:asciiTheme="majorHAnsi" w:hAnsiTheme="majorHAnsi"/>
          <w:b/>
          <w:sz w:val="36"/>
          <w:szCs w:val="36"/>
        </w:rPr>
      </w:pPr>
    </w:p>
    <w:p w:rsidR="00234EF7" w:rsidRPr="00E971B2" w:rsidRDefault="00234EF7">
      <w:pPr>
        <w:rPr>
          <w:rFonts w:asciiTheme="majorHAnsi" w:hAnsiTheme="majorHAnsi"/>
          <w:b/>
          <w:sz w:val="36"/>
          <w:szCs w:val="36"/>
        </w:rPr>
      </w:pPr>
      <w:r w:rsidRPr="00A51E47">
        <w:rPr>
          <w:rFonts w:asciiTheme="majorHAnsi" w:hAnsiTheme="majorHAnsi"/>
          <w:b/>
          <w:sz w:val="36"/>
          <w:szCs w:val="36"/>
        </w:rPr>
        <w:lastRenderedPageBreak/>
        <w:t xml:space="preserve">Information Brf Doppingen </w:t>
      </w:r>
    </w:p>
    <w:p w:rsidR="00871571" w:rsidRPr="00524513" w:rsidRDefault="00234EF7" w:rsidP="00234EF7">
      <w:pPr>
        <w:rPr>
          <w:sz w:val="28"/>
          <w:szCs w:val="28"/>
        </w:rPr>
      </w:pPr>
      <w:r w:rsidRPr="00524513">
        <w:rPr>
          <w:sz w:val="28"/>
          <w:szCs w:val="28"/>
        </w:rPr>
        <w:t>Telia Kollektivt</w:t>
      </w:r>
      <w:r w:rsidR="00871571" w:rsidRPr="00524513">
        <w:rPr>
          <w:sz w:val="28"/>
          <w:szCs w:val="28"/>
        </w:rPr>
        <w:t xml:space="preserve"> innefattar:</w:t>
      </w:r>
    </w:p>
    <w:p w:rsidR="00871571" w:rsidRPr="00524513" w:rsidRDefault="00871571" w:rsidP="00871571">
      <w:pPr>
        <w:pStyle w:val="Liststycke"/>
        <w:numPr>
          <w:ilvl w:val="0"/>
          <w:numId w:val="5"/>
        </w:numPr>
        <w:rPr>
          <w:sz w:val="28"/>
          <w:szCs w:val="28"/>
        </w:rPr>
      </w:pPr>
      <w:r w:rsidRPr="00524513">
        <w:rPr>
          <w:sz w:val="28"/>
          <w:szCs w:val="28"/>
        </w:rPr>
        <w:t xml:space="preserve">Bredband </w:t>
      </w:r>
      <w:r w:rsidR="00234EF7" w:rsidRPr="00524513">
        <w:rPr>
          <w:sz w:val="28"/>
          <w:szCs w:val="28"/>
        </w:rPr>
        <w:t>1000/1000</w:t>
      </w:r>
    </w:p>
    <w:p w:rsidR="00871571" w:rsidRPr="00524513" w:rsidRDefault="00871571" w:rsidP="00234EF7">
      <w:pPr>
        <w:pStyle w:val="Liststycke"/>
        <w:numPr>
          <w:ilvl w:val="0"/>
          <w:numId w:val="5"/>
        </w:numPr>
        <w:rPr>
          <w:sz w:val="28"/>
          <w:szCs w:val="28"/>
        </w:rPr>
      </w:pPr>
      <w:r w:rsidRPr="00524513">
        <w:rPr>
          <w:sz w:val="28"/>
          <w:szCs w:val="28"/>
        </w:rPr>
        <w:t>T</w:t>
      </w:r>
      <w:r w:rsidR="00234EF7" w:rsidRPr="00524513">
        <w:rPr>
          <w:sz w:val="28"/>
          <w:szCs w:val="28"/>
        </w:rPr>
        <w:t>v-paket Bas</w:t>
      </w:r>
    </w:p>
    <w:p w:rsidR="00234EF7" w:rsidRPr="00524513" w:rsidRDefault="00DE0721" w:rsidP="00234EF7">
      <w:pPr>
        <w:pStyle w:val="Liststycke"/>
        <w:numPr>
          <w:ilvl w:val="0"/>
          <w:numId w:val="5"/>
        </w:numPr>
        <w:rPr>
          <w:sz w:val="28"/>
          <w:szCs w:val="28"/>
        </w:rPr>
      </w:pPr>
      <w:r w:rsidRPr="00524513">
        <w:rPr>
          <w:sz w:val="28"/>
          <w:szCs w:val="28"/>
        </w:rPr>
        <w:t>Digital t</w:t>
      </w:r>
      <w:r w:rsidR="00234EF7" w:rsidRPr="00524513">
        <w:rPr>
          <w:sz w:val="28"/>
          <w:szCs w:val="28"/>
        </w:rPr>
        <w:t xml:space="preserve">elefoni till alla bostäder </w:t>
      </w:r>
    </w:p>
    <w:p w:rsidR="00234EF7" w:rsidRPr="00524513" w:rsidRDefault="00234EF7" w:rsidP="00234EF7">
      <w:pPr>
        <w:rPr>
          <w:sz w:val="28"/>
          <w:szCs w:val="28"/>
        </w:rPr>
      </w:pPr>
      <w:r w:rsidRPr="00524513">
        <w:rPr>
          <w:sz w:val="28"/>
          <w:szCs w:val="28"/>
        </w:rPr>
        <w:t xml:space="preserve">Styrelsen vill informera </w:t>
      </w:r>
      <w:r w:rsidR="00871571" w:rsidRPr="00524513">
        <w:rPr>
          <w:sz w:val="28"/>
          <w:szCs w:val="28"/>
        </w:rPr>
        <w:t xml:space="preserve">om </w:t>
      </w:r>
      <w:r w:rsidRPr="00524513">
        <w:rPr>
          <w:sz w:val="28"/>
          <w:szCs w:val="28"/>
        </w:rPr>
        <w:t xml:space="preserve">att </w:t>
      </w:r>
      <w:r w:rsidR="00871571" w:rsidRPr="00524513">
        <w:rPr>
          <w:sz w:val="28"/>
          <w:szCs w:val="28"/>
        </w:rPr>
        <w:t xml:space="preserve">startdatum för </w:t>
      </w:r>
      <w:r w:rsidRPr="00524513">
        <w:rPr>
          <w:sz w:val="28"/>
          <w:szCs w:val="28"/>
        </w:rPr>
        <w:t>aktivering av kollektiv</w:t>
      </w:r>
      <w:r w:rsidR="00871571" w:rsidRPr="00524513">
        <w:rPr>
          <w:sz w:val="28"/>
          <w:szCs w:val="28"/>
        </w:rPr>
        <w:t>t</w:t>
      </w:r>
      <w:r w:rsidRPr="00524513">
        <w:rPr>
          <w:sz w:val="28"/>
          <w:szCs w:val="28"/>
        </w:rPr>
        <w:t xml:space="preserve"> avtal är </w:t>
      </w:r>
      <w:r w:rsidRPr="00524513">
        <w:rPr>
          <w:b/>
          <w:sz w:val="28"/>
          <w:szCs w:val="28"/>
          <w:highlight w:val="yellow"/>
          <w:u w:val="single"/>
        </w:rPr>
        <w:t>2023-12-</w:t>
      </w:r>
      <w:r w:rsidR="00277DDD" w:rsidRPr="00524513">
        <w:rPr>
          <w:b/>
          <w:sz w:val="28"/>
          <w:szCs w:val="28"/>
          <w:highlight w:val="yellow"/>
          <w:u w:val="single"/>
        </w:rPr>
        <w:t>13</w:t>
      </w:r>
    </w:p>
    <w:p w:rsidR="00253910" w:rsidRPr="00524513" w:rsidRDefault="00234EF7" w:rsidP="00234EF7">
      <w:pPr>
        <w:rPr>
          <w:sz w:val="28"/>
          <w:szCs w:val="28"/>
        </w:rPr>
      </w:pPr>
      <w:r w:rsidRPr="00524513">
        <w:rPr>
          <w:sz w:val="28"/>
          <w:szCs w:val="28"/>
        </w:rPr>
        <w:t xml:space="preserve">Telia avslutar alla </w:t>
      </w:r>
      <w:r w:rsidR="00756CE6" w:rsidRPr="00524513">
        <w:rPr>
          <w:sz w:val="28"/>
          <w:szCs w:val="28"/>
        </w:rPr>
        <w:t xml:space="preserve">markbundna </w:t>
      </w:r>
      <w:r w:rsidRPr="00524513">
        <w:rPr>
          <w:sz w:val="28"/>
          <w:szCs w:val="28"/>
        </w:rPr>
        <w:t>fasta avtal me</w:t>
      </w:r>
      <w:r w:rsidR="00871571" w:rsidRPr="00524513">
        <w:rPr>
          <w:sz w:val="28"/>
          <w:szCs w:val="28"/>
        </w:rPr>
        <w:t>d</w:t>
      </w:r>
      <w:r w:rsidRPr="00524513">
        <w:rPr>
          <w:sz w:val="28"/>
          <w:szCs w:val="28"/>
        </w:rPr>
        <w:t xml:space="preserve"> alla aktörer ex Telenor, </w:t>
      </w:r>
      <w:r w:rsidR="00871571" w:rsidRPr="00524513">
        <w:rPr>
          <w:sz w:val="28"/>
          <w:szCs w:val="28"/>
        </w:rPr>
        <w:t>B</w:t>
      </w:r>
      <w:r w:rsidRPr="00524513">
        <w:rPr>
          <w:sz w:val="28"/>
          <w:szCs w:val="28"/>
        </w:rPr>
        <w:t>ahnhof</w:t>
      </w:r>
      <w:r w:rsidR="00871571" w:rsidRPr="00524513">
        <w:rPr>
          <w:sz w:val="28"/>
          <w:szCs w:val="28"/>
        </w:rPr>
        <w:t xml:space="preserve"> och </w:t>
      </w:r>
      <w:r w:rsidR="00756CE6" w:rsidRPr="00524513">
        <w:rPr>
          <w:sz w:val="28"/>
          <w:szCs w:val="28"/>
        </w:rPr>
        <w:t>Tele 2. Brf</w:t>
      </w:r>
      <w:r w:rsidR="00871571" w:rsidRPr="00524513">
        <w:rPr>
          <w:sz w:val="28"/>
          <w:szCs w:val="28"/>
        </w:rPr>
        <w:t>-</w:t>
      </w:r>
      <w:r w:rsidR="00756CE6" w:rsidRPr="00524513">
        <w:rPr>
          <w:sz w:val="28"/>
          <w:szCs w:val="28"/>
        </w:rPr>
        <w:t>medlemmar behöver endast avsluta trådlösa avtal om detta finns</w:t>
      </w:r>
      <w:r w:rsidR="00871571" w:rsidRPr="00524513">
        <w:rPr>
          <w:sz w:val="28"/>
          <w:szCs w:val="28"/>
        </w:rPr>
        <w:t xml:space="preserve"> (dvs. mobilt bredband).</w:t>
      </w:r>
      <w:r w:rsidR="00D2555D" w:rsidRPr="00524513">
        <w:rPr>
          <w:sz w:val="28"/>
          <w:szCs w:val="28"/>
        </w:rPr>
        <w:br/>
      </w:r>
      <w:r w:rsidR="00D2555D" w:rsidRPr="00524513">
        <w:rPr>
          <w:sz w:val="28"/>
          <w:szCs w:val="28"/>
        </w:rPr>
        <w:br/>
      </w:r>
      <w:r w:rsidR="00D2555D" w:rsidRPr="00524513">
        <w:rPr>
          <w:rFonts w:cstheme="minorHAnsi"/>
          <w:sz w:val="28"/>
          <w:szCs w:val="28"/>
        </w:rPr>
        <w:t>Markbunden telefoni och IP-telefoni kommer att läggas ner, ni som har detta i dagsläget skall ha fått info om detta.</w:t>
      </w:r>
    </w:p>
    <w:p w:rsidR="00253910" w:rsidRPr="00524513" w:rsidRDefault="00253910" w:rsidP="00234EF7">
      <w:pPr>
        <w:rPr>
          <w:sz w:val="28"/>
          <w:szCs w:val="28"/>
        </w:rPr>
      </w:pPr>
      <w:r w:rsidRPr="00524513">
        <w:rPr>
          <w:sz w:val="28"/>
          <w:szCs w:val="28"/>
        </w:rPr>
        <w:t>Vid frågor ring Robin Nilsson på 073 – 3771650</w:t>
      </w:r>
    </w:p>
    <w:p w:rsidR="00253910" w:rsidRPr="00524513" w:rsidRDefault="00253910" w:rsidP="00234EF7">
      <w:pPr>
        <w:rPr>
          <w:sz w:val="28"/>
          <w:szCs w:val="28"/>
        </w:rPr>
      </w:pPr>
    </w:p>
    <w:p w:rsidR="00524513" w:rsidRDefault="0012491B">
      <w:pPr>
        <w:rPr>
          <w:sz w:val="28"/>
          <w:szCs w:val="28"/>
        </w:rPr>
      </w:pPr>
      <w:r w:rsidRPr="00524513">
        <w:rPr>
          <w:sz w:val="28"/>
          <w:szCs w:val="28"/>
        </w:rPr>
        <w:t xml:space="preserve">Mvh Brf Doppingen Styrelse </w:t>
      </w:r>
    </w:p>
    <w:p w:rsidR="00A51E47" w:rsidRPr="00524513" w:rsidRDefault="00A51E47">
      <w:pPr>
        <w:rPr>
          <w:sz w:val="28"/>
          <w:szCs w:val="28"/>
        </w:rPr>
      </w:pPr>
      <w:r>
        <w:rPr>
          <w:rFonts w:asciiTheme="majorHAnsi" w:hAnsiTheme="majorHAnsi" w:cstheme="minorHAnsi"/>
          <w:b/>
          <w:color w:val="222222"/>
          <w:sz w:val="36"/>
          <w:szCs w:val="36"/>
          <w:shd w:val="clear" w:color="auto" w:fill="FFFFFF"/>
        </w:rPr>
        <w:lastRenderedPageBreak/>
        <w:t xml:space="preserve">Uthämtning hårdvara </w:t>
      </w:r>
    </w:p>
    <w:p w:rsidR="00A51E47" w:rsidRDefault="00A51E47">
      <w:pPr>
        <w:rPr>
          <w:rFonts w:cstheme="minorHAnsi"/>
        </w:rPr>
      </w:pPr>
      <w:r w:rsidRPr="00A51E47">
        <w:rPr>
          <w:rFonts w:cstheme="minorHAnsi"/>
        </w:rPr>
        <w:t>Ut</w:t>
      </w:r>
      <w:r w:rsidR="00871571">
        <w:rPr>
          <w:rFonts w:cstheme="minorHAnsi"/>
        </w:rPr>
        <w:t>lämning</w:t>
      </w:r>
      <w:r w:rsidRPr="00A51E47">
        <w:rPr>
          <w:rFonts w:cstheme="minorHAnsi"/>
        </w:rPr>
        <w:t xml:space="preserve"> av hårdvara</w:t>
      </w:r>
      <w:r>
        <w:rPr>
          <w:rFonts w:cstheme="minorHAnsi"/>
        </w:rPr>
        <w:t xml:space="preserve"> kommer utföras av styrelsen</w:t>
      </w:r>
      <w:r w:rsidR="00871571">
        <w:rPr>
          <w:rFonts w:cstheme="minorHAnsi"/>
        </w:rPr>
        <w:t xml:space="preserve"> men det är </w:t>
      </w:r>
      <w:r w:rsidR="00042B42">
        <w:rPr>
          <w:rFonts w:cstheme="minorHAnsi"/>
        </w:rPr>
        <w:t>ert ansvar att hämta ut den.</w:t>
      </w:r>
    </w:p>
    <w:p w:rsidR="00D21345" w:rsidRDefault="00D21345" w:rsidP="00D21345">
      <w:pPr>
        <w:rPr>
          <w:rFonts w:cstheme="minorHAnsi"/>
        </w:rPr>
      </w:pPr>
      <w:r>
        <w:rPr>
          <w:rFonts w:cstheme="minorHAnsi"/>
        </w:rPr>
        <w:t>Hårdvara som kommer levereras</w:t>
      </w:r>
      <w:r w:rsidR="00277DDD">
        <w:rPr>
          <w:rFonts w:cstheme="minorHAnsi"/>
        </w:rPr>
        <w:t>:</w:t>
      </w:r>
    </w:p>
    <w:p w:rsidR="00D21345" w:rsidRDefault="00D21345" w:rsidP="00D21345">
      <w:pPr>
        <w:pStyle w:val="Liststycke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M</w:t>
      </w:r>
      <w:r w:rsidRPr="000F6CDD">
        <w:rPr>
          <w:rFonts w:cstheme="minorHAnsi"/>
        </w:rPr>
        <w:t>odem</w:t>
      </w:r>
    </w:p>
    <w:p w:rsidR="00D21345" w:rsidRDefault="00D21345" w:rsidP="00D21345">
      <w:pPr>
        <w:pStyle w:val="Liststycke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Router </w:t>
      </w:r>
    </w:p>
    <w:p w:rsidR="00D21345" w:rsidRDefault="00D21345" w:rsidP="00D21345">
      <w:pPr>
        <w:pStyle w:val="Liststycke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Tv box med tillhörande kontroll </w:t>
      </w:r>
    </w:p>
    <w:p w:rsidR="00A51E47" w:rsidRDefault="00A51E47">
      <w:pPr>
        <w:rPr>
          <w:rFonts w:cstheme="minorHAnsi"/>
        </w:rPr>
      </w:pPr>
      <w:r w:rsidRPr="00972583">
        <w:rPr>
          <w:rFonts w:cstheme="minorHAnsi"/>
          <w:b/>
        </w:rPr>
        <w:t>Plats</w:t>
      </w:r>
      <w:r>
        <w:rPr>
          <w:rFonts w:cstheme="minorHAnsi"/>
        </w:rPr>
        <w:t xml:space="preserve"> : Håstensgatan 68, källaren ( Styrelserum )</w:t>
      </w:r>
    </w:p>
    <w:p w:rsidR="00A51E47" w:rsidRDefault="00A51E47" w:rsidP="00042B42">
      <w:pPr>
        <w:rPr>
          <w:rFonts w:cstheme="minorHAnsi"/>
        </w:rPr>
      </w:pPr>
      <w:r w:rsidRPr="00524513">
        <w:rPr>
          <w:rFonts w:cstheme="minorHAnsi"/>
          <w:b/>
        </w:rPr>
        <w:t>Tid</w:t>
      </w:r>
      <w:r>
        <w:rPr>
          <w:rFonts w:cstheme="minorHAnsi"/>
        </w:rPr>
        <w:t xml:space="preserve"> :  </w:t>
      </w:r>
      <w:r>
        <w:t xml:space="preserve">Lördag den </w:t>
      </w:r>
      <w:r w:rsidR="00277DDD">
        <w:t>25</w:t>
      </w:r>
      <w:r>
        <w:t xml:space="preserve"> november 2023</w:t>
      </w:r>
      <w:r w:rsidR="00524513">
        <w:t xml:space="preserve">     </w:t>
      </w:r>
      <w:r w:rsidR="00524513">
        <w:rPr>
          <w:rFonts w:cstheme="minorHAnsi"/>
        </w:rPr>
        <w:t>10:00 – 18</w:t>
      </w:r>
      <w:r>
        <w:rPr>
          <w:rFonts w:cstheme="minorHAnsi"/>
        </w:rPr>
        <w:t>:00</w:t>
      </w:r>
    </w:p>
    <w:p w:rsidR="00972583" w:rsidRDefault="00524513">
      <w:r>
        <w:t xml:space="preserve">          </w:t>
      </w:r>
      <w:r w:rsidR="00972583">
        <w:t xml:space="preserve">Söndag den </w:t>
      </w:r>
      <w:r w:rsidR="00277DDD">
        <w:t xml:space="preserve">26 </w:t>
      </w:r>
      <w:r w:rsidR="00972583">
        <w:t>november 2023</w:t>
      </w:r>
      <w:r>
        <w:t xml:space="preserve">    10:00 – 18</w:t>
      </w:r>
      <w:r w:rsidR="00972583">
        <w:t>:00</w:t>
      </w:r>
    </w:p>
    <w:p w:rsidR="00972583" w:rsidRDefault="00972583">
      <w:r>
        <w:t xml:space="preserve">Är Styrelsemedlem borta </w:t>
      </w:r>
      <w:r w:rsidR="00042B42">
        <w:t xml:space="preserve">på kortare paus kommer detta att informeras om genom en lapp på dörren till styrelserummet. I de fallen ber vi er </w:t>
      </w:r>
      <w:r>
        <w:t>vänligen vänta eller kom</w:t>
      </w:r>
      <w:r w:rsidR="00042B42">
        <w:t>ma</w:t>
      </w:r>
      <w:r>
        <w:t xml:space="preserve"> tillbaka lite senare</w:t>
      </w:r>
      <w:r w:rsidR="00042B42">
        <w:t>.</w:t>
      </w:r>
    </w:p>
    <w:p w:rsidR="00972583" w:rsidRPr="00524513" w:rsidRDefault="00042B42">
      <w:pPr>
        <w:rPr>
          <w:rFonts w:cstheme="minorHAnsi"/>
          <w:b/>
        </w:rPr>
      </w:pPr>
      <w:r>
        <w:rPr>
          <w:b/>
        </w:rPr>
        <w:t>Kvitteringsbevis</w:t>
      </w:r>
      <w:r w:rsidR="00972583">
        <w:t xml:space="preserve">: </w:t>
      </w:r>
      <w:r>
        <w:t>Lägenhets</w:t>
      </w:r>
      <w:r w:rsidR="00972583">
        <w:t xml:space="preserve">nyckel </w:t>
      </w:r>
      <w:r>
        <w:rPr>
          <w:b/>
          <w:bCs/>
        </w:rPr>
        <w:t xml:space="preserve">samt </w:t>
      </w:r>
      <w:r>
        <w:t xml:space="preserve">legitimation </w:t>
      </w:r>
      <w:r w:rsidR="00972583">
        <w:t xml:space="preserve">ska uppvisas </w:t>
      </w:r>
      <w:r>
        <w:t>vid utkvittering av hårdvaran</w:t>
      </w:r>
      <w:r w:rsidR="00972583">
        <w:t xml:space="preserve">. </w:t>
      </w:r>
      <w:r w:rsidRPr="00042B42">
        <w:rPr>
          <w:b/>
          <w:bCs/>
          <w:i/>
          <w:iCs/>
        </w:rPr>
        <w:t>Observera att det alltså inte räcker med ett av dem.</w:t>
      </w:r>
      <w:r>
        <w:t>Vid kvitteringen krävs</w:t>
      </w:r>
      <w:r w:rsidR="00277DDD">
        <w:t xml:space="preserve"> även</w:t>
      </w:r>
      <w:r>
        <w:t xml:space="preserve"> er underskrift av dokument på att ni hämtat ut hårdvaran ihop med l</w:t>
      </w:r>
      <w:r w:rsidR="00972583">
        <w:t>ägenhetsnummer och personnummer</w:t>
      </w:r>
      <w:r>
        <w:t>.</w:t>
      </w:r>
      <w:r w:rsidR="00277DDD">
        <w:br/>
      </w:r>
      <w:r w:rsidR="00277DDD">
        <w:br/>
      </w:r>
      <w:r w:rsidR="00277DDD" w:rsidRPr="00524513">
        <w:rPr>
          <w:b/>
        </w:rPr>
        <w:t>Skulle ni inte kunna dessa datum ber vi er kontakta styrelsen och komma överens om annat utlämningsdatum.</w:t>
      </w:r>
    </w:p>
    <w:p w:rsidR="00756CE6" w:rsidRPr="00524513" w:rsidRDefault="00972583" w:rsidP="00234EF7">
      <w:pPr>
        <w:rPr>
          <w:rFonts w:asciiTheme="majorHAnsi" w:hAnsiTheme="majorHAnsi"/>
          <w:b/>
          <w:sz w:val="36"/>
          <w:szCs w:val="36"/>
        </w:rPr>
      </w:pPr>
      <w:r w:rsidRPr="00524513">
        <w:rPr>
          <w:rFonts w:asciiTheme="majorHAnsi" w:hAnsiTheme="majorHAnsi"/>
          <w:b/>
          <w:sz w:val="36"/>
          <w:szCs w:val="36"/>
        </w:rPr>
        <w:lastRenderedPageBreak/>
        <w:t>Installation Hårdvara</w:t>
      </w:r>
    </w:p>
    <w:p w:rsidR="00D21345" w:rsidRPr="00524513" w:rsidRDefault="00972583" w:rsidP="00D21345">
      <w:pPr>
        <w:rPr>
          <w:rFonts w:cstheme="minorHAnsi"/>
          <w:i/>
          <w:iCs/>
          <w:sz w:val="24"/>
          <w:szCs w:val="24"/>
        </w:rPr>
      </w:pPr>
      <w:r w:rsidRPr="00524513">
        <w:rPr>
          <w:rFonts w:cstheme="minorHAnsi"/>
          <w:sz w:val="24"/>
          <w:szCs w:val="24"/>
        </w:rPr>
        <w:t>Hårdvara kommer be</w:t>
      </w:r>
      <w:r w:rsidR="00D21345" w:rsidRPr="00524513">
        <w:rPr>
          <w:rFonts w:cstheme="minorHAnsi"/>
          <w:sz w:val="24"/>
          <w:szCs w:val="24"/>
        </w:rPr>
        <w:t>h</w:t>
      </w:r>
      <w:r w:rsidRPr="00524513">
        <w:rPr>
          <w:rFonts w:cstheme="minorHAnsi"/>
          <w:sz w:val="24"/>
          <w:szCs w:val="24"/>
        </w:rPr>
        <w:t xml:space="preserve">öva monteras på en central plats </w:t>
      </w:r>
      <w:r w:rsidR="000F6CDD" w:rsidRPr="00524513">
        <w:rPr>
          <w:rFonts w:cstheme="minorHAnsi"/>
          <w:sz w:val="24"/>
          <w:szCs w:val="24"/>
        </w:rPr>
        <w:t>i lägenheten</w:t>
      </w:r>
      <w:r w:rsidR="00AE532D" w:rsidRPr="00524513">
        <w:rPr>
          <w:rFonts w:cstheme="minorHAnsi"/>
          <w:sz w:val="24"/>
          <w:szCs w:val="24"/>
        </w:rPr>
        <w:t xml:space="preserve"> nära TV, innan aktiveringsdag </w:t>
      </w:r>
      <w:r w:rsidR="00277DDD" w:rsidRPr="00524513">
        <w:rPr>
          <w:rFonts w:cstheme="minorHAnsi"/>
          <w:b/>
          <w:bCs/>
          <w:sz w:val="24"/>
          <w:szCs w:val="24"/>
        </w:rPr>
        <w:t>2023-12-13</w:t>
      </w:r>
      <w:r w:rsidR="00D21345" w:rsidRPr="00524513">
        <w:rPr>
          <w:rFonts w:cstheme="minorHAnsi"/>
          <w:color w:val="FF0000"/>
          <w:sz w:val="24"/>
          <w:szCs w:val="24"/>
        </w:rPr>
        <w:br/>
      </w:r>
      <w:r w:rsidR="00D21345" w:rsidRPr="00524513">
        <w:rPr>
          <w:rFonts w:cstheme="minorHAnsi"/>
          <w:i/>
          <w:iCs/>
          <w:sz w:val="24"/>
          <w:szCs w:val="24"/>
        </w:rPr>
        <w:t>Instruktioner / montering hårdvara är med i produkter från Telia .</w:t>
      </w:r>
    </w:p>
    <w:p w:rsidR="00AE532D" w:rsidRPr="00524513" w:rsidRDefault="00AE532D" w:rsidP="00234EF7">
      <w:pPr>
        <w:rPr>
          <w:rFonts w:cstheme="minorHAnsi"/>
          <w:sz w:val="24"/>
          <w:szCs w:val="24"/>
        </w:rPr>
      </w:pPr>
      <w:r w:rsidRPr="00524513">
        <w:rPr>
          <w:rFonts w:cstheme="minorHAnsi"/>
          <w:sz w:val="24"/>
          <w:szCs w:val="24"/>
        </w:rPr>
        <w:t xml:space="preserve">Det analoga tv </w:t>
      </w:r>
      <w:r w:rsidR="00042B42" w:rsidRPr="00524513">
        <w:rPr>
          <w:rFonts w:cstheme="minorHAnsi"/>
          <w:sz w:val="24"/>
          <w:szCs w:val="24"/>
        </w:rPr>
        <w:t xml:space="preserve">-nätet </w:t>
      </w:r>
      <w:r w:rsidRPr="00524513">
        <w:rPr>
          <w:rFonts w:cstheme="minorHAnsi"/>
          <w:sz w:val="24"/>
          <w:szCs w:val="24"/>
        </w:rPr>
        <w:t>kommer</w:t>
      </w:r>
      <w:r w:rsidR="00042B42" w:rsidRPr="00524513">
        <w:rPr>
          <w:rFonts w:cstheme="minorHAnsi"/>
          <w:sz w:val="24"/>
          <w:szCs w:val="24"/>
        </w:rPr>
        <w:t xml:space="preserve"> att</w:t>
      </w:r>
      <w:r w:rsidRPr="00524513">
        <w:rPr>
          <w:rFonts w:cstheme="minorHAnsi"/>
          <w:sz w:val="24"/>
          <w:szCs w:val="24"/>
        </w:rPr>
        <w:t xml:space="preserve"> avaktiveras samma dag som aktiveringen </w:t>
      </w:r>
      <w:r w:rsidR="00042B42" w:rsidRPr="00524513">
        <w:rPr>
          <w:rFonts w:cstheme="minorHAnsi"/>
          <w:sz w:val="24"/>
          <w:szCs w:val="24"/>
        </w:rPr>
        <w:t xml:space="preserve">av </w:t>
      </w:r>
      <w:r w:rsidRPr="00524513">
        <w:rPr>
          <w:sz w:val="24"/>
          <w:szCs w:val="24"/>
        </w:rPr>
        <w:t>Telia</w:t>
      </w:r>
      <w:r w:rsidR="00042B42" w:rsidRPr="00524513">
        <w:rPr>
          <w:sz w:val="24"/>
          <w:szCs w:val="24"/>
        </w:rPr>
        <w:t>sk</w:t>
      </w:r>
      <w:r w:rsidRPr="00524513">
        <w:rPr>
          <w:sz w:val="24"/>
          <w:szCs w:val="24"/>
        </w:rPr>
        <w:t>ollektiva lösningar</w:t>
      </w:r>
      <w:r w:rsidR="00042B42" w:rsidRPr="00524513">
        <w:rPr>
          <w:sz w:val="24"/>
          <w:szCs w:val="24"/>
        </w:rPr>
        <w:t>.</w:t>
      </w:r>
    </w:p>
    <w:p w:rsidR="00F7379F" w:rsidRPr="00524513" w:rsidRDefault="000F6CDD" w:rsidP="00234EF7">
      <w:pPr>
        <w:rPr>
          <w:rFonts w:cstheme="minorHAnsi"/>
          <w:sz w:val="24"/>
          <w:szCs w:val="24"/>
        </w:rPr>
      </w:pPr>
      <w:r w:rsidRPr="00524513">
        <w:rPr>
          <w:rFonts w:cstheme="minorHAnsi"/>
          <w:sz w:val="24"/>
          <w:szCs w:val="24"/>
        </w:rPr>
        <w:t>Bostadsrättsinnehavare kommer behöva dra en nätverkskabel från hallen till Tv</w:t>
      </w:r>
      <w:r w:rsidR="00D21345" w:rsidRPr="00524513">
        <w:rPr>
          <w:rFonts w:cstheme="minorHAnsi"/>
          <w:sz w:val="24"/>
          <w:szCs w:val="24"/>
        </w:rPr>
        <w:t>-</w:t>
      </w:r>
      <w:r w:rsidRPr="00524513">
        <w:rPr>
          <w:rFonts w:cstheme="minorHAnsi"/>
          <w:sz w:val="24"/>
          <w:szCs w:val="24"/>
        </w:rPr>
        <w:t>rummet</w:t>
      </w:r>
      <w:r w:rsidR="00D21345" w:rsidRPr="00524513">
        <w:rPr>
          <w:rFonts w:cstheme="minorHAnsi"/>
          <w:sz w:val="24"/>
          <w:szCs w:val="24"/>
        </w:rPr>
        <w:t>.</w:t>
      </w:r>
    </w:p>
    <w:p w:rsidR="000F6CDD" w:rsidRPr="00524513" w:rsidRDefault="000F6CDD" w:rsidP="00234EF7">
      <w:pPr>
        <w:rPr>
          <w:rFonts w:cstheme="minorHAnsi"/>
          <w:sz w:val="24"/>
          <w:szCs w:val="24"/>
        </w:rPr>
      </w:pPr>
      <w:r w:rsidRPr="00524513">
        <w:rPr>
          <w:rFonts w:cstheme="minorHAnsi"/>
          <w:sz w:val="24"/>
          <w:szCs w:val="24"/>
        </w:rPr>
        <w:t xml:space="preserve">Nätverkskabel går att köpa på Elgiganten, </w:t>
      </w:r>
      <w:r w:rsidR="00D21345" w:rsidRPr="00524513">
        <w:rPr>
          <w:rFonts w:cstheme="minorHAnsi"/>
          <w:sz w:val="24"/>
          <w:szCs w:val="24"/>
        </w:rPr>
        <w:t>W</w:t>
      </w:r>
      <w:r w:rsidRPr="00524513">
        <w:rPr>
          <w:rFonts w:cstheme="minorHAnsi"/>
          <w:sz w:val="24"/>
          <w:szCs w:val="24"/>
        </w:rPr>
        <w:t>ebhallen mm</w:t>
      </w:r>
      <w:r w:rsidR="00D21345" w:rsidRPr="00524513">
        <w:rPr>
          <w:rFonts w:cstheme="minorHAnsi"/>
          <w:sz w:val="24"/>
          <w:szCs w:val="24"/>
        </w:rPr>
        <w:t>.</w:t>
      </w:r>
    </w:p>
    <w:p w:rsidR="000F6CDD" w:rsidRPr="00524513" w:rsidRDefault="000F6CDD" w:rsidP="00234EF7">
      <w:pPr>
        <w:rPr>
          <w:rFonts w:cstheme="minorHAnsi"/>
          <w:sz w:val="24"/>
          <w:szCs w:val="24"/>
        </w:rPr>
      </w:pPr>
      <w:r w:rsidRPr="00524513">
        <w:rPr>
          <w:rFonts w:cstheme="minorHAnsi"/>
          <w:sz w:val="24"/>
          <w:szCs w:val="24"/>
        </w:rPr>
        <w:t xml:space="preserve">Kabellist går att köpa på Biltema, IKEA, </w:t>
      </w:r>
      <w:r w:rsidR="00D21345" w:rsidRPr="00524513">
        <w:rPr>
          <w:rFonts w:cstheme="minorHAnsi"/>
          <w:sz w:val="24"/>
          <w:szCs w:val="24"/>
        </w:rPr>
        <w:t>C</w:t>
      </w:r>
      <w:r w:rsidRPr="00524513">
        <w:rPr>
          <w:rFonts w:cstheme="minorHAnsi"/>
          <w:sz w:val="24"/>
          <w:szCs w:val="24"/>
        </w:rPr>
        <w:t xml:space="preserve">las </w:t>
      </w:r>
      <w:r w:rsidR="00D21345" w:rsidRPr="00524513">
        <w:rPr>
          <w:rFonts w:cstheme="minorHAnsi"/>
          <w:sz w:val="24"/>
          <w:szCs w:val="24"/>
        </w:rPr>
        <w:t>O</w:t>
      </w:r>
      <w:r w:rsidRPr="00524513">
        <w:rPr>
          <w:rFonts w:cstheme="minorHAnsi"/>
          <w:sz w:val="24"/>
          <w:szCs w:val="24"/>
        </w:rPr>
        <w:t>hlson mm</w:t>
      </w:r>
      <w:r w:rsidR="00D21345" w:rsidRPr="00524513">
        <w:rPr>
          <w:rFonts w:cstheme="minorHAnsi"/>
          <w:sz w:val="24"/>
          <w:szCs w:val="24"/>
        </w:rPr>
        <w:t>.</w:t>
      </w:r>
    </w:p>
    <w:p w:rsidR="003A52FF" w:rsidRPr="00524513" w:rsidRDefault="000F6CDD" w:rsidP="00D21345">
      <w:pPr>
        <w:rPr>
          <w:rFonts w:cstheme="minorHAnsi"/>
          <w:b/>
          <w:bCs/>
          <w:sz w:val="24"/>
          <w:szCs w:val="24"/>
          <w:highlight w:val="yellow"/>
        </w:rPr>
      </w:pPr>
      <w:r w:rsidRPr="00524513">
        <w:rPr>
          <w:rFonts w:cstheme="minorHAnsi"/>
          <w:sz w:val="24"/>
          <w:szCs w:val="24"/>
        </w:rPr>
        <w:t xml:space="preserve">Vid behov ring Spindel EL </w:t>
      </w:r>
      <w:r w:rsidR="00AE532D" w:rsidRPr="00524513">
        <w:rPr>
          <w:rFonts w:cstheme="minorHAnsi"/>
          <w:sz w:val="24"/>
          <w:szCs w:val="24"/>
        </w:rPr>
        <w:t>för montering av nätverkskabel</w:t>
      </w:r>
      <w:r w:rsidR="00D21345" w:rsidRPr="00524513">
        <w:rPr>
          <w:rFonts w:cstheme="minorHAnsi"/>
          <w:sz w:val="24"/>
          <w:szCs w:val="24"/>
        </w:rPr>
        <w:t>.</w:t>
      </w:r>
      <w:r w:rsidR="00D21345" w:rsidRPr="00524513">
        <w:rPr>
          <w:rFonts w:cstheme="minorHAnsi"/>
          <w:sz w:val="24"/>
          <w:szCs w:val="24"/>
        </w:rPr>
        <w:br/>
        <w:t>Telefonn</w:t>
      </w:r>
      <w:r w:rsidR="00AE532D" w:rsidRPr="00524513">
        <w:rPr>
          <w:rFonts w:cstheme="minorHAnsi"/>
          <w:sz w:val="24"/>
          <w:szCs w:val="24"/>
        </w:rPr>
        <w:t xml:space="preserve">ummer : </w:t>
      </w:r>
      <w:hyperlink r:id="rId9" w:history="1">
        <w:r w:rsidR="00AE532D" w:rsidRPr="00524513">
          <w:rPr>
            <w:rStyle w:val="Hyperlnk"/>
            <w:rFonts w:cstheme="minorHAnsi"/>
            <w:color w:val="auto"/>
            <w:sz w:val="24"/>
            <w:szCs w:val="24"/>
            <w:u w:val="none"/>
            <w:shd w:val="clear" w:color="auto" w:fill="FFFFFF"/>
          </w:rPr>
          <w:t>0340-50 04 09</w:t>
        </w:r>
      </w:hyperlink>
      <w:r w:rsidR="00D21345" w:rsidRPr="00524513">
        <w:rPr>
          <w:rStyle w:val="Hyperlnk"/>
          <w:rFonts w:cstheme="minorHAnsi"/>
          <w:color w:val="auto"/>
          <w:sz w:val="24"/>
          <w:szCs w:val="24"/>
          <w:u w:val="none"/>
          <w:shd w:val="clear" w:color="auto" w:fill="FFFFFF"/>
        </w:rPr>
        <w:br/>
      </w:r>
    </w:p>
    <w:p w:rsidR="00D21345" w:rsidRPr="00524513" w:rsidRDefault="00D21345" w:rsidP="00D21345">
      <w:pPr>
        <w:rPr>
          <w:rFonts w:cstheme="minorHAnsi"/>
          <w:sz w:val="28"/>
          <w:szCs w:val="28"/>
        </w:rPr>
      </w:pPr>
      <w:r w:rsidRPr="00524513">
        <w:rPr>
          <w:rFonts w:cstheme="minorHAnsi"/>
          <w:b/>
          <w:bCs/>
          <w:sz w:val="28"/>
          <w:szCs w:val="28"/>
          <w:highlight w:val="yellow"/>
        </w:rPr>
        <w:t>Observera att ni själva betalar för monteringen</w:t>
      </w:r>
    </w:p>
    <w:p w:rsidR="00AE532D" w:rsidRDefault="00AE532D" w:rsidP="00234EF7">
      <w:pPr>
        <w:rPr>
          <w:rFonts w:cstheme="minorHAnsi"/>
        </w:rPr>
      </w:pPr>
    </w:p>
    <w:p w:rsidR="00AE532D" w:rsidRDefault="00AE532D" w:rsidP="00234EF7">
      <w:pPr>
        <w:rPr>
          <w:rFonts w:cstheme="minorHAnsi"/>
        </w:rPr>
      </w:pPr>
    </w:p>
    <w:p w:rsidR="00D21345" w:rsidRDefault="00D21345">
      <w:pPr>
        <w:rPr>
          <w:rFonts w:cstheme="minorHAnsi"/>
        </w:rPr>
      </w:pPr>
      <w:r>
        <w:rPr>
          <w:rFonts w:cstheme="minorHAnsi"/>
        </w:rPr>
        <w:br w:type="page"/>
      </w:r>
    </w:p>
    <w:p w:rsidR="00F7379F" w:rsidRPr="00AE532D" w:rsidRDefault="00AE532D" w:rsidP="00234EF7">
      <w:pPr>
        <w:rPr>
          <w:rFonts w:asciiTheme="majorHAnsi" w:hAnsiTheme="majorHAnsi"/>
          <w:b/>
          <w:sz w:val="36"/>
          <w:szCs w:val="36"/>
        </w:rPr>
      </w:pPr>
      <w:r w:rsidRPr="00AE532D">
        <w:rPr>
          <w:rFonts w:asciiTheme="majorHAnsi" w:hAnsiTheme="majorHAnsi" w:cstheme="minorHAnsi"/>
          <w:b/>
          <w:color w:val="222222"/>
          <w:sz w:val="36"/>
          <w:szCs w:val="36"/>
          <w:shd w:val="clear" w:color="auto" w:fill="FFFFFF"/>
        </w:rPr>
        <w:lastRenderedPageBreak/>
        <w:t>Aktivera tjänsten och avaktivera tjänsten</w:t>
      </w:r>
      <w:r w:rsidRPr="00AE532D">
        <w:rPr>
          <w:rFonts w:asciiTheme="majorHAnsi" w:hAnsiTheme="majorHAnsi"/>
          <w:b/>
          <w:sz w:val="36"/>
          <w:szCs w:val="36"/>
        </w:rPr>
        <w:t xml:space="preserve"> Telia   </w:t>
      </w:r>
    </w:p>
    <w:p w:rsidR="00AE532D" w:rsidRPr="00524513" w:rsidRDefault="00AE532D" w:rsidP="00AE532D">
      <w:pPr>
        <w:rPr>
          <w:b/>
          <w:sz w:val="24"/>
          <w:szCs w:val="24"/>
          <w:u w:val="single"/>
        </w:rPr>
      </w:pPr>
      <w:r w:rsidRPr="00524513">
        <w:rPr>
          <w:sz w:val="24"/>
          <w:szCs w:val="24"/>
        </w:rPr>
        <w:t xml:space="preserve">Styrelsen vill informera att </w:t>
      </w:r>
      <w:r w:rsidR="00D21345" w:rsidRPr="00524513">
        <w:rPr>
          <w:sz w:val="24"/>
          <w:szCs w:val="24"/>
        </w:rPr>
        <w:t xml:space="preserve">startdatum för </w:t>
      </w:r>
      <w:r w:rsidRPr="00524513">
        <w:rPr>
          <w:sz w:val="24"/>
          <w:szCs w:val="24"/>
        </w:rPr>
        <w:t xml:space="preserve">aktiveringen av kollektiv avtal är </w:t>
      </w:r>
      <w:r w:rsidR="00524513" w:rsidRPr="004D789A">
        <w:rPr>
          <w:b/>
          <w:sz w:val="24"/>
          <w:szCs w:val="24"/>
          <w:highlight w:val="yellow"/>
          <w:u w:val="single"/>
        </w:rPr>
        <w:t>2023-12-13</w:t>
      </w:r>
    </w:p>
    <w:p w:rsidR="00AE532D" w:rsidRPr="00524513" w:rsidRDefault="00AE532D" w:rsidP="00AE532D">
      <w:pPr>
        <w:rPr>
          <w:rFonts w:cstheme="minorHAnsi"/>
          <w:sz w:val="24"/>
          <w:szCs w:val="24"/>
        </w:rPr>
      </w:pPr>
      <w:r w:rsidRPr="00524513">
        <w:rPr>
          <w:sz w:val="24"/>
          <w:szCs w:val="24"/>
        </w:rPr>
        <w:t xml:space="preserve">Detta datum behöver </w:t>
      </w:r>
      <w:r w:rsidRPr="00524513">
        <w:rPr>
          <w:rFonts w:cstheme="minorHAnsi"/>
          <w:sz w:val="24"/>
          <w:szCs w:val="24"/>
        </w:rPr>
        <w:t>bostadsrättsinnehavare</w:t>
      </w:r>
      <w:r w:rsidR="00E750B3" w:rsidRPr="00524513">
        <w:rPr>
          <w:rFonts w:cstheme="minorHAnsi"/>
          <w:sz w:val="24"/>
          <w:szCs w:val="24"/>
        </w:rPr>
        <w:t>ringa Telia för akt</w:t>
      </w:r>
      <w:r w:rsidR="00D21345" w:rsidRPr="00524513">
        <w:rPr>
          <w:rFonts w:cstheme="minorHAnsi"/>
          <w:sz w:val="24"/>
          <w:szCs w:val="24"/>
        </w:rPr>
        <w:t>i</w:t>
      </w:r>
      <w:r w:rsidR="00E750B3" w:rsidRPr="00524513">
        <w:rPr>
          <w:rFonts w:cstheme="minorHAnsi"/>
          <w:sz w:val="24"/>
          <w:szCs w:val="24"/>
        </w:rPr>
        <w:t>vering.</w:t>
      </w:r>
    </w:p>
    <w:p w:rsidR="00E750B3" w:rsidRPr="00524513" w:rsidRDefault="00E750B3" w:rsidP="00E750B3">
      <w:pPr>
        <w:pStyle w:val="Liststycke"/>
        <w:numPr>
          <w:ilvl w:val="0"/>
          <w:numId w:val="4"/>
        </w:numPr>
        <w:rPr>
          <w:rFonts w:cstheme="minorHAnsi"/>
          <w:sz w:val="24"/>
          <w:szCs w:val="24"/>
        </w:rPr>
      </w:pPr>
      <w:r w:rsidRPr="00524513">
        <w:rPr>
          <w:rFonts w:cstheme="minorHAnsi"/>
          <w:color w:val="222222"/>
          <w:sz w:val="24"/>
          <w:szCs w:val="24"/>
          <w:shd w:val="clear" w:color="auto" w:fill="FFFFFF"/>
        </w:rPr>
        <w:t>Vid inflyttning: aktivera tjänsten genom att ringa </w:t>
      </w:r>
      <w:r w:rsidRPr="00524513">
        <w:rPr>
          <w:rStyle w:val="il"/>
          <w:rFonts w:cstheme="minorHAnsi"/>
          <w:color w:val="222222"/>
          <w:sz w:val="24"/>
          <w:szCs w:val="24"/>
          <w:shd w:val="clear" w:color="auto" w:fill="FFFFFF"/>
        </w:rPr>
        <w:t>Telia</w:t>
      </w:r>
      <w:r w:rsidRPr="00524513">
        <w:rPr>
          <w:rFonts w:cstheme="minorHAnsi"/>
          <w:color w:val="222222"/>
          <w:sz w:val="24"/>
          <w:szCs w:val="24"/>
          <w:shd w:val="clear" w:color="auto" w:fill="FFFFFF"/>
        </w:rPr>
        <w:t> kundtjänst/support på tfn 90 200</w:t>
      </w:r>
    </w:p>
    <w:p w:rsidR="00E750B3" w:rsidRPr="00524513" w:rsidRDefault="00E750B3" w:rsidP="00E750B3">
      <w:pPr>
        <w:pStyle w:val="Liststycke"/>
        <w:rPr>
          <w:rFonts w:cstheme="minorHAnsi"/>
          <w:sz w:val="24"/>
          <w:szCs w:val="24"/>
        </w:rPr>
      </w:pPr>
    </w:p>
    <w:p w:rsidR="00F7379F" w:rsidRPr="00524513" w:rsidRDefault="00E750B3" w:rsidP="00E750B3">
      <w:pPr>
        <w:pStyle w:val="Liststycke"/>
        <w:numPr>
          <w:ilvl w:val="0"/>
          <w:numId w:val="4"/>
        </w:numPr>
        <w:rPr>
          <w:rFonts w:cstheme="minorHAnsi"/>
          <w:sz w:val="24"/>
          <w:szCs w:val="24"/>
        </w:rPr>
      </w:pPr>
      <w:r w:rsidRPr="00524513">
        <w:rPr>
          <w:rFonts w:cstheme="minorHAnsi"/>
          <w:color w:val="222222"/>
          <w:sz w:val="24"/>
          <w:szCs w:val="24"/>
          <w:shd w:val="clear" w:color="auto" w:fill="FFFFFF"/>
        </w:rPr>
        <w:t>Vid flytt: avaktivera tjänsten på samma sätt genom att ringa </w:t>
      </w:r>
      <w:r w:rsidRPr="00524513">
        <w:rPr>
          <w:rStyle w:val="il"/>
          <w:rFonts w:cstheme="minorHAnsi"/>
          <w:color w:val="222222"/>
          <w:sz w:val="24"/>
          <w:szCs w:val="24"/>
          <w:shd w:val="clear" w:color="auto" w:fill="FFFFFF"/>
        </w:rPr>
        <w:t>Telia</w:t>
      </w:r>
      <w:r w:rsidRPr="00524513">
        <w:rPr>
          <w:rFonts w:cstheme="minorHAnsi"/>
          <w:color w:val="222222"/>
          <w:sz w:val="24"/>
          <w:szCs w:val="24"/>
          <w:shd w:val="clear" w:color="auto" w:fill="FFFFFF"/>
        </w:rPr>
        <w:t> kundtjänst/support på tfn 90</w:t>
      </w:r>
      <w:r w:rsidR="003E6D87" w:rsidRPr="00524513">
        <w:rPr>
          <w:rFonts w:cstheme="minorHAnsi"/>
          <w:color w:val="222222"/>
          <w:sz w:val="24"/>
          <w:szCs w:val="24"/>
          <w:shd w:val="clear" w:color="auto" w:fill="FFFFFF"/>
        </w:rPr>
        <w:t> </w:t>
      </w:r>
      <w:r w:rsidRPr="00524513">
        <w:rPr>
          <w:rFonts w:cstheme="minorHAnsi"/>
          <w:color w:val="222222"/>
          <w:sz w:val="24"/>
          <w:szCs w:val="24"/>
          <w:shd w:val="clear" w:color="auto" w:fill="FFFFFF"/>
        </w:rPr>
        <w:t>200</w:t>
      </w:r>
    </w:p>
    <w:p w:rsidR="003E6D87" w:rsidRPr="00524513" w:rsidRDefault="003E6D87" w:rsidP="003E6D87">
      <w:pPr>
        <w:rPr>
          <w:rFonts w:cstheme="minorHAnsi"/>
          <w:sz w:val="24"/>
          <w:szCs w:val="24"/>
        </w:rPr>
      </w:pPr>
    </w:p>
    <w:p w:rsidR="003E6D87" w:rsidRPr="00524513" w:rsidRDefault="003E6D87" w:rsidP="003E6D87">
      <w:pPr>
        <w:rPr>
          <w:rFonts w:cstheme="minorHAnsi"/>
          <w:sz w:val="24"/>
          <w:szCs w:val="24"/>
        </w:rPr>
      </w:pPr>
      <w:r w:rsidRPr="00524513">
        <w:rPr>
          <w:rFonts w:cstheme="minorHAnsi"/>
          <w:sz w:val="24"/>
          <w:szCs w:val="24"/>
        </w:rPr>
        <w:t xml:space="preserve">Hårdvara tillhör lägenheten och ska överföras till nästa ägare vid överlåtelse. Vid förlust/trasig hårdvara kontakta Telia för byte. </w:t>
      </w:r>
    </w:p>
    <w:p w:rsidR="00F7379F" w:rsidRPr="00524513" w:rsidRDefault="003E6D87" w:rsidP="00D21345">
      <w:pPr>
        <w:rPr>
          <w:rFonts w:cstheme="minorHAnsi"/>
          <w:sz w:val="24"/>
          <w:szCs w:val="24"/>
        </w:rPr>
      </w:pPr>
      <w:r w:rsidRPr="00524513">
        <w:rPr>
          <w:rFonts w:cstheme="minorHAnsi"/>
          <w:sz w:val="24"/>
          <w:szCs w:val="24"/>
        </w:rPr>
        <w:t xml:space="preserve">Eventuella kostnader </w:t>
      </w:r>
      <w:r w:rsidR="00D21345" w:rsidRPr="00524513">
        <w:rPr>
          <w:rFonts w:cstheme="minorHAnsi"/>
          <w:sz w:val="24"/>
          <w:szCs w:val="24"/>
        </w:rPr>
        <w:t xml:space="preserve">vid förlust av hårdvara </w:t>
      </w:r>
      <w:r w:rsidRPr="00524513">
        <w:rPr>
          <w:rFonts w:cstheme="minorHAnsi"/>
          <w:sz w:val="24"/>
          <w:szCs w:val="24"/>
        </w:rPr>
        <w:t>betalar Bostadsrättsinnehavare</w:t>
      </w:r>
      <w:r w:rsidR="00D21345" w:rsidRPr="00524513">
        <w:rPr>
          <w:rFonts w:cstheme="minorHAnsi"/>
          <w:sz w:val="24"/>
          <w:szCs w:val="24"/>
        </w:rPr>
        <w:t>n.</w:t>
      </w:r>
    </w:p>
    <w:p w:rsidR="00D2555D" w:rsidRPr="00524513" w:rsidRDefault="00D2555D">
      <w:pPr>
        <w:rPr>
          <w:sz w:val="24"/>
          <w:szCs w:val="24"/>
        </w:rPr>
      </w:pPr>
      <w:r w:rsidRPr="00524513">
        <w:rPr>
          <w:sz w:val="24"/>
          <w:szCs w:val="24"/>
        </w:rPr>
        <w:br w:type="page"/>
      </w:r>
    </w:p>
    <w:p w:rsidR="003A52FF" w:rsidRPr="00524513" w:rsidRDefault="003A52FF" w:rsidP="003A52FF">
      <w:pPr>
        <w:rPr>
          <w:rFonts w:cstheme="minorHAnsi"/>
          <w:sz w:val="24"/>
          <w:szCs w:val="24"/>
        </w:rPr>
      </w:pPr>
      <w:r w:rsidRPr="00F1635D">
        <w:rPr>
          <w:rFonts w:asciiTheme="majorHAnsi" w:hAnsiTheme="majorHAnsi"/>
          <w:b/>
          <w:sz w:val="36"/>
          <w:szCs w:val="36"/>
        </w:rPr>
        <w:lastRenderedPageBreak/>
        <w:t xml:space="preserve">Information Hyreshöjning </w:t>
      </w:r>
      <w:r w:rsidR="00277DDD">
        <w:rPr>
          <w:rFonts w:asciiTheme="majorHAnsi" w:hAnsiTheme="majorHAnsi"/>
          <w:b/>
          <w:sz w:val="36"/>
          <w:szCs w:val="36"/>
        </w:rPr>
        <w:br/>
      </w:r>
      <w:r w:rsidR="00277DDD">
        <w:rPr>
          <w:rFonts w:asciiTheme="majorHAnsi" w:hAnsiTheme="majorHAnsi"/>
          <w:b/>
          <w:sz w:val="36"/>
          <w:szCs w:val="36"/>
        </w:rPr>
        <w:br/>
      </w:r>
      <w:r w:rsidRPr="00524513">
        <w:rPr>
          <w:rFonts w:cstheme="minorHAnsi"/>
          <w:sz w:val="24"/>
          <w:szCs w:val="24"/>
        </w:rPr>
        <w:t>Brf Doppingens styrelse har beslutat att höja avgiften med 4 % från och med 2024-01-01</w:t>
      </w:r>
    </w:p>
    <w:p w:rsidR="003A52FF" w:rsidRPr="00524513" w:rsidRDefault="003A52FF" w:rsidP="003A52FF">
      <w:pPr>
        <w:pStyle w:val="Liststycke"/>
        <w:numPr>
          <w:ilvl w:val="0"/>
          <w:numId w:val="6"/>
        </w:numPr>
        <w:rPr>
          <w:rFonts w:cstheme="minorHAnsi"/>
          <w:sz w:val="24"/>
          <w:szCs w:val="24"/>
        </w:rPr>
      </w:pPr>
      <w:r w:rsidRPr="00524513">
        <w:rPr>
          <w:rFonts w:cstheme="minorHAnsi"/>
          <w:sz w:val="24"/>
          <w:szCs w:val="24"/>
        </w:rPr>
        <w:t>Bostad höjs med 4 %</w:t>
      </w:r>
    </w:p>
    <w:p w:rsidR="003A52FF" w:rsidRPr="00524513" w:rsidRDefault="003A52FF" w:rsidP="003A52FF">
      <w:pPr>
        <w:pStyle w:val="Liststycke"/>
        <w:numPr>
          <w:ilvl w:val="0"/>
          <w:numId w:val="6"/>
        </w:numPr>
        <w:rPr>
          <w:rFonts w:cstheme="minorHAnsi"/>
          <w:sz w:val="24"/>
          <w:szCs w:val="24"/>
        </w:rPr>
      </w:pPr>
      <w:r w:rsidRPr="00524513">
        <w:rPr>
          <w:rFonts w:cstheme="minorHAnsi"/>
          <w:sz w:val="24"/>
          <w:szCs w:val="24"/>
        </w:rPr>
        <w:t>Garage inne höjs med 4%</w:t>
      </w:r>
    </w:p>
    <w:p w:rsidR="003A52FF" w:rsidRPr="00524513" w:rsidRDefault="003A52FF" w:rsidP="003A52FF">
      <w:pPr>
        <w:pStyle w:val="Liststycke"/>
        <w:numPr>
          <w:ilvl w:val="0"/>
          <w:numId w:val="6"/>
        </w:numPr>
        <w:rPr>
          <w:rFonts w:cstheme="minorHAnsi"/>
          <w:sz w:val="24"/>
          <w:szCs w:val="24"/>
        </w:rPr>
      </w:pPr>
      <w:r w:rsidRPr="00524513">
        <w:rPr>
          <w:rFonts w:cstheme="minorHAnsi"/>
          <w:sz w:val="24"/>
          <w:szCs w:val="24"/>
        </w:rPr>
        <w:t>Garage ute höjs med 4%</w:t>
      </w:r>
    </w:p>
    <w:p w:rsidR="003A52FF" w:rsidRPr="00524513" w:rsidRDefault="003A52FF" w:rsidP="003A52FF">
      <w:pPr>
        <w:pStyle w:val="Liststycke"/>
        <w:numPr>
          <w:ilvl w:val="0"/>
          <w:numId w:val="6"/>
        </w:numPr>
        <w:rPr>
          <w:rFonts w:cstheme="minorHAnsi"/>
          <w:sz w:val="24"/>
          <w:szCs w:val="24"/>
        </w:rPr>
      </w:pPr>
      <w:r w:rsidRPr="00524513">
        <w:rPr>
          <w:rFonts w:cstheme="minorHAnsi"/>
          <w:sz w:val="24"/>
          <w:szCs w:val="24"/>
        </w:rPr>
        <w:t>Extra förråd hös med 4 %</w:t>
      </w:r>
    </w:p>
    <w:p w:rsidR="003A52FF" w:rsidRPr="00524513" w:rsidRDefault="003A52FF" w:rsidP="003A52FF">
      <w:pPr>
        <w:pStyle w:val="Liststycke"/>
        <w:numPr>
          <w:ilvl w:val="0"/>
          <w:numId w:val="6"/>
        </w:numPr>
        <w:rPr>
          <w:rFonts w:cstheme="minorHAnsi"/>
          <w:sz w:val="24"/>
          <w:szCs w:val="24"/>
        </w:rPr>
      </w:pPr>
      <w:r w:rsidRPr="00524513">
        <w:rPr>
          <w:rFonts w:cstheme="minorHAnsi"/>
          <w:sz w:val="24"/>
          <w:szCs w:val="24"/>
        </w:rPr>
        <w:t xml:space="preserve">Internet höjs med 0 %  stannar på 155 kr </w:t>
      </w:r>
    </w:p>
    <w:p w:rsidR="003A52FF" w:rsidRPr="00524513" w:rsidRDefault="003A52FF" w:rsidP="003A52FF">
      <w:pPr>
        <w:rPr>
          <w:rFonts w:cstheme="minorHAnsi"/>
          <w:sz w:val="24"/>
          <w:szCs w:val="24"/>
        </w:rPr>
      </w:pPr>
      <w:r w:rsidRPr="00524513">
        <w:rPr>
          <w:rFonts w:cstheme="minorHAnsi"/>
          <w:sz w:val="24"/>
          <w:szCs w:val="24"/>
        </w:rPr>
        <w:t xml:space="preserve">En anledning till att styrelsen höjer avgiften är för att hålla framtidens lån- och räntekostnader nere. Styrelsen betalar kontinuerligt av lån och håller räntan nere.  Styrelsen ambition är att föreningen ska vara skuldfri till 2028 </w:t>
      </w:r>
    </w:p>
    <w:p w:rsidR="003A52FF" w:rsidRPr="00524513" w:rsidRDefault="003A52FF" w:rsidP="003A52FF">
      <w:pPr>
        <w:rPr>
          <w:rFonts w:cstheme="minorHAnsi"/>
          <w:sz w:val="24"/>
          <w:szCs w:val="24"/>
        </w:rPr>
      </w:pPr>
      <w:r w:rsidRPr="00524513">
        <w:rPr>
          <w:rFonts w:cstheme="minorHAnsi"/>
          <w:sz w:val="24"/>
          <w:szCs w:val="24"/>
        </w:rPr>
        <w:t>En annan anledning till höjningen är att inflationen 2023 har medverkat att kostnaderna för bland annat vatten, avlopp och värme höjs med 10 % 2024. Styrelsen jobbar dagligen att hålla utgifter låga och bra avtal med aktörer och leverantörer.</w:t>
      </w:r>
    </w:p>
    <w:p w:rsidR="003A52FF" w:rsidRPr="00524513" w:rsidRDefault="003A52FF" w:rsidP="003A52FF">
      <w:pPr>
        <w:rPr>
          <w:rFonts w:cstheme="minorHAnsi"/>
          <w:sz w:val="24"/>
          <w:szCs w:val="24"/>
        </w:rPr>
      </w:pPr>
      <w:r w:rsidRPr="00524513">
        <w:rPr>
          <w:rFonts w:cstheme="minorHAnsi"/>
          <w:sz w:val="24"/>
          <w:szCs w:val="24"/>
        </w:rPr>
        <w:t>Observera att detta är en långtidsprognos och kan ändras om en större renovering av stammar behöver göras 2025 – 2030.</w:t>
      </w:r>
    </w:p>
    <w:p w:rsidR="003A52FF" w:rsidRPr="00524513" w:rsidRDefault="003A52FF" w:rsidP="003A52FF">
      <w:pPr>
        <w:rPr>
          <w:rFonts w:cstheme="minorHAnsi"/>
          <w:sz w:val="28"/>
          <w:szCs w:val="28"/>
        </w:rPr>
      </w:pPr>
      <w:r w:rsidRPr="00D365B6">
        <w:rPr>
          <w:rFonts w:asciiTheme="majorHAnsi" w:hAnsiTheme="majorHAnsi" w:cstheme="minorHAnsi"/>
          <w:b/>
          <w:sz w:val="36"/>
          <w:szCs w:val="36"/>
        </w:rPr>
        <w:lastRenderedPageBreak/>
        <w:t xml:space="preserve">Avgift Internet / Tv / Tele </w:t>
      </w:r>
      <w:r w:rsidR="00277DDD">
        <w:rPr>
          <w:rFonts w:asciiTheme="majorHAnsi" w:hAnsiTheme="majorHAnsi" w:cstheme="minorHAnsi"/>
          <w:b/>
          <w:sz w:val="36"/>
          <w:szCs w:val="36"/>
        </w:rPr>
        <w:br/>
      </w:r>
      <w:r w:rsidR="00277DDD" w:rsidRPr="00524513">
        <w:rPr>
          <w:rFonts w:asciiTheme="majorHAnsi" w:hAnsiTheme="majorHAnsi" w:cstheme="minorHAnsi"/>
          <w:b/>
          <w:sz w:val="28"/>
          <w:szCs w:val="28"/>
        </w:rPr>
        <w:br/>
      </w:r>
      <w:r w:rsidRPr="00524513">
        <w:rPr>
          <w:rFonts w:cstheme="minorHAnsi"/>
          <w:sz w:val="28"/>
          <w:szCs w:val="28"/>
        </w:rPr>
        <w:t>Styrelsen har beslutat att införa avgift på 155 kr för Telia kollektiva lösningar inför 2024</w:t>
      </w:r>
    </w:p>
    <w:p w:rsidR="003A52FF" w:rsidRPr="00524513" w:rsidRDefault="003A52FF" w:rsidP="003A52FF">
      <w:pPr>
        <w:rPr>
          <w:rFonts w:cstheme="minorHAnsi"/>
          <w:sz w:val="28"/>
          <w:szCs w:val="28"/>
        </w:rPr>
      </w:pPr>
      <w:r w:rsidRPr="00524513">
        <w:rPr>
          <w:rFonts w:cstheme="minorHAnsi"/>
          <w:sz w:val="28"/>
          <w:szCs w:val="28"/>
        </w:rPr>
        <w:t xml:space="preserve">Detta kommer synas i en egen rad på avi och påverkar ej m2-pris för bostaden. </w:t>
      </w:r>
    </w:p>
    <w:p w:rsidR="003A52FF" w:rsidRPr="00524513" w:rsidRDefault="003A52FF" w:rsidP="003A52FF">
      <w:pPr>
        <w:rPr>
          <w:rFonts w:cstheme="minorHAnsi"/>
          <w:sz w:val="28"/>
          <w:szCs w:val="28"/>
        </w:rPr>
      </w:pPr>
      <w:r w:rsidRPr="00524513">
        <w:rPr>
          <w:rFonts w:cstheme="minorHAnsi"/>
          <w:sz w:val="28"/>
          <w:szCs w:val="28"/>
        </w:rPr>
        <w:t>Ni kommer att se avgiften på avin från och med januari 2024.</w:t>
      </w:r>
      <w:r w:rsidR="00277DDD" w:rsidRPr="00524513">
        <w:rPr>
          <w:rFonts w:cstheme="minorHAnsi"/>
          <w:sz w:val="28"/>
          <w:szCs w:val="28"/>
        </w:rPr>
        <w:br/>
      </w:r>
      <w:r w:rsidR="00277DDD" w:rsidRPr="00524513">
        <w:rPr>
          <w:rFonts w:cstheme="minorHAnsi"/>
          <w:sz w:val="28"/>
          <w:szCs w:val="28"/>
        </w:rPr>
        <w:br/>
      </w:r>
      <w:r w:rsidRPr="00524513">
        <w:rPr>
          <w:rFonts w:cstheme="minorHAnsi"/>
          <w:sz w:val="28"/>
          <w:szCs w:val="28"/>
        </w:rPr>
        <w:t>Vid eventuell försening av aktivering av internet / tv / tele kommer avgiften för det attjusteraspå avin för april.</w:t>
      </w:r>
      <w:r w:rsidR="00277DDD" w:rsidRPr="00524513">
        <w:rPr>
          <w:rFonts w:cstheme="minorHAnsi"/>
          <w:sz w:val="28"/>
          <w:szCs w:val="28"/>
        </w:rPr>
        <w:br/>
      </w:r>
      <w:r w:rsidR="00277DDD" w:rsidRPr="00524513">
        <w:rPr>
          <w:rFonts w:cstheme="minorHAnsi"/>
          <w:sz w:val="28"/>
          <w:szCs w:val="28"/>
        </w:rPr>
        <w:br/>
      </w:r>
      <w:r w:rsidRPr="00524513">
        <w:rPr>
          <w:rFonts w:cstheme="minorHAnsi"/>
          <w:sz w:val="28"/>
          <w:szCs w:val="28"/>
        </w:rPr>
        <w:t>Telia kommer göra en indexökning på avgiften varje år, vilket är normalt i alla löpande avtal. Styrelsen beslutar varje november om eventuella höjningar av avgiften för medlemmarna i Brf Doppingen.</w:t>
      </w:r>
    </w:p>
    <w:p w:rsidR="003A52FF" w:rsidRPr="00524513" w:rsidRDefault="003A52FF" w:rsidP="00234EF7">
      <w:pPr>
        <w:rPr>
          <w:sz w:val="28"/>
          <w:szCs w:val="28"/>
        </w:rPr>
      </w:pPr>
    </w:p>
    <w:sectPr w:rsidR="003A52FF" w:rsidRPr="00524513" w:rsidSect="00871571">
      <w:footerReference w:type="default" r:id="rId10"/>
      <w:pgSz w:w="8419" w:h="11907" w:orient="landscape" w:code="9"/>
      <w:pgMar w:top="1418" w:right="1418" w:bottom="141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63DA" w:rsidRDefault="00AE63DA" w:rsidP="00A51E47">
      <w:pPr>
        <w:spacing w:after="0" w:line="240" w:lineRule="auto"/>
      </w:pPr>
      <w:r>
        <w:separator/>
      </w:r>
    </w:p>
  </w:endnote>
  <w:endnote w:type="continuationSeparator" w:id="1">
    <w:p w:rsidR="00AE63DA" w:rsidRDefault="00AE63DA" w:rsidP="00A51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6402204"/>
      <w:docPartObj>
        <w:docPartGallery w:val="Page Numbers (Bottom of Page)"/>
        <w:docPartUnique/>
      </w:docPartObj>
    </w:sdtPr>
    <w:sdtContent>
      <w:p w:rsidR="00E750B3" w:rsidRDefault="000E0988">
        <w:pPr>
          <w:pStyle w:val="Sidfot"/>
        </w:pPr>
        <w:r>
          <w:fldChar w:fldCharType="begin"/>
        </w:r>
        <w:r w:rsidR="009856E2">
          <w:instrText xml:space="preserve"> PAGE   \* MERGEFORMAT </w:instrText>
        </w:r>
        <w:r>
          <w:fldChar w:fldCharType="separate"/>
        </w:r>
        <w:r w:rsidR="004D789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E750B3" w:rsidRDefault="00E750B3">
    <w:pPr>
      <w:pStyle w:val="Sidfo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63DA" w:rsidRDefault="00AE63DA" w:rsidP="00A51E47">
      <w:pPr>
        <w:spacing w:after="0" w:line="240" w:lineRule="auto"/>
      </w:pPr>
      <w:r>
        <w:separator/>
      </w:r>
    </w:p>
  </w:footnote>
  <w:footnote w:type="continuationSeparator" w:id="1">
    <w:p w:rsidR="00AE63DA" w:rsidRDefault="00AE63DA" w:rsidP="00A51E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904FF"/>
    <w:multiLevelType w:val="hybridMultilevel"/>
    <w:tmpl w:val="9C76FEF4"/>
    <w:lvl w:ilvl="0" w:tplc="EC8EA2D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AE5945"/>
    <w:multiLevelType w:val="hybridMultilevel"/>
    <w:tmpl w:val="CFFC963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C30BE4"/>
    <w:multiLevelType w:val="hybridMultilevel"/>
    <w:tmpl w:val="AFC6C0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FE6D16"/>
    <w:multiLevelType w:val="hybridMultilevel"/>
    <w:tmpl w:val="5E6CD0DC"/>
    <w:lvl w:ilvl="0" w:tplc="041D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4">
    <w:nsid w:val="756C7E7D"/>
    <w:multiLevelType w:val="hybridMultilevel"/>
    <w:tmpl w:val="A15E22C6"/>
    <w:lvl w:ilvl="0" w:tplc="041D000F">
      <w:start w:val="1"/>
      <w:numFmt w:val="decimal"/>
      <w:lvlText w:val="%1."/>
      <w:lvlJc w:val="left"/>
      <w:pPr>
        <w:ind w:left="804" w:hanging="360"/>
      </w:pPr>
    </w:lvl>
    <w:lvl w:ilvl="1" w:tplc="041D0019" w:tentative="1">
      <w:start w:val="1"/>
      <w:numFmt w:val="lowerLetter"/>
      <w:lvlText w:val="%2."/>
      <w:lvlJc w:val="left"/>
      <w:pPr>
        <w:ind w:left="1524" w:hanging="360"/>
      </w:pPr>
    </w:lvl>
    <w:lvl w:ilvl="2" w:tplc="041D001B" w:tentative="1">
      <w:start w:val="1"/>
      <w:numFmt w:val="lowerRoman"/>
      <w:lvlText w:val="%3."/>
      <w:lvlJc w:val="right"/>
      <w:pPr>
        <w:ind w:left="2244" w:hanging="180"/>
      </w:pPr>
    </w:lvl>
    <w:lvl w:ilvl="3" w:tplc="041D000F" w:tentative="1">
      <w:start w:val="1"/>
      <w:numFmt w:val="decimal"/>
      <w:lvlText w:val="%4."/>
      <w:lvlJc w:val="left"/>
      <w:pPr>
        <w:ind w:left="2964" w:hanging="360"/>
      </w:pPr>
    </w:lvl>
    <w:lvl w:ilvl="4" w:tplc="041D0019" w:tentative="1">
      <w:start w:val="1"/>
      <w:numFmt w:val="lowerLetter"/>
      <w:lvlText w:val="%5."/>
      <w:lvlJc w:val="left"/>
      <w:pPr>
        <w:ind w:left="3684" w:hanging="360"/>
      </w:pPr>
    </w:lvl>
    <w:lvl w:ilvl="5" w:tplc="041D001B" w:tentative="1">
      <w:start w:val="1"/>
      <w:numFmt w:val="lowerRoman"/>
      <w:lvlText w:val="%6."/>
      <w:lvlJc w:val="right"/>
      <w:pPr>
        <w:ind w:left="4404" w:hanging="180"/>
      </w:pPr>
    </w:lvl>
    <w:lvl w:ilvl="6" w:tplc="041D000F" w:tentative="1">
      <w:start w:val="1"/>
      <w:numFmt w:val="decimal"/>
      <w:lvlText w:val="%7."/>
      <w:lvlJc w:val="left"/>
      <w:pPr>
        <w:ind w:left="5124" w:hanging="360"/>
      </w:pPr>
    </w:lvl>
    <w:lvl w:ilvl="7" w:tplc="041D0019" w:tentative="1">
      <w:start w:val="1"/>
      <w:numFmt w:val="lowerLetter"/>
      <w:lvlText w:val="%8."/>
      <w:lvlJc w:val="left"/>
      <w:pPr>
        <w:ind w:left="5844" w:hanging="360"/>
      </w:pPr>
    </w:lvl>
    <w:lvl w:ilvl="8" w:tplc="041D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5">
    <w:nsid w:val="7E4C7644"/>
    <w:multiLevelType w:val="hybridMultilevel"/>
    <w:tmpl w:val="C8BEBBB8"/>
    <w:lvl w:ilvl="0" w:tplc="041D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1304"/>
  <w:hyphenationZone w:val="425"/>
  <w:drawingGridHorizontalSpacing w:val="110"/>
  <w:displayHorizontalDrawingGridEvery w:val="2"/>
  <w:characterSpacingControl w:val="doNotCompress"/>
  <w:printTwoOnOne/>
  <w:footnotePr>
    <w:footnote w:id="0"/>
    <w:footnote w:id="1"/>
  </w:footnotePr>
  <w:endnotePr>
    <w:endnote w:id="0"/>
    <w:endnote w:id="1"/>
  </w:endnotePr>
  <w:compat/>
  <w:rsids>
    <w:rsidRoot w:val="00234EF7"/>
    <w:rsid w:val="00042B42"/>
    <w:rsid w:val="000E0988"/>
    <w:rsid w:val="000F6CDD"/>
    <w:rsid w:val="0012491B"/>
    <w:rsid w:val="00234EF7"/>
    <w:rsid w:val="00253910"/>
    <w:rsid w:val="00277DDD"/>
    <w:rsid w:val="00365628"/>
    <w:rsid w:val="003A52FF"/>
    <w:rsid w:val="003E6D87"/>
    <w:rsid w:val="004D789A"/>
    <w:rsid w:val="00524513"/>
    <w:rsid w:val="005511A4"/>
    <w:rsid w:val="00553BA8"/>
    <w:rsid w:val="005927FE"/>
    <w:rsid w:val="00756CE6"/>
    <w:rsid w:val="00871571"/>
    <w:rsid w:val="00925A0C"/>
    <w:rsid w:val="00972583"/>
    <w:rsid w:val="009856E2"/>
    <w:rsid w:val="00A51E47"/>
    <w:rsid w:val="00AB18CD"/>
    <w:rsid w:val="00AE532D"/>
    <w:rsid w:val="00AE63DA"/>
    <w:rsid w:val="00CF740A"/>
    <w:rsid w:val="00D21345"/>
    <w:rsid w:val="00D2555D"/>
    <w:rsid w:val="00DE0721"/>
    <w:rsid w:val="00E750B3"/>
    <w:rsid w:val="00E85E05"/>
    <w:rsid w:val="00E971B2"/>
    <w:rsid w:val="00F34181"/>
    <w:rsid w:val="00F737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62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Radnummer">
    <w:name w:val="line number"/>
    <w:basedOn w:val="Standardstycketeckensnitt"/>
    <w:uiPriority w:val="99"/>
    <w:semiHidden/>
    <w:unhideWhenUsed/>
    <w:rsid w:val="00F7379F"/>
  </w:style>
  <w:style w:type="paragraph" w:styleId="Sidhuvud">
    <w:name w:val="header"/>
    <w:basedOn w:val="Normal"/>
    <w:link w:val="SidhuvudChar"/>
    <w:uiPriority w:val="99"/>
    <w:semiHidden/>
    <w:unhideWhenUsed/>
    <w:rsid w:val="00A51E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A51E47"/>
  </w:style>
  <w:style w:type="paragraph" w:styleId="Sidfot">
    <w:name w:val="footer"/>
    <w:basedOn w:val="Normal"/>
    <w:link w:val="SidfotChar"/>
    <w:uiPriority w:val="99"/>
    <w:unhideWhenUsed/>
    <w:rsid w:val="00A51E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51E47"/>
  </w:style>
  <w:style w:type="paragraph" w:styleId="Liststycke">
    <w:name w:val="List Paragraph"/>
    <w:basedOn w:val="Normal"/>
    <w:uiPriority w:val="34"/>
    <w:qFormat/>
    <w:rsid w:val="000F6CDD"/>
    <w:pPr>
      <w:ind w:left="720"/>
      <w:contextualSpacing/>
    </w:pPr>
  </w:style>
  <w:style w:type="character" w:styleId="Hyperlnk">
    <w:name w:val="Hyperlink"/>
    <w:basedOn w:val="Standardstycketeckensnitt"/>
    <w:uiPriority w:val="99"/>
    <w:semiHidden/>
    <w:unhideWhenUsed/>
    <w:rsid w:val="00AE532D"/>
    <w:rPr>
      <w:color w:val="0000FF"/>
      <w:u w:val="single"/>
    </w:rPr>
  </w:style>
  <w:style w:type="character" w:customStyle="1" w:styleId="il">
    <w:name w:val="il"/>
    <w:basedOn w:val="Standardstycketeckensnitt"/>
    <w:rsid w:val="00E750B3"/>
  </w:style>
  <w:style w:type="paragraph" w:styleId="Ingetavstnd">
    <w:name w:val="No Spacing"/>
    <w:link w:val="IngetavstndChar"/>
    <w:uiPriority w:val="1"/>
    <w:qFormat/>
    <w:rsid w:val="00871571"/>
    <w:pPr>
      <w:spacing w:after="0" w:line="240" w:lineRule="auto"/>
    </w:pPr>
    <w:rPr>
      <w:rFonts w:eastAsiaTheme="minorEastAsia"/>
      <w:lang w:eastAsia="sv-SE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871571"/>
    <w:rPr>
      <w:rFonts w:eastAsiaTheme="minorEastAsia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42B42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042B42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042B42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42B42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42B42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A5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A52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google.se/search?q=spindel+el&amp;sca_esv=581692793&amp;sxsrf=AM9HkKmFgb_42I_HTgF-eyGXdDpMUUr4Zw%3A1699790863696&amp;ei=D8BQZc2LKpb-wPAP-pW-qAo&amp;ved=0ahUKEwiNz_20tr6CAxUWPxAIHfqKD6UQ4dUDCBA&amp;uact=5&amp;oq=spindel+el&amp;gs_lp=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&amp;sclient=gws-wiz-serp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215FF-005B-4E81-9924-BA0A423A0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893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Nilsson</dc:creator>
  <cp:lastModifiedBy>Robin Nilsson</cp:lastModifiedBy>
  <cp:revision>2</cp:revision>
  <cp:lastPrinted>2023-11-15T14:04:00Z</cp:lastPrinted>
  <dcterms:created xsi:type="dcterms:W3CDTF">2023-11-17T09:57:00Z</dcterms:created>
  <dcterms:modified xsi:type="dcterms:W3CDTF">2023-11-17T09:57:00Z</dcterms:modified>
</cp:coreProperties>
</file>