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EC3F" w14:textId="77777777" w:rsidR="00D10991" w:rsidRDefault="00D10991" w:rsidP="00FB1C75">
      <w:pPr>
        <w:pStyle w:val="Brdtext"/>
        <w:ind w:left="426"/>
      </w:pPr>
    </w:p>
    <w:p w14:paraId="230C7FCF" w14:textId="062D247F" w:rsidR="0047261F" w:rsidRPr="0002359E" w:rsidRDefault="0047261F" w:rsidP="0047261F">
      <w:pPr>
        <w:pStyle w:val="Rubrik1"/>
      </w:pPr>
      <w:r w:rsidRPr="00163F09">
        <w:rPr>
          <w:rStyle w:val="normaltextrun"/>
        </w:rPr>
        <w:t>INSTRUKTION FÖR VALBEREDNING</w:t>
      </w:r>
      <w:r w:rsidRPr="00163F09">
        <w:rPr>
          <w:rStyle w:val="eop"/>
        </w:rPr>
        <w:t> </w:t>
      </w:r>
      <w:r w:rsidRPr="00163F09">
        <w:rPr>
          <w:rStyle w:val="normaltextrun"/>
        </w:rPr>
        <w:t>I HSB BOSTADSRÄTTSFÖRENIN</w:t>
      </w:r>
      <w:r>
        <w:rPr>
          <w:rStyle w:val="normaltextrun"/>
        </w:rPr>
        <w:t xml:space="preserve">g </w:t>
      </w:r>
      <w:r w:rsidR="00FD5399">
        <w:rPr>
          <w:rStyle w:val="normaltextrun"/>
          <w:i/>
          <w:iCs/>
        </w:rPr>
        <w:t>Styrmansgården</w:t>
      </w:r>
      <w:r>
        <w:rPr>
          <w:rStyle w:val="eop"/>
          <w:rFonts w:cs="Arial"/>
          <w:b w:val="0"/>
          <w:bCs w:val="0"/>
          <w:caps w:val="0"/>
          <w:color w:val="00257A"/>
          <w:sz w:val="36"/>
          <w:szCs w:val="36"/>
        </w:rPr>
        <w:t> </w:t>
      </w:r>
    </w:p>
    <w:p w14:paraId="318FF095" w14:textId="6BB12237" w:rsidR="0047261F" w:rsidRDefault="0047261F" w:rsidP="0047261F">
      <w:pPr>
        <w:pStyle w:val="paragraph"/>
        <w:spacing w:before="0" w:beforeAutospacing="0" w:after="0" w:afterAutospacing="0"/>
        <w:textAlignment w:val="baseline"/>
        <w:rPr>
          <w:rFonts w:ascii="Segoe UI" w:hAnsi="Segoe UI" w:cs="Segoe UI"/>
          <w:sz w:val="18"/>
          <w:szCs w:val="18"/>
        </w:rPr>
      </w:pPr>
      <w:r>
        <w:rPr>
          <w:rStyle w:val="normaltextrun"/>
          <w:sz w:val="22"/>
          <w:szCs w:val="22"/>
        </w:rPr>
        <w:t>Fastställd vid föreningsstämman den</w:t>
      </w:r>
      <w:r w:rsidR="00FD5399">
        <w:rPr>
          <w:rStyle w:val="normaltextrun"/>
          <w:sz w:val="22"/>
          <w:szCs w:val="22"/>
        </w:rPr>
        <w:t xml:space="preserve"> 5/12 2025.</w:t>
      </w:r>
    </w:p>
    <w:p w14:paraId="7A0D496F" w14:textId="77777777" w:rsidR="0047261F" w:rsidRDefault="0047261F" w:rsidP="0047261F">
      <w:pPr>
        <w:pStyle w:val="paragraph"/>
        <w:spacing w:before="0" w:beforeAutospacing="0" w:after="0" w:afterAutospacing="0"/>
        <w:ind w:right="690"/>
        <w:jc w:val="both"/>
        <w:textAlignment w:val="baseline"/>
        <w:rPr>
          <w:rStyle w:val="normaltextrun"/>
          <w:sz w:val="22"/>
          <w:szCs w:val="22"/>
        </w:rPr>
      </w:pPr>
    </w:p>
    <w:p w14:paraId="6AC72833" w14:textId="77777777" w:rsidR="0047261F" w:rsidRDefault="0047261F" w:rsidP="0047261F">
      <w:pPr>
        <w:pStyle w:val="Brdtext"/>
        <w:rPr>
          <w:rFonts w:ascii="Segoe UI" w:hAnsi="Segoe UI" w:cs="Segoe UI"/>
          <w:sz w:val="18"/>
          <w:szCs w:val="18"/>
        </w:rPr>
      </w:pPr>
      <w:r>
        <w:rPr>
          <w:rStyle w:val="normaltextrun"/>
        </w:rPr>
        <w:t>För att säkra att kvaliteten på valberedningens arbete är jämn och hög antar föreningsstämman instruktion för valberedningen.</w:t>
      </w:r>
      <w:r>
        <w:rPr>
          <w:rStyle w:val="eop"/>
        </w:rPr>
        <w:t>  </w:t>
      </w:r>
    </w:p>
    <w:p w14:paraId="755E168C" w14:textId="77777777" w:rsidR="0047261F" w:rsidRPr="00C10A31" w:rsidRDefault="0047261F" w:rsidP="0047261F">
      <w:pPr>
        <w:pStyle w:val="Rubrik2"/>
      </w:pPr>
      <w:r w:rsidRPr="00C10A31">
        <w:rPr>
          <w:rStyle w:val="normaltextrun"/>
        </w:rPr>
        <w:t>1. ATT VÄLJA VALBEREDNING</w:t>
      </w:r>
      <w:r w:rsidRPr="00C10A31">
        <w:rPr>
          <w:rStyle w:val="eop"/>
        </w:rPr>
        <w:t> </w:t>
      </w:r>
    </w:p>
    <w:p w14:paraId="3593F9F6" w14:textId="77777777" w:rsidR="0047261F" w:rsidRDefault="0047261F" w:rsidP="0047261F">
      <w:pPr>
        <w:pStyle w:val="Brdtext"/>
        <w:rPr>
          <w:rFonts w:ascii="Segoe UI" w:hAnsi="Segoe UI" w:cs="Segoe UI"/>
          <w:sz w:val="18"/>
          <w:szCs w:val="18"/>
        </w:rPr>
      </w:pPr>
      <w:r>
        <w:rPr>
          <w:rStyle w:val="normaltextrun"/>
        </w:rPr>
        <w:t>Valberedningen ska representera föreningens medlemmar.</w:t>
      </w:r>
      <w:r>
        <w:rPr>
          <w:rStyle w:val="eop"/>
        </w:rPr>
        <w:t> </w:t>
      </w:r>
    </w:p>
    <w:p w14:paraId="08E92B03" w14:textId="77777777" w:rsidR="0047261F" w:rsidRDefault="0047261F" w:rsidP="0047261F">
      <w:pPr>
        <w:pStyle w:val="Brdtext"/>
        <w:rPr>
          <w:rFonts w:ascii="Segoe UI" w:hAnsi="Segoe UI" w:cs="Segoe UI"/>
          <w:sz w:val="18"/>
          <w:szCs w:val="18"/>
        </w:rPr>
      </w:pPr>
      <w:r>
        <w:rPr>
          <w:rStyle w:val="normaltextrun"/>
        </w:rPr>
        <w:t>Föreningen bör inte välja medlemmar som har närstående som är styrelseledamöter eller har andra förtroendeuppdrag i föreningen.</w:t>
      </w:r>
      <w:r>
        <w:rPr>
          <w:rStyle w:val="eop"/>
        </w:rPr>
        <w:t> </w:t>
      </w:r>
    </w:p>
    <w:p w14:paraId="7423C0FE" w14:textId="77777777" w:rsidR="0047261F" w:rsidRDefault="0047261F" w:rsidP="0047261F">
      <w:pPr>
        <w:pStyle w:val="Brdtext"/>
        <w:rPr>
          <w:rFonts w:ascii="Segoe UI" w:hAnsi="Segoe UI" w:cs="Segoe UI"/>
          <w:sz w:val="18"/>
          <w:szCs w:val="18"/>
        </w:rPr>
      </w:pPr>
      <w:r>
        <w:rPr>
          <w:rStyle w:val="normaltextrun"/>
        </w:rPr>
        <w:t>Föreningsstämman ska välja valberedningens ledamöter, en av ledamöterna utses till ordförande i valberedningen.</w:t>
      </w:r>
      <w:r>
        <w:rPr>
          <w:rStyle w:val="eop"/>
        </w:rPr>
        <w:t> </w:t>
      </w:r>
    </w:p>
    <w:p w14:paraId="1AAFC53D" w14:textId="77777777" w:rsidR="0047261F" w:rsidRDefault="0047261F" w:rsidP="0047261F">
      <w:pPr>
        <w:pStyle w:val="Brdtext"/>
        <w:rPr>
          <w:rFonts w:ascii="Segoe UI" w:hAnsi="Segoe UI" w:cs="Segoe UI"/>
          <w:sz w:val="18"/>
          <w:szCs w:val="18"/>
        </w:rPr>
      </w:pPr>
      <w:r>
        <w:rPr>
          <w:rStyle w:val="normaltextrun"/>
        </w:rPr>
        <w:t>Valberedningen ska bestå av lägst två ledamöter.</w:t>
      </w:r>
      <w:r>
        <w:rPr>
          <w:rStyle w:val="eop"/>
        </w:rPr>
        <w:t> </w:t>
      </w:r>
    </w:p>
    <w:p w14:paraId="642E7D77" w14:textId="77777777" w:rsidR="0047261F" w:rsidRDefault="0047261F" w:rsidP="0047261F">
      <w:pPr>
        <w:pStyle w:val="Brdtext"/>
        <w:rPr>
          <w:rFonts w:ascii="Segoe UI" w:hAnsi="Segoe UI" w:cs="Segoe UI"/>
          <w:sz w:val="18"/>
          <w:szCs w:val="18"/>
        </w:rPr>
      </w:pPr>
      <w:r>
        <w:rPr>
          <w:rStyle w:val="normaltextrun"/>
        </w:rPr>
        <w:t>Mandattiden för valberedare är ett år.</w:t>
      </w:r>
      <w:r>
        <w:rPr>
          <w:rStyle w:val="eop"/>
        </w:rPr>
        <w:t> </w:t>
      </w:r>
    </w:p>
    <w:p w14:paraId="669022EF" w14:textId="77777777" w:rsidR="0047261F" w:rsidRDefault="0047261F" w:rsidP="0047261F">
      <w:pPr>
        <w:pStyle w:val="Brdtext"/>
        <w:rPr>
          <w:rFonts w:ascii="Segoe UI" w:hAnsi="Segoe UI" w:cs="Segoe UI"/>
          <w:sz w:val="18"/>
          <w:szCs w:val="18"/>
        </w:rPr>
      </w:pPr>
      <w:r>
        <w:rPr>
          <w:rStyle w:val="normaltextrun"/>
        </w:rPr>
        <w:t>Om en ledamot lämnar sitt uppdrag innan det är genomfört hålls en extra stämma för fyllnadsval av ny ledamot om antalet ledamöter i valberedningen understiger det lägsta antalet enligt stadgarna, det vill säga två ledamöter.</w:t>
      </w:r>
      <w:r>
        <w:rPr>
          <w:rStyle w:val="eop"/>
        </w:rPr>
        <w:t>  </w:t>
      </w:r>
    </w:p>
    <w:p w14:paraId="42990975" w14:textId="77777777" w:rsidR="0047261F" w:rsidRPr="00C10A31" w:rsidRDefault="0047261F" w:rsidP="0047261F">
      <w:pPr>
        <w:pStyle w:val="Rubrik2"/>
      </w:pPr>
      <w:r w:rsidRPr="00C10A31">
        <w:rPr>
          <w:rStyle w:val="normaltextrun"/>
        </w:rPr>
        <w:t>2. VALBEREDNINGENS ARBETSUPPGIFTER</w:t>
      </w:r>
      <w:r w:rsidRPr="00C10A31">
        <w:rPr>
          <w:rStyle w:val="eop"/>
        </w:rPr>
        <w:t> </w:t>
      </w:r>
    </w:p>
    <w:p w14:paraId="040CB728" w14:textId="77777777" w:rsidR="0047261F" w:rsidRDefault="0047261F" w:rsidP="0047261F">
      <w:pPr>
        <w:pStyle w:val="Brdtext"/>
        <w:rPr>
          <w:rFonts w:ascii="Segoe UI" w:hAnsi="Segoe UI" w:cs="Segoe UI"/>
          <w:sz w:val="18"/>
          <w:szCs w:val="18"/>
        </w:rPr>
      </w:pPr>
      <w:r>
        <w:rPr>
          <w:rStyle w:val="normaltextrun"/>
        </w:rPr>
        <w:t>Valberedningen har till uppgift att bereda föreningsstämmans beslut i val- och arvodesfrågor. Syftet är att skapa ett bra underlag för föreningsstämmans behandling och beslut. Valberedningen ska i sitt arbete se till bostadsrättsföreningens och samtliga medlemmars bästa.</w:t>
      </w:r>
      <w:r>
        <w:rPr>
          <w:rStyle w:val="eop"/>
        </w:rPr>
        <w:t>  </w:t>
      </w:r>
    </w:p>
    <w:p w14:paraId="76DB315A" w14:textId="77777777" w:rsidR="0047261F" w:rsidRDefault="0047261F" w:rsidP="0047261F">
      <w:pPr>
        <w:pStyle w:val="Brdtext"/>
        <w:rPr>
          <w:rFonts w:ascii="Segoe UI" w:hAnsi="Segoe UI" w:cs="Segoe UI"/>
          <w:sz w:val="18"/>
          <w:szCs w:val="18"/>
        </w:rPr>
      </w:pPr>
      <w:r>
        <w:rPr>
          <w:rStyle w:val="normaltextrun"/>
        </w:rPr>
        <w:t>Valberedningen ska informera medlemmarna om hur det går till att nominera kandidater till styrelse, revisorer och valberedning.</w:t>
      </w:r>
      <w:r>
        <w:rPr>
          <w:rStyle w:val="eop"/>
        </w:rPr>
        <w:t> </w:t>
      </w:r>
    </w:p>
    <w:p w14:paraId="52012FE6" w14:textId="77777777" w:rsidR="0047261F" w:rsidRDefault="0047261F" w:rsidP="0047261F">
      <w:pPr>
        <w:pStyle w:val="Brdtext"/>
        <w:rPr>
          <w:rFonts w:ascii="Segoe UI" w:hAnsi="Segoe UI" w:cs="Segoe UI"/>
          <w:sz w:val="18"/>
          <w:szCs w:val="18"/>
        </w:rPr>
      </w:pPr>
      <w:r>
        <w:rPr>
          <w:rStyle w:val="normaltextrun"/>
        </w:rPr>
        <w:t>Valberedningen kan meddela en sista nomineringsdag för att valberedningen ska hinna behandla inkomna nomineringar.</w:t>
      </w:r>
      <w:r>
        <w:rPr>
          <w:rStyle w:val="eop"/>
        </w:rPr>
        <w:t> </w:t>
      </w:r>
    </w:p>
    <w:p w14:paraId="12975B1B" w14:textId="77777777" w:rsidR="0047261F" w:rsidRDefault="0047261F" w:rsidP="0047261F">
      <w:pPr>
        <w:pStyle w:val="Brdtext"/>
        <w:rPr>
          <w:rFonts w:ascii="Segoe UI" w:hAnsi="Segoe UI" w:cs="Segoe UI"/>
          <w:sz w:val="18"/>
          <w:szCs w:val="18"/>
        </w:rPr>
      </w:pPr>
      <w:r>
        <w:rPr>
          <w:rStyle w:val="normaltextrun"/>
        </w:rPr>
        <w:t>Valberedningens arbete ska starta i god tid innan föreningsstämman och valberedningen ska tidigt planera hur uppdraget ska utföras. </w:t>
      </w:r>
      <w:r>
        <w:rPr>
          <w:rStyle w:val="eop"/>
        </w:rPr>
        <w:t> </w:t>
      </w:r>
    </w:p>
    <w:p w14:paraId="538ED866" w14:textId="77777777" w:rsidR="0047261F" w:rsidRDefault="0047261F" w:rsidP="0047261F">
      <w:pPr>
        <w:pStyle w:val="Brdtext"/>
        <w:rPr>
          <w:rFonts w:ascii="Segoe UI" w:hAnsi="Segoe UI" w:cs="Segoe UI"/>
          <w:sz w:val="18"/>
          <w:szCs w:val="18"/>
        </w:rPr>
      </w:pPr>
      <w:r>
        <w:rPr>
          <w:rStyle w:val="normaltextrun"/>
        </w:rPr>
        <w:t>Valberedningen ska prata med styrelsen, både som grupp och med varje ledamot personligen för att få en uppfattning om hur styrelsearbetet har fungerat, om antalet ledamöter är passande och om det saknas någon kompetens. </w:t>
      </w:r>
      <w:r>
        <w:rPr>
          <w:rStyle w:val="eop"/>
        </w:rPr>
        <w:t> </w:t>
      </w:r>
    </w:p>
    <w:p w14:paraId="2A10A6BC" w14:textId="77777777" w:rsidR="0047261F" w:rsidRDefault="0047261F" w:rsidP="0047261F">
      <w:pPr>
        <w:pStyle w:val="Brdtext"/>
        <w:rPr>
          <w:rFonts w:ascii="Segoe UI" w:hAnsi="Segoe UI" w:cs="Segoe UI"/>
          <w:sz w:val="18"/>
          <w:szCs w:val="18"/>
        </w:rPr>
      </w:pPr>
      <w:r>
        <w:rPr>
          <w:rStyle w:val="normaltextrun"/>
        </w:rPr>
        <w:t>Valberedningen ska ta reda på om styrelseledamöterna och revisorerna ställer upp för omval eller inte. </w:t>
      </w:r>
      <w:r>
        <w:rPr>
          <w:rStyle w:val="eop"/>
        </w:rPr>
        <w:t> </w:t>
      </w:r>
    </w:p>
    <w:p w14:paraId="5BD9406E" w14:textId="77777777" w:rsidR="0047261F" w:rsidRDefault="0047261F" w:rsidP="0047261F">
      <w:pPr>
        <w:pStyle w:val="Brdtext"/>
        <w:rPr>
          <w:rFonts w:ascii="Segoe UI" w:hAnsi="Segoe UI" w:cs="Segoe UI"/>
          <w:sz w:val="18"/>
          <w:szCs w:val="18"/>
        </w:rPr>
      </w:pPr>
      <w:r>
        <w:rPr>
          <w:rStyle w:val="normaltextrun"/>
        </w:rPr>
        <w:lastRenderedPageBreak/>
        <w:t>Valberedningen ska kontrollera att föreslagna personer åtar sig uppdraget, är införstådda med vad uppdraget innebär samt uppfyller villkoren för valbarhet: </w:t>
      </w:r>
      <w:r>
        <w:rPr>
          <w:rStyle w:val="eop"/>
        </w:rPr>
        <w:t> </w:t>
      </w:r>
    </w:p>
    <w:p w14:paraId="38899666" w14:textId="77777777" w:rsidR="0047261F" w:rsidRDefault="0047261F" w:rsidP="0047261F">
      <w:pPr>
        <w:pStyle w:val="Brdtext"/>
        <w:numPr>
          <w:ilvl w:val="0"/>
          <w:numId w:val="22"/>
        </w:numPr>
        <w:rPr>
          <w:rFonts w:cs="Times New Roman"/>
        </w:rPr>
      </w:pPr>
      <w:r>
        <w:rPr>
          <w:rStyle w:val="normaltextrun"/>
        </w:rPr>
        <w:t>Personen måste vara myndig, det vill säga ha fyllt 18 år, </w:t>
      </w:r>
      <w:r>
        <w:rPr>
          <w:rStyle w:val="eop"/>
        </w:rPr>
        <w:t> </w:t>
      </w:r>
    </w:p>
    <w:p w14:paraId="115BAA1D" w14:textId="77777777" w:rsidR="0047261F" w:rsidRDefault="0047261F" w:rsidP="0047261F">
      <w:pPr>
        <w:pStyle w:val="Brdtext"/>
        <w:numPr>
          <w:ilvl w:val="0"/>
          <w:numId w:val="22"/>
        </w:numPr>
      </w:pPr>
      <w:r>
        <w:rPr>
          <w:rStyle w:val="normaltextrun"/>
        </w:rPr>
        <w:t>Personen får inte vara försatt i konkurs, ha förvaltare eller vara belagd med näringsförbud</w:t>
      </w:r>
      <w:r>
        <w:rPr>
          <w:rStyle w:val="eop"/>
        </w:rPr>
        <w:t> </w:t>
      </w:r>
    </w:p>
    <w:p w14:paraId="0499D2F6" w14:textId="77777777" w:rsidR="0047261F" w:rsidRDefault="0047261F" w:rsidP="0047261F">
      <w:pPr>
        <w:pStyle w:val="Brdtext"/>
        <w:numPr>
          <w:ilvl w:val="0"/>
          <w:numId w:val="22"/>
        </w:numPr>
      </w:pPr>
      <w:r>
        <w:rPr>
          <w:rStyle w:val="normaltextrun"/>
        </w:rPr>
        <w:t>Styrelseledamöterna ska som huvudregel vara medlemmar i föreningen. </w:t>
      </w:r>
      <w:r>
        <w:rPr>
          <w:rStyle w:val="eop"/>
        </w:rPr>
        <w:t> </w:t>
      </w:r>
    </w:p>
    <w:p w14:paraId="1C3ED23B" w14:textId="77777777" w:rsidR="0047261F" w:rsidRDefault="0047261F" w:rsidP="0047261F">
      <w:pPr>
        <w:pStyle w:val="Brdtext"/>
        <w:numPr>
          <w:ilvl w:val="0"/>
          <w:numId w:val="22"/>
        </w:numPr>
      </w:pPr>
      <w:r>
        <w:rPr>
          <w:rStyle w:val="normaltextrun"/>
        </w:rPr>
        <w:t>Om inte något annat har bestämts i stadgarna, kan bostadsrättshavarens make eller sambo vara styrelseledamot eller suppleant för en styrelseledamot, även om maken eller sambon inte är medlem i föreningen.</w:t>
      </w:r>
      <w:r>
        <w:rPr>
          <w:rStyle w:val="eop"/>
        </w:rPr>
        <w:t> </w:t>
      </w:r>
    </w:p>
    <w:p w14:paraId="3113D104" w14:textId="77777777" w:rsidR="0047261F" w:rsidRDefault="0047261F" w:rsidP="0047261F">
      <w:pPr>
        <w:pStyle w:val="Brdtext"/>
        <w:numPr>
          <w:ilvl w:val="0"/>
          <w:numId w:val="22"/>
        </w:numPr>
      </w:pPr>
      <w:r>
        <w:rPr>
          <w:rStyle w:val="normaltextrun"/>
        </w:rPr>
        <w:t>Den som enligt lag är ställföreträdare för en medlem eller, om en juridisk person är medlem, den som är ledamot av styrelsen för den juridiska personen eller delägare i denna, får dock vara styrelseledamot utan att vara medlem i föreningen. </w:t>
      </w:r>
      <w:r>
        <w:rPr>
          <w:rStyle w:val="eop"/>
        </w:rPr>
        <w:t> </w:t>
      </w:r>
    </w:p>
    <w:p w14:paraId="6046470A" w14:textId="77777777" w:rsidR="0047261F" w:rsidRDefault="0047261F" w:rsidP="0047261F">
      <w:pPr>
        <w:pStyle w:val="Brdtext"/>
        <w:numPr>
          <w:ilvl w:val="0"/>
          <w:numId w:val="22"/>
        </w:numPr>
      </w:pPr>
      <w:r>
        <w:rPr>
          <w:rStyle w:val="normaltextrun"/>
        </w:rPr>
        <w:t>Den som inte avser att ta del i styrelsens verksamhet enligt lagen om ekonomiska föreningar, så kallad målvakt, ska inte föreslås. </w:t>
      </w:r>
      <w:r>
        <w:rPr>
          <w:rStyle w:val="eop"/>
        </w:rPr>
        <w:t> </w:t>
      </w:r>
    </w:p>
    <w:p w14:paraId="03203A81" w14:textId="77777777" w:rsidR="0047261F" w:rsidRDefault="0047261F" w:rsidP="0047261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D2320BC" w14:textId="77777777" w:rsidR="0047261F" w:rsidRPr="00453D35" w:rsidRDefault="0047261F" w:rsidP="0047261F">
      <w:pPr>
        <w:pStyle w:val="Rubrik2"/>
      </w:pPr>
      <w:r w:rsidRPr="00453D35">
        <w:rPr>
          <w:rStyle w:val="normaltextrun"/>
        </w:rPr>
        <w:t>3. VALBEREDNINGENS FÖRSLAG</w:t>
      </w:r>
      <w:r w:rsidRPr="00453D35">
        <w:rPr>
          <w:rStyle w:val="eop"/>
        </w:rPr>
        <w:t> </w:t>
      </w:r>
    </w:p>
    <w:p w14:paraId="07ABAC93" w14:textId="77777777" w:rsidR="0047261F" w:rsidRDefault="0047261F" w:rsidP="0047261F">
      <w:pPr>
        <w:pStyle w:val="Brdtext"/>
        <w:rPr>
          <w:rFonts w:ascii="Segoe UI" w:hAnsi="Segoe UI" w:cs="Segoe UI"/>
          <w:sz w:val="18"/>
          <w:szCs w:val="18"/>
        </w:rPr>
      </w:pPr>
      <w:r>
        <w:rPr>
          <w:rStyle w:val="normaltextrun"/>
        </w:rPr>
        <w:t>Valberedningen ska lämna förslag på styrelseordförande, styrelseledamöter och förtroendevalda revisorer. Valberedningen ska även sammanställa inkomna nomineringar till valberedning.</w:t>
      </w:r>
      <w:r>
        <w:rPr>
          <w:rStyle w:val="eop"/>
        </w:rPr>
        <w:t> </w:t>
      </w:r>
    </w:p>
    <w:p w14:paraId="60083740" w14:textId="77777777" w:rsidR="0047261F" w:rsidRDefault="0047261F" w:rsidP="0047261F">
      <w:pPr>
        <w:pStyle w:val="Brdtext"/>
        <w:rPr>
          <w:rFonts w:ascii="Segoe UI" w:hAnsi="Segoe UI" w:cs="Segoe UI"/>
          <w:sz w:val="18"/>
          <w:szCs w:val="18"/>
        </w:rPr>
      </w:pPr>
      <w:r>
        <w:rPr>
          <w:rStyle w:val="normaltextrun"/>
        </w:rPr>
        <w:t>Valberedningen ska lämna förslag på arvode och principer för andra ersättningar som kan bli aktuella för styrelseledamöter, förtroendevalda revisorer med flera till exempel ersättning för förlorad arbetsinkomst, bilersättning med mera.</w:t>
      </w:r>
      <w:r>
        <w:rPr>
          <w:rStyle w:val="eop"/>
        </w:rPr>
        <w:t> </w:t>
      </w:r>
    </w:p>
    <w:p w14:paraId="363C86C4" w14:textId="77777777" w:rsidR="0047261F" w:rsidRDefault="0047261F" w:rsidP="0047261F">
      <w:pPr>
        <w:pStyle w:val="Brdtext"/>
        <w:rPr>
          <w:rFonts w:ascii="Segoe UI" w:hAnsi="Segoe UI" w:cs="Segoe UI"/>
          <w:sz w:val="18"/>
          <w:szCs w:val="18"/>
        </w:rPr>
      </w:pPr>
      <w:r>
        <w:rPr>
          <w:rStyle w:val="normaltextrun"/>
        </w:rPr>
        <w:t>Valberedningens förslag ska presenteras för föreningen i god tid före föreningsstämman. Förslaget ska skickas ut tillsammans med kallelsen till medlemmarna och gärna även presenteras i andra informationskanaler i bostadsrättsföreningen.</w:t>
      </w:r>
      <w:r>
        <w:rPr>
          <w:rStyle w:val="eop"/>
        </w:rPr>
        <w:t> </w:t>
      </w:r>
    </w:p>
    <w:p w14:paraId="4B0AD1FD" w14:textId="77777777" w:rsidR="0047261F" w:rsidRDefault="0047261F" w:rsidP="0047261F">
      <w:pPr>
        <w:pStyle w:val="Brdtext"/>
        <w:rPr>
          <w:rFonts w:ascii="Segoe UI" w:hAnsi="Segoe UI" w:cs="Segoe UI"/>
          <w:sz w:val="18"/>
          <w:szCs w:val="18"/>
        </w:rPr>
      </w:pPr>
      <w:r>
        <w:rPr>
          <w:rStyle w:val="normaltextrun"/>
        </w:rPr>
        <w:t>Valberedningen ska redovisa sitt förslag på föreningsstämman och samtidigt redogöra för sitt arbete med att ta fram förslaget.</w:t>
      </w:r>
      <w:r>
        <w:rPr>
          <w:rStyle w:val="eop"/>
        </w:rPr>
        <w:t> </w:t>
      </w:r>
      <w:r>
        <w:rPr>
          <w:rStyle w:val="eop"/>
        </w:rPr>
        <w:br/>
        <w:t> </w:t>
      </w:r>
    </w:p>
    <w:p w14:paraId="7926A701" w14:textId="77777777" w:rsidR="0047261F" w:rsidRPr="00453D35" w:rsidRDefault="0047261F" w:rsidP="0047261F">
      <w:pPr>
        <w:pStyle w:val="Rubrik2"/>
      </w:pPr>
      <w:r w:rsidRPr="00453D35">
        <w:rPr>
          <w:rStyle w:val="normaltextrun"/>
        </w:rPr>
        <w:t>4. MÖTEN</w:t>
      </w:r>
      <w:r w:rsidRPr="00453D35">
        <w:rPr>
          <w:rStyle w:val="eop"/>
        </w:rPr>
        <w:t> </w:t>
      </w:r>
    </w:p>
    <w:p w14:paraId="5AE1D83C" w14:textId="77777777" w:rsidR="0047261F" w:rsidRDefault="0047261F" w:rsidP="0047261F">
      <w:pPr>
        <w:pStyle w:val="Brdtext"/>
        <w:rPr>
          <w:rFonts w:ascii="Segoe UI" w:hAnsi="Segoe UI" w:cs="Segoe UI"/>
          <w:sz w:val="18"/>
          <w:szCs w:val="18"/>
        </w:rPr>
      </w:pPr>
      <w:r>
        <w:rPr>
          <w:rStyle w:val="normaltextrun"/>
        </w:rPr>
        <w:t>Valberedningen ska ha möte så ofta som behövs för att kunna genomföra sitt uppdrag.</w:t>
      </w:r>
      <w:r>
        <w:rPr>
          <w:rStyle w:val="eop"/>
        </w:rPr>
        <w:t> </w:t>
      </w:r>
    </w:p>
    <w:p w14:paraId="25314DD7" w14:textId="3B5BF83B" w:rsidR="0047261F" w:rsidRDefault="0047261F" w:rsidP="0047261F">
      <w:pPr>
        <w:pStyle w:val="Brdtext"/>
        <w:rPr>
          <w:rFonts w:ascii="Segoe UI" w:hAnsi="Segoe UI" w:cs="Segoe UI"/>
          <w:sz w:val="18"/>
          <w:szCs w:val="18"/>
        </w:rPr>
      </w:pPr>
      <w:r>
        <w:rPr>
          <w:rStyle w:val="normaltextrun"/>
        </w:rPr>
        <w:t>Ordförande i valberedningen sammankallar till möte.</w:t>
      </w:r>
      <w:r>
        <w:rPr>
          <w:rStyle w:val="normaltextrun"/>
          <w:i/>
          <w:iCs/>
        </w:rPr>
        <w:t>  </w:t>
      </w:r>
    </w:p>
    <w:p w14:paraId="6F83F4FD" w14:textId="77777777" w:rsidR="0047261F" w:rsidRDefault="0047261F" w:rsidP="0047261F">
      <w:pPr>
        <w:pStyle w:val="Brdtext"/>
        <w:rPr>
          <w:rFonts w:ascii="Segoe UI" w:hAnsi="Segoe UI" w:cs="Segoe UI"/>
          <w:sz w:val="18"/>
          <w:szCs w:val="18"/>
        </w:rPr>
      </w:pPr>
      <w:r>
        <w:rPr>
          <w:rStyle w:val="normaltextrun"/>
        </w:rPr>
        <w:t>Om någon av valberedningens ledamöter vill att valberedningen sammankallas till möte ska så ske.</w:t>
      </w:r>
      <w:r>
        <w:rPr>
          <w:rStyle w:val="eop"/>
        </w:rPr>
        <w:t> </w:t>
      </w:r>
    </w:p>
    <w:p w14:paraId="345A7D7B" w14:textId="524EB87D" w:rsidR="0047261F" w:rsidRDefault="0047261F" w:rsidP="0047261F">
      <w:pPr>
        <w:pStyle w:val="Brdtext"/>
        <w:rPr>
          <w:rFonts w:ascii="Segoe UI" w:hAnsi="Segoe UI" w:cs="Segoe UI"/>
          <w:sz w:val="18"/>
          <w:szCs w:val="18"/>
        </w:rPr>
      </w:pPr>
      <w:r>
        <w:rPr>
          <w:rStyle w:val="normaltextrun"/>
        </w:rPr>
        <w:t>Valberedningens möten ska protokollföras. Protokollen behandlas konfidentiellt och sprids inte utanför valberedningen. </w:t>
      </w:r>
    </w:p>
    <w:p w14:paraId="0E8C9CFF" w14:textId="77777777" w:rsidR="0047261F" w:rsidRPr="00453D35" w:rsidRDefault="0047261F" w:rsidP="0047261F">
      <w:pPr>
        <w:pStyle w:val="Rubrik2"/>
      </w:pPr>
      <w:r w:rsidRPr="00453D35">
        <w:rPr>
          <w:rStyle w:val="normaltextrun"/>
        </w:rPr>
        <w:lastRenderedPageBreak/>
        <w:t>5. GDPR</w:t>
      </w:r>
      <w:r w:rsidRPr="00453D35">
        <w:rPr>
          <w:rStyle w:val="eop"/>
        </w:rPr>
        <w:t> </w:t>
      </w:r>
    </w:p>
    <w:p w14:paraId="436F96C9" w14:textId="31087112" w:rsidR="0047261F" w:rsidRDefault="0047261F" w:rsidP="0047261F">
      <w:pPr>
        <w:pStyle w:val="Brdtext"/>
        <w:rPr>
          <w:rFonts w:ascii="Segoe UI" w:hAnsi="Segoe UI" w:cs="Segoe UI"/>
          <w:sz w:val="18"/>
          <w:szCs w:val="18"/>
        </w:rPr>
      </w:pPr>
      <w:r>
        <w:rPr>
          <w:rStyle w:val="normaltextrun"/>
        </w:rPr>
        <w:t>Valberedningen ska informera nominerade hur personuppgifter behandlas. </w:t>
      </w:r>
    </w:p>
    <w:p w14:paraId="2AF8870B" w14:textId="77777777" w:rsidR="0047261F" w:rsidRPr="00453D35" w:rsidRDefault="0047261F" w:rsidP="0047261F">
      <w:pPr>
        <w:pStyle w:val="Rubrik2"/>
      </w:pPr>
      <w:r w:rsidRPr="00453D35">
        <w:rPr>
          <w:rStyle w:val="normaltextrun"/>
        </w:rPr>
        <w:t>6. SEKRETESS</w:t>
      </w:r>
      <w:r w:rsidRPr="00453D35">
        <w:rPr>
          <w:rStyle w:val="eop"/>
        </w:rPr>
        <w:t> </w:t>
      </w:r>
    </w:p>
    <w:p w14:paraId="1B618BA9" w14:textId="77777777" w:rsidR="0047261F" w:rsidRDefault="0047261F" w:rsidP="0047261F">
      <w:pPr>
        <w:pStyle w:val="Brdtext"/>
        <w:rPr>
          <w:rFonts w:ascii="Segoe UI" w:hAnsi="Segoe UI" w:cs="Segoe UI"/>
          <w:sz w:val="18"/>
          <w:szCs w:val="18"/>
        </w:rPr>
      </w:pPr>
      <w:r>
        <w:rPr>
          <w:rStyle w:val="normaltextrun"/>
        </w:rPr>
        <w:t>Mot bakgrund av den information som styrelseledamöter, revisorer eller medlemmarna kan behöva ge till valberedningen ska den information som valberedningen får behandlas som konfidentiell och inte spridas.  </w:t>
      </w:r>
      <w:r>
        <w:rPr>
          <w:rStyle w:val="eop"/>
        </w:rPr>
        <w:t> </w:t>
      </w:r>
    </w:p>
    <w:p w14:paraId="0837A3FF" w14:textId="2BE69B54" w:rsidR="0047261F" w:rsidRDefault="0047261F" w:rsidP="0047261F">
      <w:pPr>
        <w:pStyle w:val="Brdtext"/>
        <w:rPr>
          <w:rFonts w:ascii="Segoe UI" w:hAnsi="Segoe UI" w:cs="Segoe UI"/>
          <w:sz w:val="18"/>
          <w:szCs w:val="18"/>
        </w:rPr>
      </w:pPr>
      <w:r>
        <w:rPr>
          <w:rStyle w:val="normaltextrun"/>
        </w:rPr>
        <w:t>Valberedningens ledamöter ska underteckna ett sekretessavtal.”</w:t>
      </w:r>
      <w:r>
        <w:rPr>
          <w:rStyle w:val="eop"/>
        </w:rPr>
        <w:t> </w:t>
      </w:r>
    </w:p>
    <w:p w14:paraId="2E359403" w14:textId="77777777" w:rsidR="0047261F" w:rsidRPr="00453D35" w:rsidRDefault="0047261F" w:rsidP="0047261F">
      <w:pPr>
        <w:pStyle w:val="Rubrik2"/>
      </w:pPr>
      <w:r w:rsidRPr="00453D35">
        <w:rPr>
          <w:rStyle w:val="normaltextrun"/>
        </w:rPr>
        <w:t>7. ARVODE TILL VALBEREDNINGEN</w:t>
      </w:r>
      <w:r w:rsidRPr="00453D35">
        <w:rPr>
          <w:rStyle w:val="eop"/>
        </w:rPr>
        <w:t> </w:t>
      </w:r>
    </w:p>
    <w:p w14:paraId="587C0277" w14:textId="77777777" w:rsidR="0047261F" w:rsidRDefault="0047261F" w:rsidP="0047261F">
      <w:pPr>
        <w:pStyle w:val="Brdtext"/>
        <w:rPr>
          <w:rFonts w:ascii="Segoe UI" w:hAnsi="Segoe UI" w:cs="Segoe UI"/>
          <w:sz w:val="18"/>
          <w:szCs w:val="18"/>
        </w:rPr>
      </w:pPr>
      <w:r>
        <w:rPr>
          <w:rStyle w:val="normaltextrun"/>
        </w:rPr>
        <w:t>Arvode till ledamöter i valberedningen beslutas på föreningsstämman. </w:t>
      </w:r>
      <w:r>
        <w:rPr>
          <w:rStyle w:val="eop"/>
        </w:rPr>
        <w:t> </w:t>
      </w:r>
    </w:p>
    <w:p w14:paraId="0C39B8D9" w14:textId="77777777" w:rsidR="0047261F" w:rsidRPr="00453D35" w:rsidRDefault="0047261F" w:rsidP="0047261F">
      <w:pPr>
        <w:pStyle w:val="Rubrik2"/>
      </w:pPr>
      <w:r w:rsidRPr="00453D35">
        <w:rPr>
          <w:rStyle w:val="normaltextrun"/>
        </w:rPr>
        <w:t>8. ATT ÄNDRA I INSTRUKTIONEN</w:t>
      </w:r>
      <w:r w:rsidRPr="00453D35">
        <w:rPr>
          <w:rStyle w:val="eop"/>
        </w:rPr>
        <w:t> </w:t>
      </w:r>
    </w:p>
    <w:p w14:paraId="1D75091E" w14:textId="77777777" w:rsidR="0047261F" w:rsidRDefault="0047261F" w:rsidP="0047261F">
      <w:pPr>
        <w:pStyle w:val="Brdtext"/>
        <w:rPr>
          <w:rFonts w:ascii="Segoe UI" w:hAnsi="Segoe UI" w:cs="Segoe UI"/>
          <w:sz w:val="18"/>
          <w:szCs w:val="18"/>
        </w:rPr>
      </w:pPr>
      <w:r>
        <w:rPr>
          <w:rStyle w:val="normaltextrun"/>
        </w:rPr>
        <w:t>Valberedningen ska utvärdera sitt arbete löpande. Valberedningen ska lämna förslag till föreningsstämman på eventuella ändringar i denna instruktion som man bedömer behöver genomföras. Beslut om ändringar i instruktionen tas på föreningsstämman.</w:t>
      </w:r>
      <w:r>
        <w:rPr>
          <w:rStyle w:val="eop"/>
        </w:rPr>
        <w:t> </w:t>
      </w:r>
    </w:p>
    <w:p w14:paraId="2DEB84CA" w14:textId="77777777" w:rsidR="0047261F" w:rsidRDefault="0047261F" w:rsidP="0047261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F51F866" w14:textId="77777777" w:rsidR="0047261F" w:rsidRDefault="0047261F" w:rsidP="0047261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6B331AD" w14:textId="77777777" w:rsidR="0047261F" w:rsidRPr="00745826" w:rsidRDefault="0047261F" w:rsidP="0047261F">
      <w:pPr>
        <w:pStyle w:val="Brdtext"/>
      </w:pPr>
    </w:p>
    <w:p w14:paraId="6385A4C5" w14:textId="77777777" w:rsidR="00D10991" w:rsidRPr="00D10991" w:rsidRDefault="00D10991" w:rsidP="0047261F">
      <w:pPr>
        <w:pStyle w:val="Rubrik2"/>
        <w:rPr>
          <w:lang w:eastAsia="sv-SE"/>
        </w:rPr>
      </w:pPr>
    </w:p>
    <w:sectPr w:rsidR="00D10991" w:rsidRPr="00D10991" w:rsidSect="004A6858">
      <w:headerReference w:type="default" r:id="rId8"/>
      <w:footerReference w:type="default" r:id="rId9"/>
      <w:headerReference w:type="first" r:id="rId10"/>
      <w:footerReference w:type="first" r:id="rId11"/>
      <w:pgSz w:w="11906" w:h="16838" w:code="9"/>
      <w:pgMar w:top="-2268" w:right="1418"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0F247" w14:textId="77777777" w:rsidR="00F64BBE" w:rsidRDefault="00F64BBE" w:rsidP="00216B9D">
      <w:r>
        <w:separator/>
      </w:r>
    </w:p>
  </w:endnote>
  <w:endnote w:type="continuationSeparator" w:id="0">
    <w:p w14:paraId="56DE0419" w14:textId="77777777" w:rsidR="00F64BBE" w:rsidRDefault="00F64BBE"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0EF7" w14:textId="77777777" w:rsidR="004A6858" w:rsidRDefault="0047261F" w:rsidP="004A6858">
    <w:pPr>
      <w:pStyle w:val="Sidfot"/>
      <w:rPr>
        <w:color w:val="BFBFBF" w:themeColor="background1" w:themeShade="BF"/>
      </w:rPr>
    </w:pPr>
    <w:r w:rsidRPr="0047261F">
      <w:rPr>
        <w:color w:val="BFBFBF" w:themeColor="background1" w:themeShade="BF"/>
      </w:rPr>
      <w:t>Kod</w:t>
    </w:r>
    <w:r>
      <w:rPr>
        <w:color w:val="BFBFBF" w:themeColor="background1" w:themeShade="BF"/>
      </w:rPr>
      <w:t>_</w:t>
    </w:r>
    <w:r w:rsidRPr="0047261F">
      <w:rPr>
        <w:color w:val="BFBFBF" w:themeColor="background1" w:themeShade="BF"/>
      </w:rPr>
      <w:t>2.1.5</w:t>
    </w:r>
    <w:r>
      <w:rPr>
        <w:color w:val="BFBFBF" w:themeColor="background1" w:themeShade="BF"/>
      </w:rPr>
      <w:t>_</w:t>
    </w:r>
    <w:r w:rsidRPr="0047261F">
      <w:rPr>
        <w:color w:val="BFBFBF" w:themeColor="background1" w:themeShade="BF"/>
      </w:rPr>
      <w:t>instruktion</w:t>
    </w:r>
    <w:r>
      <w:rPr>
        <w:color w:val="BFBFBF" w:themeColor="background1" w:themeShade="BF"/>
      </w:rPr>
      <w:t>_</w:t>
    </w:r>
    <w:r w:rsidRPr="0047261F">
      <w:rPr>
        <w:color w:val="BFBFBF" w:themeColor="background1" w:themeShade="BF"/>
      </w:rPr>
      <w:t>valberedning</w:t>
    </w:r>
    <w:r>
      <w:rPr>
        <w:color w:val="BFBFBF" w:themeColor="background1" w:themeShade="BF"/>
      </w:rPr>
      <w:t>_</w:t>
    </w:r>
    <w:r w:rsidR="004A6858" w:rsidRPr="00703C34">
      <w:rPr>
        <w:color w:val="BFBFBF" w:themeColor="background1" w:themeShade="BF"/>
      </w:rPr>
      <w:t>mall_word</w:t>
    </w:r>
  </w:p>
  <w:p w14:paraId="3F5B05C7" w14:textId="2CCDBCF9" w:rsidR="00267F9F" w:rsidRPr="00FB1C75" w:rsidRDefault="001D02D1" w:rsidP="004A6858">
    <w:pPr>
      <w:pStyle w:val="Sidfot"/>
    </w:pPr>
    <w:r>
      <w:rPr>
        <w:color w:val="BFBFBF" w:themeColor="background1" w:themeShade="BF"/>
      </w:rPr>
      <w:t>2023-04-03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211B"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E934" w14:textId="77777777" w:rsidR="00F64BBE" w:rsidRDefault="00F64BBE" w:rsidP="00216B9D">
      <w:r>
        <w:separator/>
      </w:r>
    </w:p>
  </w:footnote>
  <w:footnote w:type="continuationSeparator" w:id="0">
    <w:p w14:paraId="7032CF80" w14:textId="77777777" w:rsidR="00F64BBE" w:rsidRDefault="00F64BBE"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7ED9452C" w14:textId="77777777" w:rsidTr="00B22A45">
      <w:tc>
        <w:tcPr>
          <w:tcW w:w="1843" w:type="dxa"/>
        </w:tcPr>
        <w:p w14:paraId="525A0E02" w14:textId="77777777" w:rsidR="00B22A45" w:rsidRPr="00BA5D8C" w:rsidRDefault="00B22A45" w:rsidP="00B22A45">
          <w:pPr>
            <w:pStyle w:val="Sidhuvud"/>
            <w:jc w:val="center"/>
          </w:pPr>
          <w:r>
            <w:rPr>
              <w:noProof/>
            </w:rPr>
            <w:drawing>
              <wp:inline distT="0" distB="0" distL="0" distR="0" wp14:anchorId="47451E4A" wp14:editId="41A7CEB4">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63D8336C" w14:textId="552F8FF1" w:rsidR="00B22A45" w:rsidRDefault="00FD5399" w:rsidP="00B22A45">
          <w:pPr>
            <w:pStyle w:val="Sidhuvud"/>
            <w:jc w:val="right"/>
          </w:pPr>
          <w:r>
            <w:t>2025-08-07</w:t>
          </w:r>
        </w:p>
        <w:p w14:paraId="7839A81F" w14:textId="77777777" w:rsidR="00B22A45" w:rsidRDefault="00B22A45" w:rsidP="00B22A45">
          <w:pPr>
            <w:pStyle w:val="Sidhuvud"/>
          </w:pPr>
        </w:p>
      </w:tc>
      <w:tc>
        <w:tcPr>
          <w:tcW w:w="5535" w:type="dxa"/>
        </w:tcPr>
        <w:p w14:paraId="56F3B10F" w14:textId="77777777" w:rsidR="00B22A45" w:rsidRDefault="00B22A45" w:rsidP="004A6858">
          <w:pPr>
            <w:pStyle w:val="Sidhuvud"/>
            <w:tabs>
              <w:tab w:val="left" w:pos="1241"/>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fldSimple w:instr="NUMPAGES   \* MERGEFORMAT">
            <w:r>
              <w:t>2</w:t>
            </w:r>
          </w:fldSimple>
          <w:r w:rsidRPr="003515DE">
            <w:rPr>
              <w:rStyle w:val="Sidnummer"/>
            </w:rPr>
            <w:t>)</w:t>
          </w:r>
        </w:p>
      </w:tc>
      <w:tc>
        <w:tcPr>
          <w:tcW w:w="5812" w:type="dxa"/>
        </w:tcPr>
        <w:p w14:paraId="5DDC79C5" w14:textId="77777777" w:rsidR="00B22A45" w:rsidRDefault="00B22A45" w:rsidP="00B22A45">
          <w:pPr>
            <w:pStyle w:val="Sidhuvud"/>
          </w:pPr>
        </w:p>
        <w:p w14:paraId="6E3854ED"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63F37427" w14:textId="77777777" w:rsidTr="008B6504">
            <w:tc>
              <w:tcPr>
                <w:tcW w:w="5812" w:type="dxa"/>
              </w:tcPr>
              <w:p w14:paraId="021F0A8D" w14:textId="77777777" w:rsidR="00B22A45" w:rsidRDefault="00B22A45" w:rsidP="00B22A45">
                <w:pPr>
                  <w:pStyle w:val="Sidhuvud"/>
                  <w:jc w:val="right"/>
                </w:pPr>
                <w:bookmarkStart w:id="0" w:name="bmSidnrSecond"/>
                <w:bookmarkEnd w:id="0"/>
                <w:r>
                  <w:t>ÅÅÅÅ-MM-DD</w:t>
                </w:r>
              </w:p>
              <w:p w14:paraId="7BE47FD6" w14:textId="77777777" w:rsidR="00B22A45" w:rsidRPr="0061705C" w:rsidRDefault="00B22A45" w:rsidP="00B22A45"/>
            </w:tc>
            <w:tc>
              <w:tcPr>
                <w:tcW w:w="1417" w:type="dxa"/>
              </w:tcPr>
              <w:p w14:paraId="080932ED"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bl>
        <w:p w14:paraId="0DBBF601" w14:textId="77777777" w:rsidR="00B22A45" w:rsidRPr="004D1D6D" w:rsidRDefault="00B22A45" w:rsidP="00B22A45">
          <w:pPr>
            <w:pStyle w:val="Sidhuvud"/>
            <w:jc w:val="right"/>
            <w:rPr>
              <w:rStyle w:val="Sidnummer"/>
              <w:highlight w:val="yellow"/>
            </w:rPr>
          </w:pPr>
        </w:p>
      </w:tc>
    </w:tr>
  </w:tbl>
  <w:p w14:paraId="703FADC1"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0BBDAAE7" w14:textId="77777777" w:rsidTr="00915400">
      <w:tc>
        <w:tcPr>
          <w:tcW w:w="1812" w:type="dxa"/>
        </w:tcPr>
        <w:p w14:paraId="7AD517EF" w14:textId="77777777" w:rsidR="00915400" w:rsidRPr="00BA5D8C" w:rsidRDefault="00915400" w:rsidP="00915400">
          <w:pPr>
            <w:pStyle w:val="Sidhuvud"/>
            <w:jc w:val="center"/>
          </w:pPr>
          <w:r>
            <w:rPr>
              <w:noProof/>
            </w:rPr>
            <w:drawing>
              <wp:inline distT="0" distB="0" distL="0" distR="0" wp14:anchorId="5DB1B6B7" wp14:editId="05BB76D5">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5C042EB9"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278155A3"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27BF0D4E"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676E40ED"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5C604F67" w14:textId="77777777" w:rsidTr="00915400">
      <w:tc>
        <w:tcPr>
          <w:tcW w:w="1812" w:type="dxa"/>
        </w:tcPr>
        <w:p w14:paraId="06521B7D" w14:textId="77777777" w:rsidR="00915400" w:rsidRPr="00D00A6F" w:rsidRDefault="00915400" w:rsidP="00915400">
          <w:pPr>
            <w:pStyle w:val="Sidhuvud"/>
            <w:jc w:val="center"/>
            <w:rPr>
              <w:noProof/>
              <w:lang w:val="en-US"/>
            </w:rPr>
          </w:pPr>
        </w:p>
      </w:tc>
      <w:tc>
        <w:tcPr>
          <w:tcW w:w="5706" w:type="dxa"/>
        </w:tcPr>
        <w:p w14:paraId="16F54D66" w14:textId="77777777" w:rsidR="00915400" w:rsidRDefault="00915400" w:rsidP="00915400">
          <w:pPr>
            <w:tabs>
              <w:tab w:val="left" w:pos="4536"/>
            </w:tabs>
            <w:jc w:val="right"/>
          </w:pPr>
        </w:p>
      </w:tc>
      <w:tc>
        <w:tcPr>
          <w:tcW w:w="6482" w:type="dxa"/>
        </w:tcPr>
        <w:p w14:paraId="5BA7045D" w14:textId="77777777" w:rsidR="00915400" w:rsidRDefault="00915400" w:rsidP="00915400">
          <w:pPr>
            <w:tabs>
              <w:tab w:val="left" w:pos="4536"/>
            </w:tabs>
            <w:jc w:val="right"/>
          </w:pPr>
        </w:p>
      </w:tc>
      <w:tc>
        <w:tcPr>
          <w:tcW w:w="9885" w:type="dxa"/>
        </w:tcPr>
        <w:p w14:paraId="315F5A79" w14:textId="77777777" w:rsidR="00915400" w:rsidRDefault="00915400" w:rsidP="00915400">
          <w:pPr>
            <w:tabs>
              <w:tab w:val="left" w:pos="4536"/>
            </w:tabs>
            <w:jc w:val="right"/>
          </w:pPr>
        </w:p>
      </w:tc>
      <w:tc>
        <w:tcPr>
          <w:tcW w:w="7795" w:type="dxa"/>
        </w:tcPr>
        <w:p w14:paraId="321EA302" w14:textId="77777777" w:rsidR="00915400" w:rsidRDefault="00915400" w:rsidP="00915400">
          <w:pPr>
            <w:tabs>
              <w:tab w:val="left" w:pos="4536"/>
            </w:tabs>
            <w:jc w:val="right"/>
          </w:pPr>
        </w:p>
      </w:tc>
    </w:tr>
  </w:tbl>
  <w:p w14:paraId="75D30DCA"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297A0E"/>
    <w:multiLevelType w:val="hybridMultilevel"/>
    <w:tmpl w:val="767CCF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60146612">
    <w:abstractNumId w:val="16"/>
  </w:num>
  <w:num w:numId="2" w16cid:durableId="1747921697">
    <w:abstractNumId w:val="13"/>
  </w:num>
  <w:num w:numId="3" w16cid:durableId="1353533488">
    <w:abstractNumId w:val="14"/>
  </w:num>
  <w:num w:numId="4" w16cid:durableId="1570380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9312655">
    <w:abstractNumId w:val="6"/>
  </w:num>
  <w:num w:numId="6" w16cid:durableId="2131826172">
    <w:abstractNumId w:val="2"/>
  </w:num>
  <w:num w:numId="7" w16cid:durableId="588734479">
    <w:abstractNumId w:val="11"/>
  </w:num>
  <w:num w:numId="8" w16cid:durableId="349188962">
    <w:abstractNumId w:val="4"/>
  </w:num>
  <w:num w:numId="9" w16cid:durableId="176503886">
    <w:abstractNumId w:val="18"/>
  </w:num>
  <w:num w:numId="10" w16cid:durableId="1070615406">
    <w:abstractNumId w:val="17"/>
  </w:num>
  <w:num w:numId="11" w16cid:durableId="1740668885">
    <w:abstractNumId w:val="5"/>
  </w:num>
  <w:num w:numId="12" w16cid:durableId="1172646165">
    <w:abstractNumId w:val="7"/>
  </w:num>
  <w:num w:numId="13" w16cid:durableId="1032075406">
    <w:abstractNumId w:val="1"/>
  </w:num>
  <w:num w:numId="14" w16cid:durableId="61605513">
    <w:abstractNumId w:val="15"/>
  </w:num>
  <w:num w:numId="15" w16cid:durableId="1341615725">
    <w:abstractNumId w:val="10"/>
  </w:num>
  <w:num w:numId="16" w16cid:durableId="1474563592">
    <w:abstractNumId w:val="20"/>
  </w:num>
  <w:num w:numId="17" w16cid:durableId="2007317838">
    <w:abstractNumId w:val="3"/>
  </w:num>
  <w:num w:numId="18" w16cid:durableId="742264541">
    <w:abstractNumId w:val="12"/>
  </w:num>
  <w:num w:numId="19" w16cid:durableId="568613538">
    <w:abstractNumId w:val="9"/>
  </w:num>
  <w:num w:numId="20" w16cid:durableId="1957786946">
    <w:abstractNumId w:val="0"/>
  </w:num>
  <w:num w:numId="21" w16cid:durableId="1273126906">
    <w:abstractNumId w:val="8"/>
  </w:num>
  <w:num w:numId="22" w16cid:durableId="119769888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52"/>
    <w:rsid w:val="00005A36"/>
    <w:rsid w:val="0001401F"/>
    <w:rsid w:val="000200C8"/>
    <w:rsid w:val="00023126"/>
    <w:rsid w:val="00023BD1"/>
    <w:rsid w:val="00033BA1"/>
    <w:rsid w:val="00051FBD"/>
    <w:rsid w:val="000522F2"/>
    <w:rsid w:val="000527D9"/>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02D1"/>
    <w:rsid w:val="001D5E85"/>
    <w:rsid w:val="001E01B3"/>
    <w:rsid w:val="001E09F7"/>
    <w:rsid w:val="001E3011"/>
    <w:rsid w:val="001E72C6"/>
    <w:rsid w:val="001F102B"/>
    <w:rsid w:val="001F2387"/>
    <w:rsid w:val="001F3D44"/>
    <w:rsid w:val="002027B0"/>
    <w:rsid w:val="002032CA"/>
    <w:rsid w:val="002036C6"/>
    <w:rsid w:val="00203AE0"/>
    <w:rsid w:val="00207570"/>
    <w:rsid w:val="0021257F"/>
    <w:rsid w:val="002129F0"/>
    <w:rsid w:val="00216B9D"/>
    <w:rsid w:val="00225517"/>
    <w:rsid w:val="00225B75"/>
    <w:rsid w:val="0025232F"/>
    <w:rsid w:val="00252901"/>
    <w:rsid w:val="00256F0B"/>
    <w:rsid w:val="0026519C"/>
    <w:rsid w:val="00267F9F"/>
    <w:rsid w:val="002701E9"/>
    <w:rsid w:val="0027651D"/>
    <w:rsid w:val="00276838"/>
    <w:rsid w:val="002854B8"/>
    <w:rsid w:val="0028714D"/>
    <w:rsid w:val="00287214"/>
    <w:rsid w:val="002911A1"/>
    <w:rsid w:val="00295B97"/>
    <w:rsid w:val="002A54B5"/>
    <w:rsid w:val="002B08CA"/>
    <w:rsid w:val="002B2358"/>
    <w:rsid w:val="002B2DD8"/>
    <w:rsid w:val="002B48BF"/>
    <w:rsid w:val="002B54ED"/>
    <w:rsid w:val="002B5744"/>
    <w:rsid w:val="002B74C4"/>
    <w:rsid w:val="002C65F9"/>
    <w:rsid w:val="002C7230"/>
    <w:rsid w:val="002D2E87"/>
    <w:rsid w:val="002D5FBB"/>
    <w:rsid w:val="002D7C36"/>
    <w:rsid w:val="002E002E"/>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1AB4"/>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10AB"/>
    <w:rsid w:val="004044FE"/>
    <w:rsid w:val="004064E0"/>
    <w:rsid w:val="00407291"/>
    <w:rsid w:val="00412DCE"/>
    <w:rsid w:val="00416E7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261F"/>
    <w:rsid w:val="00473459"/>
    <w:rsid w:val="004766B7"/>
    <w:rsid w:val="00480A17"/>
    <w:rsid w:val="00496D88"/>
    <w:rsid w:val="00497CEF"/>
    <w:rsid w:val="004A1AF2"/>
    <w:rsid w:val="004A2582"/>
    <w:rsid w:val="004A2D9A"/>
    <w:rsid w:val="004A3F5C"/>
    <w:rsid w:val="004A493E"/>
    <w:rsid w:val="004A496A"/>
    <w:rsid w:val="004A6858"/>
    <w:rsid w:val="004B4198"/>
    <w:rsid w:val="004C1D5A"/>
    <w:rsid w:val="004C41EC"/>
    <w:rsid w:val="004D107F"/>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3F06"/>
    <w:rsid w:val="00525F46"/>
    <w:rsid w:val="0052760A"/>
    <w:rsid w:val="00533638"/>
    <w:rsid w:val="005349B6"/>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A4A1F"/>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706EB2"/>
    <w:rsid w:val="00712C97"/>
    <w:rsid w:val="00735806"/>
    <w:rsid w:val="00735EA0"/>
    <w:rsid w:val="00736D7B"/>
    <w:rsid w:val="00751D34"/>
    <w:rsid w:val="0075435F"/>
    <w:rsid w:val="0075507C"/>
    <w:rsid w:val="00766599"/>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26552"/>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84FDC"/>
    <w:rsid w:val="009A0906"/>
    <w:rsid w:val="009A2363"/>
    <w:rsid w:val="009A268E"/>
    <w:rsid w:val="009B0190"/>
    <w:rsid w:val="009B1123"/>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AF6"/>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64BBE"/>
    <w:rsid w:val="00F70CD5"/>
    <w:rsid w:val="00F717B8"/>
    <w:rsid w:val="00F75F7A"/>
    <w:rsid w:val="00F81767"/>
    <w:rsid w:val="00F83AE9"/>
    <w:rsid w:val="00F84A0A"/>
    <w:rsid w:val="00F84B04"/>
    <w:rsid w:val="00F84B1A"/>
    <w:rsid w:val="00F87FE5"/>
    <w:rsid w:val="00F9543B"/>
    <w:rsid w:val="00FB1C75"/>
    <w:rsid w:val="00FB4ED5"/>
    <w:rsid w:val="00FC4970"/>
    <w:rsid w:val="00FC499A"/>
    <w:rsid w:val="00FC5BAC"/>
    <w:rsid w:val="00FC5EF7"/>
    <w:rsid w:val="00FC7D68"/>
    <w:rsid w:val="00FD24C8"/>
    <w:rsid w:val="00FD5399"/>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0641"/>
  <w15:docId w15:val="{8409A9BB-C4D4-4AC1-945B-E9C16A1D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 w:type="paragraph" w:styleId="Normalwebb">
    <w:name w:val="Normal (Web)"/>
    <w:basedOn w:val="Normal"/>
    <w:uiPriority w:val="99"/>
    <w:semiHidden/>
    <w:unhideWhenUsed/>
    <w:rsid w:val="00FB1C75"/>
    <w:pPr>
      <w:spacing w:before="100" w:beforeAutospacing="1" w:after="100" w:afterAutospacing="1"/>
    </w:pPr>
    <w:rPr>
      <w:rFonts w:eastAsia="Times New Roman" w:cs="Times New Roman"/>
      <w:sz w:val="24"/>
      <w:szCs w:val="24"/>
      <w:lang w:eastAsia="sv-SE"/>
    </w:rPr>
  </w:style>
  <w:style w:type="character" w:customStyle="1" w:styleId="spellingerror">
    <w:name w:val="spellingerror"/>
    <w:basedOn w:val="Standardstycketeckensnitt"/>
    <w:rsid w:val="00FB1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2.1.5-instruktion-valberedning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8761-44EC-4EB0-9070-9DBABEB0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2.1.5-instruktion-valberedning_mall (1)</Template>
  <TotalTime>6</TotalTime>
  <Pages>3</Pages>
  <Words>763</Words>
  <Characters>4045</Characters>
  <Application>Microsoft Office Word</Application>
  <DocSecurity>0</DocSecurity>
  <Lines>33</Lines>
  <Paragraphs>9</Paragraphs>
  <ScaleCrop>false</ScaleCrop>
  <HeadingPairs>
    <vt:vector size="4" baseType="variant">
      <vt:variant>
        <vt:lpstr>Rubrik</vt:lpstr>
      </vt:variant>
      <vt:variant>
        <vt:i4>1</vt:i4>
      </vt:variant>
      <vt:variant>
        <vt:lpstr>Rubriker</vt:lpstr>
      </vt:variant>
      <vt:variant>
        <vt:i4>10</vt:i4>
      </vt:variant>
    </vt:vector>
  </HeadingPairs>
  <TitlesOfParts>
    <vt:vector size="11" baseType="lpstr">
      <vt:lpstr>Instruktion valberedning</vt:lpstr>
      <vt:lpstr>INSTRUKTION FÖR VALBEREDNING I HSB BOSTADSRÄTTSFÖRENINg skriv namn </vt:lpstr>
      <vt:lpstr>    1. ATT VÄLJA VALBEREDNING </vt:lpstr>
      <vt:lpstr>    2. VALBEREDNINGENS ARBETSUPPGIFTER </vt:lpstr>
      <vt:lpstr>    3. VALBEREDNINGENS FÖRSLAG </vt:lpstr>
      <vt:lpstr>    4. MÖTEN </vt:lpstr>
      <vt:lpstr>    5. GDPR </vt:lpstr>
      <vt:lpstr>    6. SEKRETESS </vt:lpstr>
      <vt:lpstr>    7. ARVODE TILL VALBEREDNINGEN </vt:lpstr>
      <vt:lpstr>    8. ATT ÄNDRA I INSTRUKTIONEN </vt:lpstr>
      <vt: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2.1.5 Instruktion valberedning</dc:title>
  <dc:subject/>
  <dc:creator>Elin Redner Biving</dc:creator>
  <cp:keywords>Grundmall - HSB</cp:keywords>
  <dc:description/>
  <cp:lastModifiedBy>Danijela Johansson</cp:lastModifiedBy>
  <cp:revision>6</cp:revision>
  <cp:lastPrinted>2020-01-28T12:49:00Z</cp:lastPrinted>
  <dcterms:created xsi:type="dcterms:W3CDTF">2023-04-03T08:40:00Z</dcterms:created>
  <dcterms:modified xsi:type="dcterms:W3CDTF">2025-08-07T16:07:00Z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