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97A32" w14:textId="0A95BD34" w:rsidR="00285B4D" w:rsidRDefault="003B7504" w:rsidP="00285B4D">
      <w:pPr>
        <w:pStyle w:val="paragraph"/>
        <w:jc w:val="center"/>
        <w:textAlignment w:val="baseline"/>
      </w:pPr>
      <w:r>
        <w:rPr>
          <w:rStyle w:val="normaltextrun1"/>
          <w:rFonts w:ascii="Calibri" w:hAnsi="Calibri" w:cs="Calibri"/>
          <w:b/>
          <w:bCs/>
          <w:sz w:val="96"/>
          <w:szCs w:val="96"/>
        </w:rPr>
        <w:t>Skansenbladet</w:t>
      </w:r>
      <w:r>
        <w:rPr>
          <w:rStyle w:val="eop"/>
          <w:rFonts w:ascii="Calibri" w:hAnsi="Calibri" w:cs="Calibri"/>
          <w:sz w:val="96"/>
          <w:szCs w:val="96"/>
        </w:rPr>
        <w:t> </w:t>
      </w:r>
      <w:r w:rsidR="00C5649B">
        <w:rPr>
          <w:rFonts w:ascii="Arial" w:hAnsi="Arial" w:cs="Arial"/>
          <w:noProof/>
          <w:sz w:val="20"/>
          <w:szCs w:val="20"/>
        </w:rPr>
        <w:drawing>
          <wp:inline distT="0" distB="0" distL="0" distR="0" wp14:anchorId="2D883BE6" wp14:editId="5E6EAF62">
            <wp:extent cx="695960" cy="675640"/>
            <wp:effectExtent l="0" t="0" r="8890" b="0"/>
            <wp:docPr id="2" name="Bild 3" descr="http://www.brfattekulla.se/wp-content/uploads/2010/06/HSB-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rfattekulla.se/wp-content/uploads/2010/06/HSB-logg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960" cy="675640"/>
                    </a:xfrm>
                    <a:prstGeom prst="rect">
                      <a:avLst/>
                    </a:prstGeom>
                    <a:noFill/>
                    <a:ln>
                      <a:noFill/>
                    </a:ln>
                  </pic:spPr>
                </pic:pic>
              </a:graphicData>
            </a:graphic>
          </wp:inline>
        </w:drawing>
      </w:r>
    </w:p>
    <w:p w14:paraId="2C4753A7" w14:textId="21AC12C4" w:rsidR="003B7504" w:rsidRDefault="00285B4D" w:rsidP="00285B4D">
      <w:pPr>
        <w:pStyle w:val="paragraph"/>
        <w:jc w:val="center"/>
        <w:textAlignment w:val="baseline"/>
      </w:pPr>
      <w:r>
        <w:tab/>
      </w:r>
      <w:r>
        <w:tab/>
      </w:r>
      <w:r>
        <w:tab/>
      </w:r>
      <w:r>
        <w:tab/>
      </w:r>
      <w:r w:rsidR="007326EA">
        <w:t>juni</w:t>
      </w:r>
      <w:r w:rsidR="003B7504">
        <w:rPr>
          <w:rStyle w:val="normaltextrun1"/>
          <w:rFonts w:ascii="Calibri" w:hAnsi="Calibri" w:cs="Calibri"/>
        </w:rPr>
        <w:t> 202</w:t>
      </w:r>
      <w:r w:rsidR="00F246E1">
        <w:rPr>
          <w:rStyle w:val="normaltextrun1"/>
          <w:rFonts w:ascii="Calibri" w:hAnsi="Calibri" w:cs="Calibri"/>
        </w:rPr>
        <w:t>3</w:t>
      </w:r>
      <w:r w:rsidR="003B7504">
        <w:rPr>
          <w:rStyle w:val="eop"/>
          <w:rFonts w:ascii="Calibri" w:hAnsi="Calibri" w:cs="Calibri"/>
        </w:rPr>
        <w:t> </w:t>
      </w:r>
    </w:p>
    <w:p w14:paraId="4760ED22" w14:textId="77777777" w:rsidR="003B7504" w:rsidRDefault="003B7504" w:rsidP="003B7504">
      <w:pPr>
        <w:pStyle w:val="paragraph"/>
        <w:textAlignment w:val="baseline"/>
      </w:pPr>
      <w:r>
        <w:rPr>
          <w:rStyle w:val="eop"/>
          <w:rFonts w:ascii="Calibri" w:hAnsi="Calibri" w:cs="Calibri"/>
        </w:rPr>
        <w:t> </w:t>
      </w:r>
    </w:p>
    <w:p w14:paraId="6CDE85FE" w14:textId="77777777" w:rsidR="00F26D04" w:rsidRDefault="00F26D04" w:rsidP="003B7504">
      <w:pPr>
        <w:pStyle w:val="paragraph"/>
        <w:textAlignment w:val="baseline"/>
        <w:rPr>
          <w:rStyle w:val="normaltextrun1"/>
          <w:rFonts w:ascii="Calibri" w:hAnsi="Calibri" w:cs="Calibri"/>
          <w:b/>
          <w:bCs/>
          <w:sz w:val="28"/>
          <w:szCs w:val="28"/>
        </w:rPr>
      </w:pPr>
    </w:p>
    <w:p w14:paraId="58DB8014" w14:textId="29183B46" w:rsidR="006E5280" w:rsidRDefault="006E5280" w:rsidP="003B7504">
      <w:pPr>
        <w:pStyle w:val="paragraph"/>
        <w:textAlignment w:val="baseline"/>
      </w:pPr>
    </w:p>
    <w:p w14:paraId="21A6B32A" w14:textId="133417B8" w:rsidR="004F7644" w:rsidRDefault="004F7644" w:rsidP="003B7504">
      <w:pPr>
        <w:pStyle w:val="paragraph"/>
        <w:textAlignment w:val="baseline"/>
      </w:pPr>
    </w:p>
    <w:p w14:paraId="507EAFEE" w14:textId="27301F3F" w:rsidR="004F7644" w:rsidRDefault="004F7644" w:rsidP="003B7504">
      <w:pPr>
        <w:pStyle w:val="paragraph"/>
        <w:textAlignment w:val="baseline"/>
      </w:pPr>
    </w:p>
    <w:p w14:paraId="7C2B68EF" w14:textId="77777777" w:rsidR="004F7644" w:rsidRDefault="004F7644" w:rsidP="003B7504">
      <w:pPr>
        <w:pStyle w:val="paragraph"/>
        <w:textAlignment w:val="baseline"/>
      </w:pPr>
    </w:p>
    <w:p w14:paraId="4AA7C3D6" w14:textId="77777777" w:rsidR="006D1F5F" w:rsidRDefault="006D1F5F" w:rsidP="001B7373">
      <w:pPr>
        <w:spacing w:after="0"/>
        <w:rPr>
          <w:b/>
          <w:bCs/>
          <w:sz w:val="28"/>
          <w:szCs w:val="28"/>
        </w:rPr>
      </w:pPr>
    </w:p>
    <w:p w14:paraId="3177804C" w14:textId="77777777" w:rsidR="00233F76" w:rsidRDefault="00233F76" w:rsidP="001B7373">
      <w:pPr>
        <w:spacing w:after="0"/>
        <w:rPr>
          <w:b/>
          <w:bCs/>
          <w:sz w:val="28"/>
          <w:szCs w:val="28"/>
        </w:rPr>
      </w:pPr>
    </w:p>
    <w:p w14:paraId="241E51F6" w14:textId="2F2861FD" w:rsidR="001B7373" w:rsidRPr="006D1F5F" w:rsidRDefault="007326EA" w:rsidP="001B7373">
      <w:pPr>
        <w:spacing w:after="0"/>
        <w:rPr>
          <w:b/>
          <w:bCs/>
          <w:sz w:val="28"/>
          <w:szCs w:val="28"/>
        </w:rPr>
      </w:pPr>
      <w:r>
        <w:rPr>
          <w:b/>
          <w:bCs/>
          <w:sz w:val="28"/>
          <w:szCs w:val="28"/>
        </w:rPr>
        <w:t>Sommar, sommar, sommar</w:t>
      </w:r>
    </w:p>
    <w:p w14:paraId="264C17D9" w14:textId="62EA1189" w:rsidR="007326EA" w:rsidRDefault="007326EA" w:rsidP="0097560D">
      <w:pPr>
        <w:spacing w:after="0"/>
        <w:rPr>
          <w:sz w:val="28"/>
          <w:szCs w:val="28"/>
        </w:rPr>
      </w:pPr>
      <w:r>
        <w:rPr>
          <w:sz w:val="28"/>
          <w:szCs w:val="28"/>
        </w:rPr>
        <w:t xml:space="preserve">Det är härligt att konstatera att vår fina gård nyttjas av både barn och äldre till såväl lek, som </w:t>
      </w:r>
      <w:r w:rsidR="00ED7341">
        <w:rPr>
          <w:sz w:val="28"/>
          <w:szCs w:val="28"/>
        </w:rPr>
        <w:t>”</w:t>
      </w:r>
      <w:r>
        <w:rPr>
          <w:sz w:val="28"/>
          <w:szCs w:val="28"/>
        </w:rPr>
        <w:t>kaffesamkväm</w:t>
      </w:r>
      <w:r w:rsidR="00ED7341">
        <w:rPr>
          <w:sz w:val="28"/>
          <w:szCs w:val="28"/>
        </w:rPr>
        <w:t>”</w:t>
      </w:r>
      <w:r>
        <w:rPr>
          <w:sz w:val="28"/>
          <w:szCs w:val="28"/>
        </w:rPr>
        <w:t xml:space="preserve"> och grillning. </w:t>
      </w:r>
    </w:p>
    <w:p w14:paraId="1006909A" w14:textId="570669B4" w:rsidR="003615A9" w:rsidRDefault="003615A9" w:rsidP="0097560D">
      <w:pPr>
        <w:spacing w:after="0"/>
        <w:rPr>
          <w:sz w:val="28"/>
          <w:szCs w:val="28"/>
        </w:rPr>
      </w:pPr>
    </w:p>
    <w:p w14:paraId="2C11F921" w14:textId="4C5A9337" w:rsidR="007326EA" w:rsidRPr="006D1F5F" w:rsidRDefault="007326EA" w:rsidP="0097560D">
      <w:pPr>
        <w:spacing w:after="0"/>
        <w:rPr>
          <w:sz w:val="28"/>
          <w:szCs w:val="28"/>
        </w:rPr>
      </w:pPr>
      <w:r>
        <w:rPr>
          <w:sz w:val="28"/>
          <w:szCs w:val="28"/>
        </w:rPr>
        <w:t xml:space="preserve">Vid grillning och intag av annan </w:t>
      </w:r>
      <w:r w:rsidR="003E7AA7">
        <w:rPr>
          <w:sz w:val="28"/>
          <w:szCs w:val="28"/>
        </w:rPr>
        <w:t>mat/godsaker på gården</w:t>
      </w:r>
      <w:r w:rsidR="006A6F01">
        <w:rPr>
          <w:sz w:val="28"/>
          <w:szCs w:val="28"/>
        </w:rPr>
        <w:t>,</w:t>
      </w:r>
      <w:r w:rsidR="003E7AA7">
        <w:rPr>
          <w:sz w:val="28"/>
          <w:szCs w:val="28"/>
        </w:rPr>
        <w:t xml:space="preserve"> tänk på att </w:t>
      </w:r>
      <w:r w:rsidR="003E7AA7" w:rsidRPr="00ED7341">
        <w:rPr>
          <w:sz w:val="28"/>
          <w:szCs w:val="28"/>
          <w:u w:val="single"/>
        </w:rPr>
        <w:t>slänga rester i soppåse i soprummet</w:t>
      </w:r>
      <w:r w:rsidR="003E7AA7">
        <w:rPr>
          <w:sz w:val="28"/>
          <w:szCs w:val="28"/>
        </w:rPr>
        <w:t>. Vi har tyvärr sett några råttor på senaste tiden och de gillar just rester…</w:t>
      </w:r>
    </w:p>
    <w:p w14:paraId="6007B439" w14:textId="77777777" w:rsidR="00F823E6" w:rsidRPr="006D1F5F" w:rsidRDefault="00F823E6" w:rsidP="0097560D">
      <w:pPr>
        <w:spacing w:after="0"/>
        <w:rPr>
          <w:sz w:val="28"/>
          <w:szCs w:val="28"/>
        </w:rPr>
      </w:pPr>
    </w:p>
    <w:p w14:paraId="07AF55B7" w14:textId="6D135367" w:rsidR="00401154" w:rsidRPr="006D1F5F" w:rsidRDefault="00C62BC2" w:rsidP="0097560D">
      <w:pPr>
        <w:spacing w:after="0"/>
        <w:rPr>
          <w:b/>
          <w:bCs/>
          <w:sz w:val="28"/>
          <w:szCs w:val="28"/>
        </w:rPr>
      </w:pPr>
      <w:r w:rsidRPr="006D1F5F">
        <w:rPr>
          <w:b/>
          <w:bCs/>
          <w:sz w:val="28"/>
          <w:szCs w:val="28"/>
        </w:rPr>
        <w:t>2023 års bouletävling</w:t>
      </w:r>
    </w:p>
    <w:p w14:paraId="22450923" w14:textId="381335C8" w:rsidR="001B7373" w:rsidRPr="006D1F5F" w:rsidRDefault="003E7AA7" w:rsidP="003E7AA7">
      <w:pPr>
        <w:spacing w:after="0"/>
        <w:rPr>
          <w:sz w:val="28"/>
          <w:szCs w:val="28"/>
        </w:rPr>
      </w:pPr>
      <w:r>
        <w:rPr>
          <w:sz w:val="28"/>
          <w:szCs w:val="28"/>
        </w:rPr>
        <w:t xml:space="preserve">Tyvärr inga uppdateringar i hur vår bouletävling går, hoppas alla trappor har ett lag! Kom ihåg att kvartsfinalerna ska vara avgjorda senast den 15 juli därefter följer de två semifinalerna som ska vara klara senast </w:t>
      </w:r>
      <w:r w:rsidR="001B7373" w:rsidRPr="006D1F5F">
        <w:rPr>
          <w:sz w:val="28"/>
          <w:szCs w:val="28"/>
        </w:rPr>
        <w:t xml:space="preserve">den 15 augusti. </w:t>
      </w:r>
    </w:p>
    <w:p w14:paraId="3C83D5BA" w14:textId="48CBADCE" w:rsidR="001B7373" w:rsidRPr="006D1F5F" w:rsidRDefault="001B7373" w:rsidP="0097560D">
      <w:pPr>
        <w:spacing w:after="0"/>
        <w:rPr>
          <w:b/>
          <w:bCs/>
          <w:sz w:val="28"/>
          <w:szCs w:val="28"/>
        </w:rPr>
      </w:pPr>
    </w:p>
    <w:p w14:paraId="48D78D41" w14:textId="245C4A9D" w:rsidR="001B7373" w:rsidRPr="006D1F5F" w:rsidRDefault="001B7373" w:rsidP="0097560D">
      <w:pPr>
        <w:spacing w:after="0"/>
        <w:rPr>
          <w:rFonts w:cstheme="minorHAnsi"/>
          <w:b/>
          <w:bCs/>
          <w:sz w:val="28"/>
          <w:szCs w:val="28"/>
        </w:rPr>
      </w:pPr>
      <w:r w:rsidRPr="006D1F5F">
        <w:rPr>
          <w:rFonts w:cstheme="minorHAnsi"/>
          <w:b/>
          <w:bCs/>
          <w:sz w:val="28"/>
          <w:szCs w:val="28"/>
        </w:rPr>
        <w:t>OVK</w:t>
      </w:r>
      <w:r w:rsidR="003E7AA7">
        <w:rPr>
          <w:rFonts w:cstheme="minorHAnsi"/>
          <w:b/>
          <w:bCs/>
          <w:sz w:val="28"/>
          <w:szCs w:val="28"/>
        </w:rPr>
        <w:t xml:space="preserve"> - obligatorisk ventilationskontroll</w:t>
      </w:r>
    </w:p>
    <w:p w14:paraId="792A81D4" w14:textId="3ACC62DB" w:rsidR="001B7373" w:rsidRDefault="003E7AA7" w:rsidP="001B7373">
      <w:pPr>
        <w:pStyle w:val="paragraph"/>
        <w:textAlignment w:val="baseline"/>
        <w:rPr>
          <w:rFonts w:asciiTheme="minorHAnsi" w:hAnsiTheme="minorHAnsi" w:cstheme="minorHAnsi"/>
          <w:sz w:val="28"/>
          <w:szCs w:val="28"/>
        </w:rPr>
      </w:pPr>
      <w:r>
        <w:rPr>
          <w:rFonts w:asciiTheme="minorHAnsi" w:hAnsiTheme="minorHAnsi" w:cstheme="minorHAnsi"/>
          <w:sz w:val="28"/>
          <w:szCs w:val="28"/>
        </w:rPr>
        <w:t xml:space="preserve">Besiktning genomfördes den 24 maj och en del lägenheter har fått anmärkningar, dessa har fått ett särskilt meddelande i sitt postfack. Det rör sig främst om att spjäll är sönder i köken – det avser spjället i fläkten. Sannolikt är det då tyvärr dags att byta spiskåpa. OBS inte motordriven. Vidare är det några som fått anmärkning på att man har fel sorts ”tallrik” för ventilationshålen. Det ska vara en som är avsedd för självdrag INTE kontrollventil. </w:t>
      </w:r>
      <w:r w:rsidR="00ED7341">
        <w:rPr>
          <w:rFonts w:asciiTheme="minorHAnsi" w:hAnsiTheme="minorHAnsi" w:cstheme="minorHAnsi"/>
          <w:sz w:val="28"/>
          <w:szCs w:val="28"/>
        </w:rPr>
        <w:t xml:space="preserve">Vid renoveringar är det också viktigt att inte bygga för ventilation. </w:t>
      </w:r>
    </w:p>
    <w:p w14:paraId="047438EB" w14:textId="79B8344F" w:rsidR="003E7AA7" w:rsidRDefault="003E7AA7" w:rsidP="001B7373">
      <w:pPr>
        <w:pStyle w:val="paragraph"/>
        <w:textAlignment w:val="baseline"/>
        <w:rPr>
          <w:rFonts w:asciiTheme="minorHAnsi" w:hAnsiTheme="minorHAnsi" w:cstheme="minorHAnsi"/>
          <w:sz w:val="28"/>
          <w:szCs w:val="28"/>
        </w:rPr>
      </w:pPr>
    </w:p>
    <w:p w14:paraId="2ABBA998" w14:textId="3A8E7A94" w:rsidR="003E7AA7" w:rsidRDefault="003E7AA7" w:rsidP="001B7373">
      <w:pPr>
        <w:pStyle w:val="paragraph"/>
        <w:textAlignment w:val="baseline"/>
        <w:rPr>
          <w:rFonts w:asciiTheme="minorHAnsi" w:hAnsiTheme="minorHAnsi" w:cstheme="minorHAnsi"/>
          <w:sz w:val="28"/>
          <w:szCs w:val="28"/>
        </w:rPr>
      </w:pPr>
      <w:r>
        <w:rPr>
          <w:rFonts w:asciiTheme="minorHAnsi" w:hAnsiTheme="minorHAnsi" w:cstheme="minorHAnsi"/>
          <w:sz w:val="28"/>
          <w:szCs w:val="28"/>
        </w:rPr>
        <w:t xml:space="preserve">De som fått </w:t>
      </w:r>
      <w:r w:rsidR="00694E2D">
        <w:rPr>
          <w:rFonts w:asciiTheme="minorHAnsi" w:hAnsiTheme="minorHAnsi" w:cstheme="minorHAnsi"/>
          <w:sz w:val="28"/>
          <w:szCs w:val="28"/>
        </w:rPr>
        <w:t>anmärkningar</w:t>
      </w:r>
      <w:r>
        <w:rPr>
          <w:rFonts w:asciiTheme="minorHAnsi" w:hAnsiTheme="minorHAnsi" w:cstheme="minorHAnsi"/>
          <w:sz w:val="28"/>
          <w:szCs w:val="28"/>
        </w:rPr>
        <w:t xml:space="preserve"> är </w:t>
      </w:r>
      <w:r w:rsidRPr="00ED7341">
        <w:rPr>
          <w:rFonts w:asciiTheme="minorHAnsi" w:hAnsiTheme="minorHAnsi" w:cstheme="minorHAnsi"/>
          <w:sz w:val="28"/>
          <w:szCs w:val="28"/>
          <w:u w:val="single"/>
        </w:rPr>
        <w:t>skyldiga att vidta åtgärder</w:t>
      </w:r>
      <w:r>
        <w:rPr>
          <w:rFonts w:asciiTheme="minorHAnsi" w:hAnsiTheme="minorHAnsi" w:cstheme="minorHAnsi"/>
          <w:sz w:val="28"/>
          <w:szCs w:val="28"/>
        </w:rPr>
        <w:t xml:space="preserve"> innan ombesiktningen som sker den 24 november</w:t>
      </w:r>
      <w:r w:rsidR="00694E2D">
        <w:rPr>
          <w:rFonts w:asciiTheme="minorHAnsi" w:hAnsiTheme="minorHAnsi" w:cstheme="minorHAnsi"/>
          <w:sz w:val="28"/>
          <w:szCs w:val="28"/>
        </w:rPr>
        <w:t xml:space="preserve">. </w:t>
      </w:r>
    </w:p>
    <w:p w14:paraId="070141DB" w14:textId="564829FA" w:rsidR="00694E2D" w:rsidRDefault="00694E2D" w:rsidP="001B7373">
      <w:pPr>
        <w:pStyle w:val="paragraph"/>
        <w:textAlignment w:val="baseline"/>
        <w:rPr>
          <w:rFonts w:asciiTheme="minorHAnsi" w:hAnsiTheme="minorHAnsi" w:cstheme="minorHAnsi"/>
          <w:sz w:val="28"/>
          <w:szCs w:val="28"/>
        </w:rPr>
      </w:pPr>
    </w:p>
    <w:p w14:paraId="297F373C" w14:textId="174B8145" w:rsidR="00694E2D" w:rsidRPr="006D1F5F" w:rsidRDefault="00694E2D" w:rsidP="001B7373">
      <w:pPr>
        <w:pStyle w:val="paragraph"/>
        <w:textAlignment w:val="baseline"/>
        <w:rPr>
          <w:rFonts w:asciiTheme="minorHAnsi" w:hAnsiTheme="minorHAnsi" w:cstheme="minorHAnsi"/>
          <w:sz w:val="28"/>
          <w:szCs w:val="28"/>
        </w:rPr>
      </w:pPr>
      <w:r>
        <w:rPr>
          <w:rFonts w:asciiTheme="minorHAnsi" w:hAnsiTheme="minorHAnsi" w:cstheme="minorHAnsi"/>
          <w:sz w:val="28"/>
          <w:szCs w:val="28"/>
        </w:rPr>
        <w:t>Vi har ett gemensamt fläktsystem som täcker alla lägenheter</w:t>
      </w:r>
      <w:r w:rsidR="00ED7341">
        <w:rPr>
          <w:rFonts w:asciiTheme="minorHAnsi" w:hAnsiTheme="minorHAnsi" w:cstheme="minorHAnsi"/>
          <w:sz w:val="28"/>
          <w:szCs w:val="28"/>
        </w:rPr>
        <w:t xml:space="preserve">. Vi måste därför </w:t>
      </w:r>
      <w:r>
        <w:rPr>
          <w:rFonts w:asciiTheme="minorHAnsi" w:hAnsiTheme="minorHAnsi" w:cstheme="minorHAnsi"/>
          <w:sz w:val="28"/>
          <w:szCs w:val="28"/>
        </w:rPr>
        <w:t xml:space="preserve">alla </w:t>
      </w:r>
      <w:r w:rsidR="00ED7341">
        <w:rPr>
          <w:rFonts w:asciiTheme="minorHAnsi" w:hAnsiTheme="minorHAnsi" w:cstheme="minorHAnsi"/>
          <w:sz w:val="28"/>
          <w:szCs w:val="28"/>
        </w:rPr>
        <w:t>ta</w:t>
      </w:r>
      <w:r>
        <w:rPr>
          <w:rFonts w:asciiTheme="minorHAnsi" w:hAnsiTheme="minorHAnsi" w:cstheme="minorHAnsi"/>
          <w:sz w:val="28"/>
          <w:szCs w:val="28"/>
        </w:rPr>
        <w:t xml:space="preserve"> ansvar för att hålla vår ventilation i gott skick</w:t>
      </w:r>
      <w:r w:rsidR="00ED7341">
        <w:rPr>
          <w:rFonts w:asciiTheme="minorHAnsi" w:hAnsiTheme="minorHAnsi" w:cstheme="minorHAnsi"/>
          <w:sz w:val="28"/>
          <w:szCs w:val="28"/>
        </w:rPr>
        <w:t>.</w:t>
      </w:r>
    </w:p>
    <w:p w14:paraId="2BDFBB82" w14:textId="41293D53" w:rsidR="00ED5600" w:rsidRPr="006D1F5F" w:rsidRDefault="00ED5600" w:rsidP="001B7373">
      <w:pPr>
        <w:pStyle w:val="paragraph"/>
        <w:textAlignment w:val="baseline"/>
        <w:rPr>
          <w:rFonts w:asciiTheme="minorHAnsi" w:hAnsiTheme="minorHAnsi" w:cstheme="minorHAnsi"/>
          <w:sz w:val="28"/>
          <w:szCs w:val="28"/>
        </w:rPr>
      </w:pPr>
    </w:p>
    <w:p w14:paraId="4680C2DB" w14:textId="6A904690" w:rsidR="00233F76" w:rsidRDefault="00694E2D" w:rsidP="001B7373">
      <w:pPr>
        <w:pStyle w:val="paragraph"/>
        <w:textAlignment w:val="baseline"/>
        <w:rPr>
          <w:rFonts w:asciiTheme="minorHAnsi" w:hAnsiTheme="minorHAnsi" w:cstheme="minorHAnsi"/>
          <w:b/>
          <w:bCs/>
          <w:sz w:val="28"/>
          <w:szCs w:val="28"/>
        </w:rPr>
      </w:pPr>
      <w:r>
        <w:rPr>
          <w:rFonts w:asciiTheme="minorHAnsi" w:hAnsiTheme="minorHAnsi" w:cstheme="minorHAnsi"/>
          <w:b/>
          <w:bCs/>
          <w:sz w:val="28"/>
          <w:szCs w:val="28"/>
        </w:rPr>
        <w:t>Ekonomi</w:t>
      </w:r>
    </w:p>
    <w:p w14:paraId="3BEFFA80" w14:textId="7BAF4BB2" w:rsidR="00694E2D" w:rsidRDefault="00694E2D" w:rsidP="001B7373">
      <w:pPr>
        <w:pStyle w:val="paragraph"/>
        <w:textAlignment w:val="baseline"/>
        <w:rPr>
          <w:rFonts w:asciiTheme="minorHAnsi" w:hAnsiTheme="minorHAnsi" w:cstheme="minorHAnsi"/>
          <w:sz w:val="28"/>
          <w:szCs w:val="28"/>
        </w:rPr>
      </w:pPr>
      <w:r>
        <w:rPr>
          <w:rFonts w:asciiTheme="minorHAnsi" w:hAnsiTheme="minorHAnsi" w:cstheme="minorHAnsi"/>
          <w:sz w:val="28"/>
          <w:szCs w:val="28"/>
        </w:rPr>
        <w:t xml:space="preserve">Vår förening har fortsatt en </w:t>
      </w:r>
      <w:r w:rsidR="00C92A56">
        <w:rPr>
          <w:rFonts w:asciiTheme="minorHAnsi" w:hAnsiTheme="minorHAnsi" w:cstheme="minorHAnsi"/>
          <w:sz w:val="28"/>
          <w:szCs w:val="28"/>
        </w:rPr>
        <w:t>bra</w:t>
      </w:r>
      <w:r>
        <w:rPr>
          <w:rFonts w:asciiTheme="minorHAnsi" w:hAnsiTheme="minorHAnsi" w:cstheme="minorHAnsi"/>
          <w:sz w:val="28"/>
          <w:szCs w:val="28"/>
        </w:rPr>
        <w:t xml:space="preserve"> ekonomi. Nu stundar förmodligen ytterligare räntehöjningar som </w:t>
      </w:r>
      <w:r w:rsidR="006A6F01">
        <w:rPr>
          <w:rFonts w:asciiTheme="minorHAnsi" w:hAnsiTheme="minorHAnsi" w:cstheme="minorHAnsi"/>
          <w:sz w:val="28"/>
          <w:szCs w:val="28"/>
        </w:rPr>
        <w:t xml:space="preserve">kanske </w:t>
      </w:r>
      <w:r>
        <w:rPr>
          <w:rFonts w:asciiTheme="minorHAnsi" w:hAnsiTheme="minorHAnsi" w:cstheme="minorHAnsi"/>
          <w:sz w:val="28"/>
          <w:szCs w:val="28"/>
        </w:rPr>
        <w:t>påverkar när vi ska förhandla delar av våra lån i höst</w:t>
      </w:r>
      <w:r w:rsidR="006A6F01">
        <w:rPr>
          <w:rFonts w:asciiTheme="minorHAnsi" w:hAnsiTheme="minorHAnsi" w:cstheme="minorHAnsi"/>
          <w:sz w:val="28"/>
          <w:szCs w:val="28"/>
        </w:rPr>
        <w:t>.</w:t>
      </w:r>
      <w:r>
        <w:rPr>
          <w:rFonts w:asciiTheme="minorHAnsi" w:hAnsiTheme="minorHAnsi" w:cstheme="minorHAnsi"/>
          <w:sz w:val="28"/>
          <w:szCs w:val="28"/>
        </w:rPr>
        <w:t xml:space="preserve"> </w:t>
      </w:r>
      <w:r w:rsidR="006A6F01">
        <w:rPr>
          <w:rFonts w:asciiTheme="minorHAnsi" w:hAnsiTheme="minorHAnsi" w:cstheme="minorHAnsi"/>
          <w:sz w:val="28"/>
          <w:szCs w:val="28"/>
        </w:rPr>
        <w:t>V</w:t>
      </w:r>
      <w:r>
        <w:rPr>
          <w:rFonts w:asciiTheme="minorHAnsi" w:hAnsiTheme="minorHAnsi" w:cstheme="minorHAnsi"/>
          <w:sz w:val="28"/>
          <w:szCs w:val="28"/>
        </w:rPr>
        <w:t xml:space="preserve">i fortsätter </w:t>
      </w:r>
      <w:r w:rsidR="006A6F01">
        <w:rPr>
          <w:rFonts w:asciiTheme="minorHAnsi" w:hAnsiTheme="minorHAnsi" w:cstheme="minorHAnsi"/>
          <w:sz w:val="28"/>
          <w:szCs w:val="28"/>
        </w:rPr>
        <w:t xml:space="preserve">dock </w:t>
      </w:r>
      <w:r>
        <w:rPr>
          <w:rFonts w:asciiTheme="minorHAnsi" w:hAnsiTheme="minorHAnsi" w:cstheme="minorHAnsi"/>
          <w:sz w:val="28"/>
          <w:szCs w:val="28"/>
        </w:rPr>
        <w:t>på den inslagna vägen att amortera så mycket vi kan</w:t>
      </w:r>
      <w:r w:rsidR="00C92A56">
        <w:rPr>
          <w:rFonts w:asciiTheme="minorHAnsi" w:hAnsiTheme="minorHAnsi" w:cstheme="minorHAnsi"/>
          <w:sz w:val="28"/>
          <w:szCs w:val="28"/>
        </w:rPr>
        <w:t xml:space="preserve">, </w:t>
      </w:r>
      <w:proofErr w:type="gramStart"/>
      <w:r w:rsidR="00C92A56">
        <w:rPr>
          <w:rFonts w:asciiTheme="minorHAnsi" w:hAnsiTheme="minorHAnsi" w:cstheme="minorHAnsi"/>
          <w:sz w:val="28"/>
          <w:szCs w:val="28"/>
        </w:rPr>
        <w:t>bl.a.</w:t>
      </w:r>
      <w:proofErr w:type="gramEnd"/>
      <w:r w:rsidR="00C92A56">
        <w:rPr>
          <w:rFonts w:asciiTheme="minorHAnsi" w:hAnsiTheme="minorHAnsi" w:cstheme="minorHAnsi"/>
          <w:sz w:val="28"/>
          <w:szCs w:val="28"/>
        </w:rPr>
        <w:t xml:space="preserve"> kommer elprisstödet att gå till amortering.</w:t>
      </w:r>
    </w:p>
    <w:p w14:paraId="6D7AAE95" w14:textId="1688895C" w:rsidR="00694E2D" w:rsidRDefault="00694E2D" w:rsidP="001B7373">
      <w:pPr>
        <w:pStyle w:val="paragraph"/>
        <w:textAlignment w:val="baseline"/>
        <w:rPr>
          <w:rFonts w:asciiTheme="minorHAnsi" w:hAnsiTheme="minorHAnsi" w:cstheme="minorHAnsi"/>
          <w:sz w:val="28"/>
          <w:szCs w:val="28"/>
        </w:rPr>
      </w:pPr>
    </w:p>
    <w:p w14:paraId="0F0A5263" w14:textId="33423C9C" w:rsidR="00694E2D" w:rsidRDefault="00694E2D" w:rsidP="001B7373">
      <w:pPr>
        <w:pStyle w:val="paragraph"/>
        <w:textAlignment w:val="baseline"/>
        <w:rPr>
          <w:rFonts w:asciiTheme="minorHAnsi" w:hAnsiTheme="minorHAnsi" w:cstheme="minorHAnsi"/>
          <w:sz w:val="28"/>
          <w:szCs w:val="28"/>
        </w:rPr>
      </w:pPr>
      <w:r>
        <w:rPr>
          <w:rFonts w:asciiTheme="minorHAnsi" w:hAnsiTheme="minorHAnsi" w:cstheme="minorHAnsi"/>
          <w:sz w:val="28"/>
          <w:szCs w:val="28"/>
        </w:rPr>
        <w:t>En del underhåll behöver dock genomföras trots att vi har som ambition att ”hålla i pengarna”. På tur står målning av våra trädetaljer på gården och utbyte av en del trä som ruttnat över tid. Det blir dyrare att inte hålla efter detta.</w:t>
      </w:r>
      <w:r w:rsidR="006A6F01">
        <w:rPr>
          <w:rFonts w:asciiTheme="minorHAnsi" w:hAnsiTheme="minorHAnsi" w:cstheme="minorHAnsi"/>
          <w:sz w:val="28"/>
          <w:szCs w:val="28"/>
        </w:rPr>
        <w:t xml:space="preserve"> </w:t>
      </w:r>
      <w:r w:rsidR="00C92A56">
        <w:rPr>
          <w:rFonts w:asciiTheme="minorHAnsi" w:hAnsiTheme="minorHAnsi" w:cstheme="minorHAnsi"/>
          <w:sz w:val="28"/>
          <w:szCs w:val="28"/>
        </w:rPr>
        <w:t>Arbetet</w:t>
      </w:r>
      <w:r w:rsidR="006A6F01">
        <w:rPr>
          <w:rFonts w:asciiTheme="minorHAnsi" w:hAnsiTheme="minorHAnsi" w:cstheme="minorHAnsi"/>
          <w:sz w:val="28"/>
          <w:szCs w:val="28"/>
        </w:rPr>
        <w:t xml:space="preserve"> kommer sannolikt att ske i september.</w:t>
      </w:r>
    </w:p>
    <w:p w14:paraId="330FB56C" w14:textId="7CAFB7DD" w:rsidR="00C92A56" w:rsidRDefault="00C92A56" w:rsidP="001B7373">
      <w:pPr>
        <w:pStyle w:val="paragraph"/>
        <w:textAlignment w:val="baseline"/>
        <w:rPr>
          <w:rFonts w:asciiTheme="minorHAnsi" w:hAnsiTheme="minorHAnsi" w:cstheme="minorHAnsi"/>
          <w:sz w:val="28"/>
          <w:szCs w:val="28"/>
        </w:rPr>
      </w:pPr>
    </w:p>
    <w:p w14:paraId="7C2D8BFF" w14:textId="39918DEF" w:rsidR="00C92A56" w:rsidRPr="00C92A56" w:rsidRDefault="00C92A56" w:rsidP="001B7373">
      <w:pPr>
        <w:pStyle w:val="paragraph"/>
        <w:textAlignment w:val="baseline"/>
        <w:rPr>
          <w:rFonts w:asciiTheme="minorHAnsi" w:hAnsiTheme="minorHAnsi" w:cstheme="minorHAnsi"/>
          <w:b/>
          <w:bCs/>
          <w:sz w:val="28"/>
          <w:szCs w:val="28"/>
        </w:rPr>
      </w:pPr>
      <w:r w:rsidRPr="00C92A56">
        <w:rPr>
          <w:rFonts w:asciiTheme="minorHAnsi" w:hAnsiTheme="minorHAnsi" w:cstheme="minorHAnsi"/>
          <w:b/>
          <w:bCs/>
          <w:sz w:val="28"/>
          <w:szCs w:val="28"/>
        </w:rPr>
        <w:t>Elavtal</w:t>
      </w:r>
    </w:p>
    <w:p w14:paraId="2C80D935" w14:textId="0F1C0D55" w:rsidR="00694E2D" w:rsidRDefault="00C92A56" w:rsidP="001B7373">
      <w:pPr>
        <w:pStyle w:val="paragraph"/>
        <w:textAlignment w:val="baseline"/>
        <w:rPr>
          <w:rFonts w:asciiTheme="minorHAnsi" w:hAnsiTheme="minorHAnsi" w:cstheme="minorHAnsi"/>
          <w:sz w:val="28"/>
          <w:szCs w:val="28"/>
        </w:rPr>
      </w:pPr>
      <w:r>
        <w:rPr>
          <w:rFonts w:asciiTheme="minorHAnsi" w:hAnsiTheme="minorHAnsi" w:cstheme="minorHAnsi"/>
          <w:sz w:val="28"/>
          <w:szCs w:val="28"/>
        </w:rPr>
        <w:t xml:space="preserve">Vårt elavtal, genom HSB, går ut 2023-12-31. Vi har undersökt möjligheten till billigare el genom andra avtal men kommit fram till att vi tecknar fortsatt avtal genom HSB. Ingen kan sia om kostnader för elen framöver men vi känner oss trygga med vårt val. </w:t>
      </w:r>
    </w:p>
    <w:p w14:paraId="35AAD18A" w14:textId="77777777" w:rsidR="00C92A56" w:rsidRDefault="00C92A56" w:rsidP="001B7373">
      <w:pPr>
        <w:pStyle w:val="paragraph"/>
        <w:textAlignment w:val="baseline"/>
        <w:rPr>
          <w:rFonts w:asciiTheme="minorHAnsi" w:hAnsiTheme="minorHAnsi" w:cstheme="minorHAnsi"/>
          <w:sz w:val="28"/>
          <w:szCs w:val="28"/>
        </w:rPr>
      </w:pPr>
    </w:p>
    <w:p w14:paraId="7E64DE4E" w14:textId="4733ED14" w:rsidR="00694E2D" w:rsidRPr="00694E2D" w:rsidRDefault="00694E2D" w:rsidP="001B7373">
      <w:pPr>
        <w:pStyle w:val="paragraph"/>
        <w:textAlignment w:val="baseline"/>
        <w:rPr>
          <w:rFonts w:asciiTheme="minorHAnsi" w:hAnsiTheme="minorHAnsi" w:cstheme="minorHAnsi"/>
          <w:b/>
          <w:bCs/>
          <w:sz w:val="28"/>
          <w:szCs w:val="28"/>
        </w:rPr>
      </w:pPr>
      <w:r w:rsidRPr="00694E2D">
        <w:rPr>
          <w:rFonts w:asciiTheme="minorHAnsi" w:hAnsiTheme="minorHAnsi" w:cstheme="minorHAnsi"/>
          <w:b/>
          <w:bCs/>
          <w:sz w:val="28"/>
          <w:szCs w:val="28"/>
        </w:rPr>
        <w:t>Fråga från årsmötet</w:t>
      </w:r>
    </w:p>
    <w:p w14:paraId="2E1AE60B" w14:textId="34E9369D" w:rsidR="00694E2D" w:rsidRPr="00694E2D" w:rsidRDefault="00694E2D" w:rsidP="001B7373">
      <w:pPr>
        <w:pStyle w:val="paragraph"/>
        <w:textAlignment w:val="baseline"/>
        <w:rPr>
          <w:rFonts w:asciiTheme="minorHAnsi" w:hAnsiTheme="minorHAnsi" w:cstheme="minorHAnsi"/>
          <w:sz w:val="28"/>
          <w:szCs w:val="28"/>
        </w:rPr>
      </w:pPr>
      <w:r>
        <w:rPr>
          <w:rFonts w:asciiTheme="minorHAnsi" w:hAnsiTheme="minorHAnsi" w:cstheme="minorHAnsi"/>
          <w:sz w:val="28"/>
          <w:szCs w:val="28"/>
        </w:rPr>
        <w:t>Vid årsmötet efterfrågades redovisning av våra kostnader för fjärrvärme och vad vi tjänat på våra solceller. Vår underhållscentral kommer att vara i full drift och vara intrimmad i aug/sept. Vi kommer då månadsvis att redovisa detta i Skansenbladet framöver. När det gäller våra solceller har de producerat ca 400 MWH vilket i pengar motsvarar ca 400 tkr (siffran</w:t>
      </w:r>
      <w:r w:rsidR="00C92A56">
        <w:rPr>
          <w:rFonts w:asciiTheme="minorHAnsi" w:hAnsiTheme="minorHAnsi" w:cstheme="minorHAnsi"/>
          <w:sz w:val="28"/>
          <w:szCs w:val="28"/>
        </w:rPr>
        <w:t xml:space="preserve"> är</w:t>
      </w:r>
      <w:r>
        <w:rPr>
          <w:rFonts w:asciiTheme="minorHAnsi" w:hAnsiTheme="minorHAnsi" w:cstheme="minorHAnsi"/>
          <w:sz w:val="28"/>
          <w:szCs w:val="28"/>
        </w:rPr>
        <w:t xml:space="preserve"> från månadsskiftet maj/juni).</w:t>
      </w:r>
    </w:p>
    <w:p w14:paraId="6845644C" w14:textId="77777777" w:rsidR="00233F76" w:rsidRDefault="00233F76" w:rsidP="001B7373">
      <w:pPr>
        <w:pStyle w:val="paragraph"/>
        <w:textAlignment w:val="baseline"/>
        <w:rPr>
          <w:rFonts w:asciiTheme="minorHAnsi" w:hAnsiTheme="minorHAnsi" w:cstheme="minorHAnsi"/>
          <w:b/>
          <w:bCs/>
          <w:sz w:val="28"/>
          <w:szCs w:val="28"/>
        </w:rPr>
      </w:pPr>
    </w:p>
    <w:p w14:paraId="43942011" w14:textId="77777777" w:rsidR="00233F76" w:rsidRDefault="00233F76" w:rsidP="001B7373">
      <w:pPr>
        <w:pStyle w:val="paragraph"/>
        <w:textAlignment w:val="baseline"/>
        <w:rPr>
          <w:rFonts w:asciiTheme="minorHAnsi" w:hAnsiTheme="minorHAnsi" w:cstheme="minorHAnsi"/>
          <w:b/>
          <w:bCs/>
          <w:sz w:val="28"/>
          <w:szCs w:val="28"/>
        </w:rPr>
      </w:pPr>
    </w:p>
    <w:p w14:paraId="0423D437" w14:textId="544ECEF4" w:rsidR="00233F76" w:rsidRDefault="00ED7341" w:rsidP="001B7373">
      <w:pPr>
        <w:pStyle w:val="paragraph"/>
        <w:textAlignment w:val="baseline"/>
        <w:rPr>
          <w:rFonts w:asciiTheme="minorHAnsi" w:hAnsiTheme="minorHAnsi" w:cstheme="minorHAnsi"/>
          <w:sz w:val="28"/>
          <w:szCs w:val="28"/>
        </w:rPr>
      </w:pPr>
      <w:r>
        <w:rPr>
          <w:rFonts w:asciiTheme="minorHAnsi" w:hAnsiTheme="minorHAnsi" w:cstheme="minorHAnsi"/>
          <w:sz w:val="28"/>
          <w:szCs w:val="28"/>
        </w:rPr>
        <w:t>Avslutningsvis önskas alla en härlig sommar!</w:t>
      </w:r>
    </w:p>
    <w:p w14:paraId="6E665130" w14:textId="77777777" w:rsidR="00ED7341" w:rsidRPr="00ED7341" w:rsidRDefault="00ED7341" w:rsidP="001B7373">
      <w:pPr>
        <w:pStyle w:val="paragraph"/>
        <w:textAlignment w:val="baseline"/>
        <w:rPr>
          <w:rFonts w:asciiTheme="minorHAnsi" w:hAnsiTheme="minorHAnsi" w:cstheme="minorHAnsi"/>
          <w:sz w:val="28"/>
          <w:szCs w:val="28"/>
        </w:rPr>
      </w:pPr>
    </w:p>
    <w:p w14:paraId="5E7B4C88" w14:textId="77777777" w:rsidR="00A03111" w:rsidRPr="00B01C05" w:rsidRDefault="00A03111" w:rsidP="0097560D">
      <w:pPr>
        <w:spacing w:after="0"/>
        <w:rPr>
          <w:sz w:val="24"/>
          <w:szCs w:val="24"/>
        </w:rPr>
      </w:pPr>
    </w:p>
    <w:p w14:paraId="27184F5B" w14:textId="77777777" w:rsidR="006A6F01" w:rsidRDefault="006A6F01" w:rsidP="0097560D">
      <w:pPr>
        <w:spacing w:after="0"/>
        <w:rPr>
          <w:i/>
          <w:iCs/>
          <w:sz w:val="28"/>
          <w:szCs w:val="28"/>
        </w:rPr>
      </w:pPr>
    </w:p>
    <w:p w14:paraId="48875978" w14:textId="1E43B8E1" w:rsidR="0097560D" w:rsidRPr="005472E6" w:rsidRDefault="0031410C" w:rsidP="0097560D">
      <w:pPr>
        <w:spacing w:after="0"/>
        <w:rPr>
          <w:i/>
          <w:iCs/>
          <w:sz w:val="28"/>
          <w:szCs w:val="28"/>
        </w:rPr>
      </w:pPr>
      <w:r>
        <w:rPr>
          <w:i/>
          <w:iCs/>
          <w:sz w:val="28"/>
          <w:szCs w:val="28"/>
        </w:rPr>
        <w:t>Med vänliga hälsningar/s</w:t>
      </w:r>
      <w:r w:rsidR="00E30CEF" w:rsidRPr="005472E6">
        <w:rPr>
          <w:i/>
          <w:iCs/>
          <w:sz w:val="28"/>
          <w:szCs w:val="28"/>
        </w:rPr>
        <w:t xml:space="preserve">tyrelsen </w:t>
      </w:r>
    </w:p>
    <w:sectPr w:rsidR="0097560D" w:rsidRPr="005472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55A"/>
    <w:multiLevelType w:val="hybridMultilevel"/>
    <w:tmpl w:val="BC186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F6D8A"/>
    <w:multiLevelType w:val="multilevel"/>
    <w:tmpl w:val="084C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F7E51"/>
    <w:multiLevelType w:val="hybridMultilevel"/>
    <w:tmpl w:val="713CA2F0"/>
    <w:lvl w:ilvl="0" w:tplc="73340104">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15F3945"/>
    <w:multiLevelType w:val="hybridMultilevel"/>
    <w:tmpl w:val="224ABC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C8173E5"/>
    <w:multiLevelType w:val="hybridMultilevel"/>
    <w:tmpl w:val="DDCA096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B8E0372"/>
    <w:multiLevelType w:val="hybridMultilevel"/>
    <w:tmpl w:val="1B6EBC82"/>
    <w:lvl w:ilvl="0" w:tplc="BD9A461C">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E126B55"/>
    <w:multiLevelType w:val="hybridMultilevel"/>
    <w:tmpl w:val="1FBAA3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98376C6"/>
    <w:multiLevelType w:val="multilevel"/>
    <w:tmpl w:val="B1FE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5498058">
    <w:abstractNumId w:val="6"/>
  </w:num>
  <w:num w:numId="2" w16cid:durableId="1833595503">
    <w:abstractNumId w:val="2"/>
  </w:num>
  <w:num w:numId="3" w16cid:durableId="1024358887">
    <w:abstractNumId w:val="5"/>
  </w:num>
  <w:num w:numId="4" w16cid:durableId="1472865192">
    <w:abstractNumId w:val="3"/>
  </w:num>
  <w:num w:numId="5" w16cid:durableId="1499806643">
    <w:abstractNumId w:val="0"/>
  </w:num>
  <w:num w:numId="6" w16cid:durableId="1994790768">
    <w:abstractNumId w:val="7"/>
  </w:num>
  <w:num w:numId="7" w16cid:durableId="1517649703">
    <w:abstractNumId w:val="1"/>
  </w:num>
  <w:num w:numId="8" w16cid:durableId="1170024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04"/>
    <w:rsid w:val="00025A9D"/>
    <w:rsid w:val="000A76B3"/>
    <w:rsid w:val="000C4D5B"/>
    <w:rsid w:val="000D7EBB"/>
    <w:rsid w:val="001B7373"/>
    <w:rsid w:val="001C6E7D"/>
    <w:rsid w:val="001D3FA9"/>
    <w:rsid w:val="00233D6B"/>
    <w:rsid w:val="00233F76"/>
    <w:rsid w:val="002467C9"/>
    <w:rsid w:val="00285B4D"/>
    <w:rsid w:val="002A019B"/>
    <w:rsid w:val="002E2BB7"/>
    <w:rsid w:val="002F72FC"/>
    <w:rsid w:val="003103FC"/>
    <w:rsid w:val="0031410C"/>
    <w:rsid w:val="003507C4"/>
    <w:rsid w:val="003615A9"/>
    <w:rsid w:val="0038231F"/>
    <w:rsid w:val="00393A02"/>
    <w:rsid w:val="003B7504"/>
    <w:rsid w:val="003E7AA7"/>
    <w:rsid w:val="00401154"/>
    <w:rsid w:val="00406038"/>
    <w:rsid w:val="00407179"/>
    <w:rsid w:val="00482173"/>
    <w:rsid w:val="004F7644"/>
    <w:rsid w:val="005472E6"/>
    <w:rsid w:val="00585029"/>
    <w:rsid w:val="00590B9D"/>
    <w:rsid w:val="005C0B98"/>
    <w:rsid w:val="00663491"/>
    <w:rsid w:val="00694E2D"/>
    <w:rsid w:val="006A6F01"/>
    <w:rsid w:val="006B2835"/>
    <w:rsid w:val="006D1F5F"/>
    <w:rsid w:val="006E04BD"/>
    <w:rsid w:val="006E5280"/>
    <w:rsid w:val="007326EA"/>
    <w:rsid w:val="00777127"/>
    <w:rsid w:val="007F6C1A"/>
    <w:rsid w:val="0085632B"/>
    <w:rsid w:val="008A1AA9"/>
    <w:rsid w:val="008A54F9"/>
    <w:rsid w:val="008C2F1B"/>
    <w:rsid w:val="00906024"/>
    <w:rsid w:val="00912959"/>
    <w:rsid w:val="009664FD"/>
    <w:rsid w:val="00966A5E"/>
    <w:rsid w:val="0097560D"/>
    <w:rsid w:val="009813BB"/>
    <w:rsid w:val="009B7ED8"/>
    <w:rsid w:val="00A00A74"/>
    <w:rsid w:val="00A03111"/>
    <w:rsid w:val="00A3138C"/>
    <w:rsid w:val="00AA1BAD"/>
    <w:rsid w:val="00AD78EC"/>
    <w:rsid w:val="00B00B99"/>
    <w:rsid w:val="00B01C05"/>
    <w:rsid w:val="00B13280"/>
    <w:rsid w:val="00B241F1"/>
    <w:rsid w:val="00B26E61"/>
    <w:rsid w:val="00B36AAA"/>
    <w:rsid w:val="00BB7AF3"/>
    <w:rsid w:val="00BC039D"/>
    <w:rsid w:val="00BC4B85"/>
    <w:rsid w:val="00BD2D8F"/>
    <w:rsid w:val="00C055AE"/>
    <w:rsid w:val="00C46E4B"/>
    <w:rsid w:val="00C5649B"/>
    <w:rsid w:val="00C62BC2"/>
    <w:rsid w:val="00C84B43"/>
    <w:rsid w:val="00C9086A"/>
    <w:rsid w:val="00C92A56"/>
    <w:rsid w:val="00C96026"/>
    <w:rsid w:val="00CF07C2"/>
    <w:rsid w:val="00D155A8"/>
    <w:rsid w:val="00D63778"/>
    <w:rsid w:val="00D63C1D"/>
    <w:rsid w:val="00D70F2E"/>
    <w:rsid w:val="00D81A8D"/>
    <w:rsid w:val="00DD5A82"/>
    <w:rsid w:val="00DE62BB"/>
    <w:rsid w:val="00E137B0"/>
    <w:rsid w:val="00E30CEF"/>
    <w:rsid w:val="00ED5600"/>
    <w:rsid w:val="00ED7341"/>
    <w:rsid w:val="00F246E1"/>
    <w:rsid w:val="00F26D04"/>
    <w:rsid w:val="00F823E6"/>
    <w:rsid w:val="00F91D90"/>
    <w:rsid w:val="00FD5E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F123"/>
  <w15:chartTrackingRefBased/>
  <w15:docId w15:val="{69773727-FEF2-4E91-AAC6-B6F675B7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756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link w:val="Rubrik2Char"/>
    <w:uiPriority w:val="9"/>
    <w:qFormat/>
    <w:rsid w:val="0038231F"/>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3B7504"/>
    <w:pPr>
      <w:spacing w:after="0" w:line="240" w:lineRule="auto"/>
    </w:pPr>
    <w:rPr>
      <w:rFonts w:ascii="Times New Roman" w:eastAsia="Times New Roman" w:hAnsi="Times New Roman" w:cs="Times New Roman"/>
      <w:sz w:val="24"/>
      <w:szCs w:val="24"/>
      <w:lang w:eastAsia="sv-SE"/>
    </w:rPr>
  </w:style>
  <w:style w:type="character" w:customStyle="1" w:styleId="spellingerror">
    <w:name w:val="spellingerror"/>
    <w:basedOn w:val="Standardstycketeckensnitt"/>
    <w:rsid w:val="003B7504"/>
  </w:style>
  <w:style w:type="character" w:customStyle="1" w:styleId="normaltextrun1">
    <w:name w:val="normaltextrun1"/>
    <w:basedOn w:val="Standardstycketeckensnitt"/>
    <w:rsid w:val="003B7504"/>
  </w:style>
  <w:style w:type="character" w:customStyle="1" w:styleId="eop">
    <w:name w:val="eop"/>
    <w:basedOn w:val="Standardstycketeckensnitt"/>
    <w:rsid w:val="003B7504"/>
  </w:style>
  <w:style w:type="character" w:styleId="Hyperlnk">
    <w:name w:val="Hyperlink"/>
    <w:basedOn w:val="Standardstycketeckensnitt"/>
    <w:uiPriority w:val="99"/>
    <w:unhideWhenUsed/>
    <w:rsid w:val="00407179"/>
    <w:rPr>
      <w:color w:val="0563C1" w:themeColor="hyperlink"/>
      <w:u w:val="single"/>
    </w:rPr>
  </w:style>
  <w:style w:type="character" w:styleId="Olstomnmnande">
    <w:name w:val="Unresolved Mention"/>
    <w:basedOn w:val="Standardstycketeckensnitt"/>
    <w:uiPriority w:val="99"/>
    <w:semiHidden/>
    <w:unhideWhenUsed/>
    <w:rsid w:val="00407179"/>
    <w:rPr>
      <w:color w:val="605E5C"/>
      <w:shd w:val="clear" w:color="auto" w:fill="E1DFDD"/>
    </w:rPr>
  </w:style>
  <w:style w:type="character" w:customStyle="1" w:styleId="Rubrik1Char">
    <w:name w:val="Rubrik 1 Char"/>
    <w:basedOn w:val="Standardstycketeckensnitt"/>
    <w:link w:val="Rubrik1"/>
    <w:uiPriority w:val="9"/>
    <w:rsid w:val="0097560D"/>
    <w:rPr>
      <w:rFonts w:asciiTheme="majorHAnsi" w:eastAsiaTheme="majorEastAsia" w:hAnsiTheme="majorHAnsi" w:cstheme="majorBidi"/>
      <w:color w:val="2F5496" w:themeColor="accent1" w:themeShade="BF"/>
      <w:sz w:val="32"/>
      <w:szCs w:val="32"/>
    </w:rPr>
  </w:style>
  <w:style w:type="paragraph" w:styleId="Normalwebb">
    <w:name w:val="Normal (Web)"/>
    <w:basedOn w:val="Normal"/>
    <w:uiPriority w:val="99"/>
    <w:unhideWhenUsed/>
    <w:rsid w:val="00D81A8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81A8D"/>
    <w:rPr>
      <w:b/>
      <w:bCs/>
    </w:rPr>
  </w:style>
  <w:style w:type="character" w:customStyle="1" w:styleId="Rubrik2Char">
    <w:name w:val="Rubrik 2 Char"/>
    <w:basedOn w:val="Standardstycketeckensnitt"/>
    <w:link w:val="Rubrik2"/>
    <w:uiPriority w:val="9"/>
    <w:rsid w:val="0038231F"/>
    <w:rPr>
      <w:rFonts w:ascii="Times New Roman" w:eastAsia="Times New Roman" w:hAnsi="Times New Roman" w:cs="Times New Roman"/>
      <w:b/>
      <w:bCs/>
      <w:sz w:val="36"/>
      <w:szCs w:val="36"/>
      <w:lang w:eastAsia="sv-SE"/>
    </w:rPr>
  </w:style>
  <w:style w:type="paragraph" w:styleId="Liststycke">
    <w:name w:val="List Paragraph"/>
    <w:basedOn w:val="Normal"/>
    <w:uiPriority w:val="34"/>
    <w:qFormat/>
    <w:rsid w:val="00B01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50354">
      <w:bodyDiv w:val="1"/>
      <w:marLeft w:val="0"/>
      <w:marRight w:val="0"/>
      <w:marTop w:val="0"/>
      <w:marBottom w:val="0"/>
      <w:divBdr>
        <w:top w:val="none" w:sz="0" w:space="0" w:color="auto"/>
        <w:left w:val="none" w:sz="0" w:space="0" w:color="auto"/>
        <w:bottom w:val="none" w:sz="0" w:space="0" w:color="auto"/>
        <w:right w:val="none" w:sz="0" w:space="0" w:color="auto"/>
      </w:divBdr>
      <w:divsChild>
        <w:div w:id="2047441469">
          <w:marLeft w:val="0"/>
          <w:marRight w:val="0"/>
          <w:marTop w:val="0"/>
          <w:marBottom w:val="0"/>
          <w:divBdr>
            <w:top w:val="none" w:sz="0" w:space="0" w:color="auto"/>
            <w:left w:val="none" w:sz="0" w:space="0" w:color="auto"/>
            <w:bottom w:val="none" w:sz="0" w:space="0" w:color="auto"/>
            <w:right w:val="none" w:sz="0" w:space="0" w:color="auto"/>
          </w:divBdr>
          <w:divsChild>
            <w:div w:id="844786251">
              <w:marLeft w:val="0"/>
              <w:marRight w:val="0"/>
              <w:marTop w:val="0"/>
              <w:marBottom w:val="0"/>
              <w:divBdr>
                <w:top w:val="none" w:sz="0" w:space="0" w:color="auto"/>
                <w:left w:val="none" w:sz="0" w:space="0" w:color="auto"/>
                <w:bottom w:val="none" w:sz="0" w:space="0" w:color="auto"/>
                <w:right w:val="none" w:sz="0" w:space="0" w:color="auto"/>
              </w:divBdr>
              <w:divsChild>
                <w:div w:id="1232304585">
                  <w:marLeft w:val="0"/>
                  <w:marRight w:val="0"/>
                  <w:marTop w:val="0"/>
                  <w:marBottom w:val="0"/>
                  <w:divBdr>
                    <w:top w:val="none" w:sz="0" w:space="0" w:color="auto"/>
                    <w:left w:val="none" w:sz="0" w:space="0" w:color="auto"/>
                    <w:bottom w:val="none" w:sz="0" w:space="0" w:color="auto"/>
                    <w:right w:val="none" w:sz="0" w:space="0" w:color="auto"/>
                  </w:divBdr>
                  <w:divsChild>
                    <w:div w:id="1682972876">
                      <w:marLeft w:val="0"/>
                      <w:marRight w:val="0"/>
                      <w:marTop w:val="0"/>
                      <w:marBottom w:val="0"/>
                      <w:divBdr>
                        <w:top w:val="none" w:sz="0" w:space="0" w:color="auto"/>
                        <w:left w:val="none" w:sz="0" w:space="0" w:color="auto"/>
                        <w:bottom w:val="none" w:sz="0" w:space="0" w:color="auto"/>
                        <w:right w:val="none" w:sz="0" w:space="0" w:color="auto"/>
                      </w:divBdr>
                      <w:divsChild>
                        <w:div w:id="967277743">
                          <w:marLeft w:val="0"/>
                          <w:marRight w:val="0"/>
                          <w:marTop w:val="0"/>
                          <w:marBottom w:val="0"/>
                          <w:divBdr>
                            <w:top w:val="none" w:sz="0" w:space="0" w:color="auto"/>
                            <w:left w:val="none" w:sz="0" w:space="0" w:color="auto"/>
                            <w:bottom w:val="none" w:sz="0" w:space="0" w:color="auto"/>
                            <w:right w:val="none" w:sz="0" w:space="0" w:color="auto"/>
                          </w:divBdr>
                          <w:divsChild>
                            <w:div w:id="796333593">
                              <w:marLeft w:val="0"/>
                              <w:marRight w:val="0"/>
                              <w:marTop w:val="0"/>
                              <w:marBottom w:val="0"/>
                              <w:divBdr>
                                <w:top w:val="none" w:sz="0" w:space="0" w:color="auto"/>
                                <w:left w:val="none" w:sz="0" w:space="0" w:color="auto"/>
                                <w:bottom w:val="none" w:sz="0" w:space="0" w:color="auto"/>
                                <w:right w:val="none" w:sz="0" w:space="0" w:color="auto"/>
                              </w:divBdr>
                              <w:divsChild>
                                <w:div w:id="1989280896">
                                  <w:marLeft w:val="0"/>
                                  <w:marRight w:val="0"/>
                                  <w:marTop w:val="0"/>
                                  <w:marBottom w:val="0"/>
                                  <w:divBdr>
                                    <w:top w:val="none" w:sz="0" w:space="0" w:color="auto"/>
                                    <w:left w:val="none" w:sz="0" w:space="0" w:color="auto"/>
                                    <w:bottom w:val="none" w:sz="0" w:space="0" w:color="auto"/>
                                    <w:right w:val="none" w:sz="0" w:space="0" w:color="auto"/>
                                  </w:divBdr>
                                  <w:divsChild>
                                    <w:div w:id="221841081">
                                      <w:marLeft w:val="0"/>
                                      <w:marRight w:val="0"/>
                                      <w:marTop w:val="0"/>
                                      <w:marBottom w:val="0"/>
                                      <w:divBdr>
                                        <w:top w:val="none" w:sz="0" w:space="0" w:color="auto"/>
                                        <w:left w:val="none" w:sz="0" w:space="0" w:color="auto"/>
                                        <w:bottom w:val="none" w:sz="0" w:space="0" w:color="auto"/>
                                        <w:right w:val="none" w:sz="0" w:space="0" w:color="auto"/>
                                      </w:divBdr>
                                      <w:divsChild>
                                        <w:div w:id="1774127295">
                                          <w:marLeft w:val="0"/>
                                          <w:marRight w:val="0"/>
                                          <w:marTop w:val="0"/>
                                          <w:marBottom w:val="0"/>
                                          <w:divBdr>
                                            <w:top w:val="none" w:sz="0" w:space="0" w:color="auto"/>
                                            <w:left w:val="none" w:sz="0" w:space="0" w:color="auto"/>
                                            <w:bottom w:val="none" w:sz="0" w:space="0" w:color="auto"/>
                                            <w:right w:val="none" w:sz="0" w:space="0" w:color="auto"/>
                                          </w:divBdr>
                                          <w:divsChild>
                                            <w:div w:id="246307879">
                                              <w:marLeft w:val="0"/>
                                              <w:marRight w:val="0"/>
                                              <w:marTop w:val="0"/>
                                              <w:marBottom w:val="0"/>
                                              <w:divBdr>
                                                <w:top w:val="none" w:sz="0" w:space="0" w:color="auto"/>
                                                <w:left w:val="none" w:sz="0" w:space="0" w:color="auto"/>
                                                <w:bottom w:val="none" w:sz="0" w:space="0" w:color="auto"/>
                                                <w:right w:val="none" w:sz="0" w:space="0" w:color="auto"/>
                                              </w:divBdr>
                                              <w:divsChild>
                                                <w:div w:id="2123843946">
                                                  <w:marLeft w:val="0"/>
                                                  <w:marRight w:val="0"/>
                                                  <w:marTop w:val="0"/>
                                                  <w:marBottom w:val="300"/>
                                                  <w:divBdr>
                                                    <w:top w:val="none" w:sz="0" w:space="0" w:color="auto"/>
                                                    <w:left w:val="none" w:sz="0" w:space="0" w:color="auto"/>
                                                    <w:bottom w:val="none" w:sz="0" w:space="0" w:color="auto"/>
                                                    <w:right w:val="none" w:sz="0" w:space="0" w:color="auto"/>
                                                  </w:divBdr>
                                                  <w:divsChild>
                                                    <w:div w:id="1854880408">
                                                      <w:marLeft w:val="0"/>
                                                      <w:marRight w:val="0"/>
                                                      <w:marTop w:val="0"/>
                                                      <w:marBottom w:val="0"/>
                                                      <w:divBdr>
                                                        <w:top w:val="none" w:sz="0" w:space="0" w:color="auto"/>
                                                        <w:left w:val="none" w:sz="0" w:space="0" w:color="auto"/>
                                                        <w:bottom w:val="none" w:sz="0" w:space="0" w:color="auto"/>
                                                        <w:right w:val="none" w:sz="0" w:space="0" w:color="auto"/>
                                                      </w:divBdr>
                                                      <w:divsChild>
                                                        <w:div w:id="1023702174">
                                                          <w:marLeft w:val="0"/>
                                                          <w:marRight w:val="0"/>
                                                          <w:marTop w:val="0"/>
                                                          <w:marBottom w:val="0"/>
                                                          <w:divBdr>
                                                            <w:top w:val="single" w:sz="6" w:space="0" w:color="ABABAB"/>
                                                            <w:left w:val="single" w:sz="6" w:space="0" w:color="ABABAB"/>
                                                            <w:bottom w:val="single" w:sz="6" w:space="0" w:color="ABABAB"/>
                                                            <w:right w:val="single" w:sz="6" w:space="0" w:color="ABABAB"/>
                                                          </w:divBdr>
                                                          <w:divsChild>
                                                            <w:div w:id="1157840785">
                                                              <w:marLeft w:val="0"/>
                                                              <w:marRight w:val="0"/>
                                                              <w:marTop w:val="0"/>
                                                              <w:marBottom w:val="0"/>
                                                              <w:divBdr>
                                                                <w:top w:val="none" w:sz="0" w:space="0" w:color="auto"/>
                                                                <w:left w:val="none" w:sz="0" w:space="0" w:color="auto"/>
                                                                <w:bottom w:val="none" w:sz="0" w:space="0" w:color="auto"/>
                                                                <w:right w:val="none" w:sz="0" w:space="0" w:color="auto"/>
                                                              </w:divBdr>
                                                              <w:divsChild>
                                                                <w:div w:id="966394271">
                                                                  <w:marLeft w:val="0"/>
                                                                  <w:marRight w:val="0"/>
                                                                  <w:marTop w:val="0"/>
                                                                  <w:marBottom w:val="0"/>
                                                                  <w:divBdr>
                                                                    <w:top w:val="none" w:sz="0" w:space="0" w:color="auto"/>
                                                                    <w:left w:val="none" w:sz="0" w:space="0" w:color="auto"/>
                                                                    <w:bottom w:val="none" w:sz="0" w:space="0" w:color="auto"/>
                                                                    <w:right w:val="none" w:sz="0" w:space="0" w:color="auto"/>
                                                                  </w:divBdr>
                                                                  <w:divsChild>
                                                                    <w:div w:id="525093941">
                                                                      <w:marLeft w:val="0"/>
                                                                      <w:marRight w:val="0"/>
                                                                      <w:marTop w:val="0"/>
                                                                      <w:marBottom w:val="0"/>
                                                                      <w:divBdr>
                                                                        <w:top w:val="none" w:sz="0" w:space="0" w:color="auto"/>
                                                                        <w:left w:val="none" w:sz="0" w:space="0" w:color="auto"/>
                                                                        <w:bottom w:val="none" w:sz="0" w:space="0" w:color="auto"/>
                                                                        <w:right w:val="none" w:sz="0" w:space="0" w:color="auto"/>
                                                                      </w:divBdr>
                                                                      <w:divsChild>
                                                                        <w:div w:id="1839928722">
                                                                          <w:marLeft w:val="0"/>
                                                                          <w:marRight w:val="0"/>
                                                                          <w:marTop w:val="0"/>
                                                                          <w:marBottom w:val="0"/>
                                                                          <w:divBdr>
                                                                            <w:top w:val="none" w:sz="0" w:space="0" w:color="auto"/>
                                                                            <w:left w:val="none" w:sz="0" w:space="0" w:color="auto"/>
                                                                            <w:bottom w:val="none" w:sz="0" w:space="0" w:color="auto"/>
                                                                            <w:right w:val="none" w:sz="0" w:space="0" w:color="auto"/>
                                                                          </w:divBdr>
                                                                          <w:divsChild>
                                                                            <w:div w:id="881133628">
                                                                              <w:marLeft w:val="0"/>
                                                                              <w:marRight w:val="0"/>
                                                                              <w:marTop w:val="0"/>
                                                                              <w:marBottom w:val="0"/>
                                                                              <w:divBdr>
                                                                                <w:top w:val="none" w:sz="0" w:space="0" w:color="auto"/>
                                                                                <w:left w:val="none" w:sz="0" w:space="0" w:color="auto"/>
                                                                                <w:bottom w:val="none" w:sz="0" w:space="0" w:color="auto"/>
                                                                                <w:right w:val="none" w:sz="0" w:space="0" w:color="auto"/>
                                                                              </w:divBdr>
                                                                              <w:divsChild>
                                                                                <w:div w:id="2099591083">
                                                                                  <w:marLeft w:val="0"/>
                                                                                  <w:marRight w:val="0"/>
                                                                                  <w:marTop w:val="0"/>
                                                                                  <w:marBottom w:val="0"/>
                                                                                  <w:divBdr>
                                                                                    <w:top w:val="none" w:sz="0" w:space="0" w:color="auto"/>
                                                                                    <w:left w:val="none" w:sz="0" w:space="0" w:color="auto"/>
                                                                                    <w:bottom w:val="none" w:sz="0" w:space="0" w:color="auto"/>
                                                                                    <w:right w:val="none" w:sz="0" w:space="0" w:color="auto"/>
                                                                                  </w:divBdr>
                                                                                  <w:divsChild>
                                                                                    <w:div w:id="171652989">
                                                                                      <w:marLeft w:val="0"/>
                                                                                      <w:marRight w:val="0"/>
                                                                                      <w:marTop w:val="0"/>
                                                                                      <w:marBottom w:val="0"/>
                                                                                      <w:divBdr>
                                                                                        <w:top w:val="none" w:sz="0" w:space="0" w:color="auto"/>
                                                                                        <w:left w:val="none" w:sz="0" w:space="0" w:color="auto"/>
                                                                                        <w:bottom w:val="none" w:sz="0" w:space="0" w:color="auto"/>
                                                                                        <w:right w:val="none" w:sz="0" w:space="0" w:color="auto"/>
                                                                                      </w:divBdr>
                                                                                    </w:div>
                                                                                    <w:div w:id="1102721428">
                                                                                      <w:marLeft w:val="0"/>
                                                                                      <w:marRight w:val="0"/>
                                                                                      <w:marTop w:val="0"/>
                                                                                      <w:marBottom w:val="0"/>
                                                                                      <w:divBdr>
                                                                                        <w:top w:val="none" w:sz="0" w:space="0" w:color="auto"/>
                                                                                        <w:left w:val="none" w:sz="0" w:space="0" w:color="auto"/>
                                                                                        <w:bottom w:val="none" w:sz="0" w:space="0" w:color="auto"/>
                                                                                        <w:right w:val="none" w:sz="0" w:space="0" w:color="auto"/>
                                                                                      </w:divBdr>
                                                                                    </w:div>
                                                                                    <w:div w:id="610011774">
                                                                                      <w:marLeft w:val="0"/>
                                                                                      <w:marRight w:val="0"/>
                                                                                      <w:marTop w:val="0"/>
                                                                                      <w:marBottom w:val="0"/>
                                                                                      <w:divBdr>
                                                                                        <w:top w:val="none" w:sz="0" w:space="0" w:color="auto"/>
                                                                                        <w:left w:val="none" w:sz="0" w:space="0" w:color="auto"/>
                                                                                        <w:bottom w:val="none" w:sz="0" w:space="0" w:color="auto"/>
                                                                                        <w:right w:val="none" w:sz="0" w:space="0" w:color="auto"/>
                                                                                      </w:divBdr>
                                                                                    </w:div>
                                                                                    <w:div w:id="64494701">
                                                                                      <w:marLeft w:val="0"/>
                                                                                      <w:marRight w:val="0"/>
                                                                                      <w:marTop w:val="0"/>
                                                                                      <w:marBottom w:val="0"/>
                                                                                      <w:divBdr>
                                                                                        <w:top w:val="none" w:sz="0" w:space="0" w:color="auto"/>
                                                                                        <w:left w:val="none" w:sz="0" w:space="0" w:color="auto"/>
                                                                                        <w:bottom w:val="none" w:sz="0" w:space="0" w:color="auto"/>
                                                                                        <w:right w:val="none" w:sz="0" w:space="0" w:color="auto"/>
                                                                                      </w:divBdr>
                                                                                    </w:div>
                                                                                    <w:div w:id="256598902">
                                                                                      <w:marLeft w:val="0"/>
                                                                                      <w:marRight w:val="0"/>
                                                                                      <w:marTop w:val="0"/>
                                                                                      <w:marBottom w:val="0"/>
                                                                                      <w:divBdr>
                                                                                        <w:top w:val="none" w:sz="0" w:space="0" w:color="auto"/>
                                                                                        <w:left w:val="none" w:sz="0" w:space="0" w:color="auto"/>
                                                                                        <w:bottom w:val="none" w:sz="0" w:space="0" w:color="auto"/>
                                                                                        <w:right w:val="none" w:sz="0" w:space="0" w:color="auto"/>
                                                                                      </w:divBdr>
                                                                                    </w:div>
                                                                                    <w:div w:id="1461462497">
                                                                                      <w:marLeft w:val="0"/>
                                                                                      <w:marRight w:val="0"/>
                                                                                      <w:marTop w:val="0"/>
                                                                                      <w:marBottom w:val="0"/>
                                                                                      <w:divBdr>
                                                                                        <w:top w:val="none" w:sz="0" w:space="0" w:color="auto"/>
                                                                                        <w:left w:val="none" w:sz="0" w:space="0" w:color="auto"/>
                                                                                        <w:bottom w:val="none" w:sz="0" w:space="0" w:color="auto"/>
                                                                                        <w:right w:val="none" w:sz="0" w:space="0" w:color="auto"/>
                                                                                      </w:divBdr>
                                                                                    </w:div>
                                                                                    <w:div w:id="1191648528">
                                                                                      <w:marLeft w:val="0"/>
                                                                                      <w:marRight w:val="0"/>
                                                                                      <w:marTop w:val="0"/>
                                                                                      <w:marBottom w:val="0"/>
                                                                                      <w:divBdr>
                                                                                        <w:top w:val="none" w:sz="0" w:space="0" w:color="auto"/>
                                                                                        <w:left w:val="none" w:sz="0" w:space="0" w:color="auto"/>
                                                                                        <w:bottom w:val="none" w:sz="0" w:space="0" w:color="auto"/>
                                                                                        <w:right w:val="none" w:sz="0" w:space="0" w:color="auto"/>
                                                                                      </w:divBdr>
                                                                                    </w:div>
                                                                                    <w:div w:id="1815487837">
                                                                                      <w:marLeft w:val="0"/>
                                                                                      <w:marRight w:val="0"/>
                                                                                      <w:marTop w:val="0"/>
                                                                                      <w:marBottom w:val="0"/>
                                                                                      <w:divBdr>
                                                                                        <w:top w:val="none" w:sz="0" w:space="0" w:color="auto"/>
                                                                                        <w:left w:val="none" w:sz="0" w:space="0" w:color="auto"/>
                                                                                        <w:bottom w:val="none" w:sz="0" w:space="0" w:color="auto"/>
                                                                                        <w:right w:val="none" w:sz="0" w:space="0" w:color="auto"/>
                                                                                      </w:divBdr>
                                                                                    </w:div>
                                                                                    <w:div w:id="1631940416">
                                                                                      <w:marLeft w:val="0"/>
                                                                                      <w:marRight w:val="0"/>
                                                                                      <w:marTop w:val="0"/>
                                                                                      <w:marBottom w:val="0"/>
                                                                                      <w:divBdr>
                                                                                        <w:top w:val="none" w:sz="0" w:space="0" w:color="auto"/>
                                                                                        <w:left w:val="none" w:sz="0" w:space="0" w:color="auto"/>
                                                                                        <w:bottom w:val="none" w:sz="0" w:space="0" w:color="auto"/>
                                                                                        <w:right w:val="none" w:sz="0" w:space="0" w:color="auto"/>
                                                                                      </w:divBdr>
                                                                                    </w:div>
                                                                                    <w:div w:id="70664049">
                                                                                      <w:marLeft w:val="0"/>
                                                                                      <w:marRight w:val="0"/>
                                                                                      <w:marTop w:val="0"/>
                                                                                      <w:marBottom w:val="0"/>
                                                                                      <w:divBdr>
                                                                                        <w:top w:val="none" w:sz="0" w:space="0" w:color="auto"/>
                                                                                        <w:left w:val="none" w:sz="0" w:space="0" w:color="auto"/>
                                                                                        <w:bottom w:val="none" w:sz="0" w:space="0" w:color="auto"/>
                                                                                        <w:right w:val="none" w:sz="0" w:space="0" w:color="auto"/>
                                                                                      </w:divBdr>
                                                                                    </w:div>
                                                                                    <w:div w:id="1541626284">
                                                                                      <w:marLeft w:val="0"/>
                                                                                      <w:marRight w:val="0"/>
                                                                                      <w:marTop w:val="0"/>
                                                                                      <w:marBottom w:val="0"/>
                                                                                      <w:divBdr>
                                                                                        <w:top w:val="none" w:sz="0" w:space="0" w:color="auto"/>
                                                                                        <w:left w:val="none" w:sz="0" w:space="0" w:color="auto"/>
                                                                                        <w:bottom w:val="none" w:sz="0" w:space="0" w:color="auto"/>
                                                                                        <w:right w:val="none" w:sz="0" w:space="0" w:color="auto"/>
                                                                                      </w:divBdr>
                                                                                    </w:div>
                                                                                    <w:div w:id="758912930">
                                                                                      <w:marLeft w:val="0"/>
                                                                                      <w:marRight w:val="0"/>
                                                                                      <w:marTop w:val="0"/>
                                                                                      <w:marBottom w:val="0"/>
                                                                                      <w:divBdr>
                                                                                        <w:top w:val="none" w:sz="0" w:space="0" w:color="auto"/>
                                                                                        <w:left w:val="none" w:sz="0" w:space="0" w:color="auto"/>
                                                                                        <w:bottom w:val="none" w:sz="0" w:space="0" w:color="auto"/>
                                                                                        <w:right w:val="none" w:sz="0" w:space="0" w:color="auto"/>
                                                                                      </w:divBdr>
                                                                                    </w:div>
                                                                                    <w:div w:id="946307000">
                                                                                      <w:marLeft w:val="0"/>
                                                                                      <w:marRight w:val="0"/>
                                                                                      <w:marTop w:val="0"/>
                                                                                      <w:marBottom w:val="0"/>
                                                                                      <w:divBdr>
                                                                                        <w:top w:val="none" w:sz="0" w:space="0" w:color="auto"/>
                                                                                        <w:left w:val="none" w:sz="0" w:space="0" w:color="auto"/>
                                                                                        <w:bottom w:val="none" w:sz="0" w:space="0" w:color="auto"/>
                                                                                        <w:right w:val="none" w:sz="0" w:space="0" w:color="auto"/>
                                                                                      </w:divBdr>
                                                                                    </w:div>
                                                                                    <w:div w:id="1851676786">
                                                                                      <w:marLeft w:val="0"/>
                                                                                      <w:marRight w:val="0"/>
                                                                                      <w:marTop w:val="0"/>
                                                                                      <w:marBottom w:val="0"/>
                                                                                      <w:divBdr>
                                                                                        <w:top w:val="none" w:sz="0" w:space="0" w:color="auto"/>
                                                                                        <w:left w:val="none" w:sz="0" w:space="0" w:color="auto"/>
                                                                                        <w:bottom w:val="none" w:sz="0" w:space="0" w:color="auto"/>
                                                                                        <w:right w:val="none" w:sz="0" w:space="0" w:color="auto"/>
                                                                                      </w:divBdr>
                                                                                    </w:div>
                                                                                    <w:div w:id="1089156240">
                                                                                      <w:marLeft w:val="0"/>
                                                                                      <w:marRight w:val="0"/>
                                                                                      <w:marTop w:val="0"/>
                                                                                      <w:marBottom w:val="0"/>
                                                                                      <w:divBdr>
                                                                                        <w:top w:val="none" w:sz="0" w:space="0" w:color="auto"/>
                                                                                        <w:left w:val="none" w:sz="0" w:space="0" w:color="auto"/>
                                                                                        <w:bottom w:val="none" w:sz="0" w:space="0" w:color="auto"/>
                                                                                        <w:right w:val="none" w:sz="0" w:space="0" w:color="auto"/>
                                                                                      </w:divBdr>
                                                                                    </w:div>
                                                                                    <w:div w:id="225845702">
                                                                                      <w:marLeft w:val="0"/>
                                                                                      <w:marRight w:val="0"/>
                                                                                      <w:marTop w:val="0"/>
                                                                                      <w:marBottom w:val="0"/>
                                                                                      <w:divBdr>
                                                                                        <w:top w:val="none" w:sz="0" w:space="0" w:color="auto"/>
                                                                                        <w:left w:val="none" w:sz="0" w:space="0" w:color="auto"/>
                                                                                        <w:bottom w:val="none" w:sz="0" w:space="0" w:color="auto"/>
                                                                                        <w:right w:val="none" w:sz="0" w:space="0" w:color="auto"/>
                                                                                      </w:divBdr>
                                                                                    </w:div>
                                                                                    <w:div w:id="788859986">
                                                                                      <w:marLeft w:val="0"/>
                                                                                      <w:marRight w:val="0"/>
                                                                                      <w:marTop w:val="0"/>
                                                                                      <w:marBottom w:val="0"/>
                                                                                      <w:divBdr>
                                                                                        <w:top w:val="none" w:sz="0" w:space="0" w:color="auto"/>
                                                                                        <w:left w:val="none" w:sz="0" w:space="0" w:color="auto"/>
                                                                                        <w:bottom w:val="none" w:sz="0" w:space="0" w:color="auto"/>
                                                                                        <w:right w:val="none" w:sz="0" w:space="0" w:color="auto"/>
                                                                                      </w:divBdr>
                                                                                    </w:div>
                                                                                    <w:div w:id="1045131572">
                                                                                      <w:marLeft w:val="0"/>
                                                                                      <w:marRight w:val="0"/>
                                                                                      <w:marTop w:val="0"/>
                                                                                      <w:marBottom w:val="0"/>
                                                                                      <w:divBdr>
                                                                                        <w:top w:val="none" w:sz="0" w:space="0" w:color="auto"/>
                                                                                        <w:left w:val="none" w:sz="0" w:space="0" w:color="auto"/>
                                                                                        <w:bottom w:val="none" w:sz="0" w:space="0" w:color="auto"/>
                                                                                        <w:right w:val="none" w:sz="0" w:space="0" w:color="auto"/>
                                                                                      </w:divBdr>
                                                                                    </w:div>
                                                                                    <w:div w:id="335113411">
                                                                                      <w:marLeft w:val="0"/>
                                                                                      <w:marRight w:val="0"/>
                                                                                      <w:marTop w:val="0"/>
                                                                                      <w:marBottom w:val="0"/>
                                                                                      <w:divBdr>
                                                                                        <w:top w:val="none" w:sz="0" w:space="0" w:color="auto"/>
                                                                                        <w:left w:val="none" w:sz="0" w:space="0" w:color="auto"/>
                                                                                        <w:bottom w:val="none" w:sz="0" w:space="0" w:color="auto"/>
                                                                                        <w:right w:val="none" w:sz="0" w:space="0" w:color="auto"/>
                                                                                      </w:divBdr>
                                                                                    </w:div>
                                                                                    <w:div w:id="212273899">
                                                                                      <w:marLeft w:val="0"/>
                                                                                      <w:marRight w:val="0"/>
                                                                                      <w:marTop w:val="0"/>
                                                                                      <w:marBottom w:val="0"/>
                                                                                      <w:divBdr>
                                                                                        <w:top w:val="none" w:sz="0" w:space="0" w:color="auto"/>
                                                                                        <w:left w:val="none" w:sz="0" w:space="0" w:color="auto"/>
                                                                                        <w:bottom w:val="none" w:sz="0" w:space="0" w:color="auto"/>
                                                                                        <w:right w:val="none" w:sz="0" w:space="0" w:color="auto"/>
                                                                                      </w:divBdr>
                                                                                    </w:div>
                                                                                    <w:div w:id="1628076073">
                                                                                      <w:marLeft w:val="0"/>
                                                                                      <w:marRight w:val="0"/>
                                                                                      <w:marTop w:val="0"/>
                                                                                      <w:marBottom w:val="0"/>
                                                                                      <w:divBdr>
                                                                                        <w:top w:val="none" w:sz="0" w:space="0" w:color="auto"/>
                                                                                        <w:left w:val="none" w:sz="0" w:space="0" w:color="auto"/>
                                                                                        <w:bottom w:val="none" w:sz="0" w:space="0" w:color="auto"/>
                                                                                        <w:right w:val="none" w:sz="0" w:space="0" w:color="auto"/>
                                                                                      </w:divBdr>
                                                                                    </w:div>
                                                                                    <w:div w:id="1903641069">
                                                                                      <w:marLeft w:val="0"/>
                                                                                      <w:marRight w:val="0"/>
                                                                                      <w:marTop w:val="0"/>
                                                                                      <w:marBottom w:val="0"/>
                                                                                      <w:divBdr>
                                                                                        <w:top w:val="none" w:sz="0" w:space="0" w:color="auto"/>
                                                                                        <w:left w:val="none" w:sz="0" w:space="0" w:color="auto"/>
                                                                                        <w:bottom w:val="none" w:sz="0" w:space="0" w:color="auto"/>
                                                                                        <w:right w:val="none" w:sz="0" w:space="0" w:color="auto"/>
                                                                                      </w:divBdr>
                                                                                    </w:div>
                                                                                    <w:div w:id="13129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20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9F081-DE8C-40E6-989F-6CE0374D4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2339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Lilja Catharina</dc:creator>
  <cp:keywords/>
  <dc:description/>
  <cp:lastModifiedBy>Lilja Catharina</cp:lastModifiedBy>
  <cp:revision>4</cp:revision>
  <cp:lastPrinted>2023-06-27T11:35:00Z</cp:lastPrinted>
  <dcterms:created xsi:type="dcterms:W3CDTF">2023-06-27T11:24:00Z</dcterms:created>
  <dcterms:modified xsi:type="dcterms:W3CDTF">2023-06-27T11:35:00Z</dcterms:modified>
</cp:coreProperties>
</file>