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E7D0" w14:textId="5F33160C" w:rsidR="00EF7A7B" w:rsidRDefault="00EF7A7B">
      <w:pPr>
        <w:rPr>
          <w:rFonts w:ascii="Verdana" w:hAnsi="Verdana"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 wp14:anchorId="4AC029FA" wp14:editId="2EE77E62">
            <wp:extent cx="2343150" cy="15621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EF7A7B">
        <w:rPr>
          <w:rFonts w:ascii="Verdana" w:hAnsi="Verdana"/>
          <w:color w:val="000000" w:themeColor="text1"/>
          <w:sz w:val="40"/>
          <w:szCs w:val="40"/>
        </w:rPr>
        <w:t>Oktober 2021</w:t>
      </w:r>
    </w:p>
    <w:p w14:paraId="45E1B86E" w14:textId="7F6D2747" w:rsidR="00EF7A7B" w:rsidRDefault="00EF7A7B">
      <w:pPr>
        <w:rPr>
          <w:rFonts w:ascii="Verdana" w:hAnsi="Verdana"/>
          <w:color w:val="000000" w:themeColor="text1"/>
          <w:sz w:val="40"/>
          <w:szCs w:val="40"/>
        </w:rPr>
      </w:pPr>
    </w:p>
    <w:p w14:paraId="1988CE66" w14:textId="68A56579" w:rsidR="00EF7A7B" w:rsidRDefault="00EF7A7B">
      <w:pPr>
        <w:rPr>
          <w:rFonts w:ascii="Verdana" w:hAnsi="Verdana"/>
          <w:color w:val="000000" w:themeColor="text1"/>
          <w:sz w:val="40"/>
          <w:szCs w:val="40"/>
        </w:rPr>
      </w:pPr>
      <w:r>
        <w:rPr>
          <w:rFonts w:ascii="Verdana" w:hAnsi="Verdana"/>
          <w:color w:val="000000" w:themeColor="text1"/>
          <w:sz w:val="40"/>
          <w:szCs w:val="40"/>
        </w:rPr>
        <w:t>Nu hoppas vi att det blir lite lättare att träffa släkt, vänner och bekanta när restriktionerna släppts</w:t>
      </w:r>
      <w:r w:rsidR="00077C19">
        <w:rPr>
          <w:rFonts w:ascii="Verdana" w:hAnsi="Verdana"/>
          <w:color w:val="000000" w:themeColor="text1"/>
          <w:sz w:val="40"/>
          <w:szCs w:val="40"/>
        </w:rPr>
        <w:t>,</w:t>
      </w:r>
      <w:r>
        <w:rPr>
          <w:rFonts w:ascii="Verdana" w:hAnsi="Verdana"/>
          <w:color w:val="000000" w:themeColor="text1"/>
          <w:sz w:val="40"/>
          <w:szCs w:val="40"/>
        </w:rPr>
        <w:t xml:space="preserve"> </w:t>
      </w:r>
      <w:r w:rsidR="00077C19">
        <w:rPr>
          <w:rFonts w:ascii="Verdana" w:hAnsi="Verdana"/>
          <w:color w:val="000000" w:themeColor="text1"/>
          <w:sz w:val="40"/>
          <w:szCs w:val="40"/>
        </w:rPr>
        <w:t>m</w:t>
      </w:r>
      <w:r>
        <w:rPr>
          <w:rFonts w:ascii="Verdana" w:hAnsi="Verdana"/>
          <w:color w:val="000000" w:themeColor="text1"/>
          <w:sz w:val="40"/>
          <w:szCs w:val="40"/>
        </w:rPr>
        <w:t>en att vi ändå fortsätter att vara försiktiga.</w:t>
      </w:r>
    </w:p>
    <w:p w14:paraId="4C8341B4" w14:textId="78F67923" w:rsidR="00EF7A7B" w:rsidRDefault="009F6CEA">
      <w:pPr>
        <w:rPr>
          <w:rFonts w:ascii="Verdana" w:hAnsi="Verdana"/>
          <w:color w:val="000000" w:themeColor="text1"/>
          <w:sz w:val="40"/>
          <w:szCs w:val="40"/>
        </w:rPr>
      </w:pPr>
      <w:r>
        <w:rPr>
          <w:rFonts w:ascii="Verdana" w:hAnsi="Verdana"/>
          <w:color w:val="000000" w:themeColor="text1"/>
          <w:sz w:val="40"/>
          <w:szCs w:val="40"/>
        </w:rPr>
        <w:t>Avloppsjouren kommer att vara klara med sitt arbete under vecka 40.</w:t>
      </w:r>
    </w:p>
    <w:p w14:paraId="229238DD" w14:textId="03F11BED" w:rsidR="009F6CEA" w:rsidRDefault="009F6CEA">
      <w:pPr>
        <w:rPr>
          <w:rFonts w:ascii="Verdana" w:hAnsi="Verdana"/>
          <w:color w:val="000000" w:themeColor="text1"/>
          <w:sz w:val="40"/>
          <w:szCs w:val="40"/>
        </w:rPr>
      </w:pPr>
      <w:r>
        <w:rPr>
          <w:rFonts w:ascii="Verdana" w:hAnsi="Verdana"/>
          <w:color w:val="000000" w:themeColor="text1"/>
          <w:sz w:val="40"/>
          <w:szCs w:val="40"/>
        </w:rPr>
        <w:t xml:space="preserve">Om vädret tillåter kommer arbetet med grunderna i portalerna att sätta </w:t>
      </w:r>
      <w:r w:rsidR="00077C19">
        <w:rPr>
          <w:rFonts w:ascii="Verdana" w:hAnsi="Verdana"/>
          <w:color w:val="000000" w:themeColor="text1"/>
          <w:sz w:val="40"/>
          <w:szCs w:val="40"/>
        </w:rPr>
        <w:t>i gång</w:t>
      </w:r>
      <w:r>
        <w:rPr>
          <w:rFonts w:ascii="Verdana" w:hAnsi="Verdana"/>
          <w:color w:val="000000" w:themeColor="text1"/>
          <w:sz w:val="40"/>
          <w:szCs w:val="40"/>
        </w:rPr>
        <w:t xml:space="preserve"> under vecka 40–41. Detta kan medföra oväsen.</w:t>
      </w:r>
    </w:p>
    <w:p w14:paraId="23C8913C" w14:textId="02297D31" w:rsidR="009F6CEA" w:rsidRDefault="009F6CEA">
      <w:pPr>
        <w:rPr>
          <w:rFonts w:ascii="Verdana" w:hAnsi="Verdana"/>
          <w:color w:val="000000" w:themeColor="text1"/>
          <w:sz w:val="40"/>
          <w:szCs w:val="40"/>
        </w:rPr>
      </w:pPr>
      <w:r>
        <w:rPr>
          <w:rFonts w:ascii="Verdana" w:hAnsi="Verdana"/>
          <w:color w:val="000000" w:themeColor="text1"/>
          <w:sz w:val="40"/>
          <w:szCs w:val="40"/>
        </w:rPr>
        <w:t>Filmning av dagvatte</w:t>
      </w:r>
      <w:r w:rsidR="00077C19">
        <w:rPr>
          <w:rFonts w:ascii="Verdana" w:hAnsi="Verdana"/>
          <w:color w:val="000000" w:themeColor="text1"/>
          <w:sz w:val="40"/>
          <w:szCs w:val="40"/>
        </w:rPr>
        <w:t>navloppet</w:t>
      </w:r>
      <w:r>
        <w:rPr>
          <w:rFonts w:ascii="Verdana" w:hAnsi="Verdana"/>
          <w:color w:val="000000" w:themeColor="text1"/>
          <w:sz w:val="40"/>
          <w:szCs w:val="40"/>
        </w:rPr>
        <w:t xml:space="preserve"> mellan hus 7 och 9 kommer att utföras av Puls den 13/10.</w:t>
      </w:r>
    </w:p>
    <w:p w14:paraId="67C88773" w14:textId="0195BCB4" w:rsidR="009F6CEA" w:rsidRDefault="009F6CE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Vill meddela redan nu att container kommer att vara på plats </w:t>
      </w:r>
      <w:r w:rsidR="00077C19">
        <w:rPr>
          <w:rFonts w:ascii="Verdana" w:hAnsi="Verdana"/>
          <w:sz w:val="40"/>
          <w:szCs w:val="40"/>
        </w:rPr>
        <w:t>5–8</w:t>
      </w:r>
      <w:r>
        <w:rPr>
          <w:rFonts w:ascii="Verdana" w:hAnsi="Verdana"/>
          <w:sz w:val="40"/>
          <w:szCs w:val="40"/>
        </w:rPr>
        <w:t xml:space="preserve"> november. </w:t>
      </w:r>
    </w:p>
    <w:p w14:paraId="5F731AAA" w14:textId="5DD2DBC6" w:rsidR="009F6CEA" w:rsidRDefault="009F6CEA">
      <w:pPr>
        <w:rPr>
          <w:rFonts w:ascii="Verdana" w:hAnsi="Verdana"/>
          <w:sz w:val="40"/>
          <w:szCs w:val="40"/>
        </w:rPr>
      </w:pPr>
    </w:p>
    <w:p w14:paraId="7D4629F8" w14:textId="090E8901" w:rsidR="009F6CEA" w:rsidRPr="00EF7A7B" w:rsidRDefault="009F6CE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Styrelsen/Marita</w:t>
      </w:r>
    </w:p>
    <w:sectPr w:rsidR="009F6CEA" w:rsidRPr="00EF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7B"/>
    <w:rsid w:val="00077C19"/>
    <w:rsid w:val="009F6CEA"/>
    <w:rsid w:val="00E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C934"/>
  <w15:chartTrackingRefBased/>
  <w15:docId w15:val="{414A9D43-762A-4D18-AF05-9766062E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sv/photos/h%C3%B6st-r%C3%B6nn-r%C3%B6da-b%C3%A4r-tr%C3%A4d-r%C3%B6d-133070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Maritha Ponton Pettersson</dc:creator>
  <cp:keywords/>
  <dc:description/>
  <cp:lastModifiedBy>Maritha Ponton Pettersson</cp:lastModifiedBy>
  <cp:revision>1</cp:revision>
  <dcterms:created xsi:type="dcterms:W3CDTF">2021-09-30T11:38:00Z</dcterms:created>
  <dcterms:modified xsi:type="dcterms:W3CDTF">2021-09-30T12:00:00Z</dcterms:modified>
</cp:coreProperties>
</file>