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593" w:rsidRDefault="00113593" w:rsidP="00113593">
      <w:pPr>
        <w:pStyle w:val="Sidhuvud"/>
        <w:rPr>
          <w:lang w:val="sv-SE"/>
        </w:rPr>
      </w:pPr>
      <w:bookmarkStart w:id="0" w:name="_GoBack"/>
      <w:bookmarkEnd w:id="0"/>
      <w:r w:rsidRPr="00211AA5">
        <w:rPr>
          <w:noProof/>
          <w:lang w:val="sv-SE"/>
        </w:rPr>
        <w:drawing>
          <wp:inline distT="0" distB="0" distL="0" distR="0" wp14:anchorId="3556FC1F" wp14:editId="6512F239">
            <wp:extent cx="1211580" cy="881380"/>
            <wp:effectExtent l="0" t="0" r="7620" b="0"/>
            <wp:docPr id="2" name="Bildobjekt 1" descr="C:\Users\inge\Desktop\ole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ge\Desktop\ole1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881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181D" w:rsidRPr="00FB3C84" w:rsidRDefault="00113593" w:rsidP="0091181D">
      <w:pPr>
        <w:pStyle w:val="Sidhuvud"/>
        <w:jc w:val="center"/>
        <w:rPr>
          <w:rFonts w:asciiTheme="majorHAnsi" w:hAnsiTheme="majorHAnsi" w:cstheme="majorHAnsi"/>
          <w:b/>
          <w:u w:val="single"/>
          <w:lang w:val="sv-SE"/>
        </w:rPr>
      </w:pPr>
      <w:r w:rsidRPr="00FB3C84">
        <w:rPr>
          <w:rFonts w:asciiTheme="majorHAnsi" w:hAnsiTheme="majorHAnsi" w:cstheme="majorHAnsi"/>
          <w:b/>
          <w:u w:val="single"/>
          <w:lang w:val="sv-SE"/>
        </w:rPr>
        <w:t>Dags för rensning av våra cykelrum!</w:t>
      </w:r>
    </w:p>
    <w:p w:rsidR="0091181D" w:rsidRPr="00FB3C84" w:rsidRDefault="0091181D" w:rsidP="00113593">
      <w:pPr>
        <w:pStyle w:val="Sidhuvud"/>
        <w:rPr>
          <w:rFonts w:asciiTheme="majorHAnsi" w:hAnsiTheme="majorHAnsi" w:cstheme="majorHAnsi"/>
          <w:lang w:val="sv-SE"/>
        </w:rPr>
      </w:pPr>
    </w:p>
    <w:p w:rsidR="0091181D" w:rsidRPr="00FB3C84" w:rsidRDefault="0091181D" w:rsidP="00113593">
      <w:pPr>
        <w:pStyle w:val="Sidhuvud"/>
        <w:rPr>
          <w:rFonts w:asciiTheme="majorHAnsi" w:hAnsiTheme="majorHAnsi" w:cstheme="majorHAnsi"/>
          <w:lang w:val="sv-SE"/>
        </w:rPr>
      </w:pPr>
      <w:r w:rsidRPr="00FB3C84">
        <w:rPr>
          <w:rFonts w:asciiTheme="majorHAnsi" w:hAnsiTheme="majorHAnsi" w:cstheme="majorHAnsi"/>
          <w:lang w:val="sv-SE"/>
        </w:rPr>
        <w:t xml:space="preserve">Den </w:t>
      </w:r>
      <w:r w:rsidRPr="00FB3C84">
        <w:rPr>
          <w:rFonts w:asciiTheme="majorHAnsi" w:hAnsiTheme="majorHAnsi" w:cstheme="majorHAnsi"/>
          <w:b/>
          <w:lang w:val="sv-SE"/>
        </w:rPr>
        <w:t>15 november 2019</w:t>
      </w:r>
      <w:r w:rsidRPr="00FB3C84">
        <w:rPr>
          <w:rFonts w:asciiTheme="majorHAnsi" w:hAnsiTheme="majorHAnsi" w:cstheme="majorHAnsi"/>
          <w:lang w:val="sv-SE"/>
        </w:rPr>
        <w:t xml:space="preserve"> skall alla cyklar på gården och cykelställ utomhus vara undanplockade för att möjliggöra för vinterns snöröjning. </w:t>
      </w:r>
    </w:p>
    <w:p w:rsidR="0091181D" w:rsidRPr="00FB3C84" w:rsidRDefault="0091181D" w:rsidP="00113593">
      <w:pPr>
        <w:pStyle w:val="Sidhuvud"/>
        <w:rPr>
          <w:rFonts w:asciiTheme="majorHAnsi" w:hAnsiTheme="majorHAnsi" w:cstheme="majorHAnsi"/>
          <w:lang w:val="sv-SE"/>
        </w:rPr>
      </w:pPr>
    </w:p>
    <w:p w:rsidR="00FB3C84" w:rsidRDefault="00113593" w:rsidP="00113593">
      <w:pPr>
        <w:pStyle w:val="Sidhuvud"/>
        <w:rPr>
          <w:rFonts w:asciiTheme="majorHAnsi" w:hAnsiTheme="majorHAnsi" w:cstheme="majorHAnsi"/>
          <w:lang w:val="sv-SE"/>
        </w:rPr>
      </w:pPr>
      <w:r w:rsidRPr="00FB3C84">
        <w:rPr>
          <w:rFonts w:asciiTheme="majorHAnsi" w:hAnsiTheme="majorHAnsi" w:cstheme="majorHAnsi"/>
          <w:lang w:val="sv-SE"/>
        </w:rPr>
        <w:t xml:space="preserve">I cykelrummet får endast ställas </w:t>
      </w:r>
      <w:r w:rsidRPr="00FB3C84">
        <w:rPr>
          <w:rFonts w:asciiTheme="majorHAnsi" w:hAnsiTheme="majorHAnsi" w:cstheme="majorHAnsi"/>
          <w:b/>
          <w:lang w:val="sv-SE"/>
        </w:rPr>
        <w:t>cyklar</w:t>
      </w:r>
      <w:r w:rsidRPr="00FB3C84">
        <w:rPr>
          <w:rFonts w:asciiTheme="majorHAnsi" w:hAnsiTheme="majorHAnsi" w:cstheme="majorHAnsi"/>
          <w:lang w:val="sv-SE"/>
        </w:rPr>
        <w:t xml:space="preserve">. Andra saker som t ex barnvagnar, pulkor och shoppingvagnar ska placeras i ägarens eget förråd och inte i trapphuset eller i våra gemensamma utrymmen. </w:t>
      </w:r>
    </w:p>
    <w:p w:rsidR="00FB3C84" w:rsidRDefault="00FB3C84" w:rsidP="00113593">
      <w:pPr>
        <w:pStyle w:val="Sidhuvud"/>
        <w:rPr>
          <w:rFonts w:asciiTheme="majorHAnsi" w:hAnsiTheme="majorHAnsi" w:cstheme="majorHAnsi"/>
          <w:lang w:val="sv-SE"/>
        </w:rPr>
      </w:pPr>
    </w:p>
    <w:p w:rsidR="00FB3C84" w:rsidRDefault="00113593" w:rsidP="00113593">
      <w:pPr>
        <w:pStyle w:val="Sidhuvud"/>
        <w:rPr>
          <w:rFonts w:asciiTheme="majorHAnsi" w:hAnsiTheme="majorHAnsi" w:cstheme="majorHAnsi"/>
          <w:lang w:val="sv-SE"/>
        </w:rPr>
      </w:pPr>
      <w:r w:rsidRPr="00FB3C84">
        <w:rPr>
          <w:rFonts w:asciiTheme="majorHAnsi" w:hAnsiTheme="majorHAnsi" w:cstheme="majorHAnsi"/>
          <w:b/>
          <w:lang w:val="sv-SE"/>
        </w:rPr>
        <w:t>Barnvagnar</w:t>
      </w:r>
      <w:r w:rsidRPr="00FB3C84">
        <w:rPr>
          <w:rFonts w:asciiTheme="majorHAnsi" w:hAnsiTheme="majorHAnsi" w:cstheme="majorHAnsi"/>
          <w:lang w:val="sv-SE"/>
        </w:rPr>
        <w:t xml:space="preserve">: för barnvagnar finns särskilda barnvagnsförråd i portarna D76 och D100 på gård 1 och D35 på gård 4. </w:t>
      </w:r>
    </w:p>
    <w:p w:rsidR="00FB3C84" w:rsidRDefault="00FB3C84" w:rsidP="00113593">
      <w:pPr>
        <w:pStyle w:val="Sidhuvud"/>
        <w:rPr>
          <w:rFonts w:asciiTheme="majorHAnsi" w:hAnsiTheme="majorHAnsi" w:cstheme="majorHAnsi"/>
          <w:lang w:val="sv-SE"/>
        </w:rPr>
      </w:pPr>
    </w:p>
    <w:p w:rsidR="00FB3C84" w:rsidRDefault="00113593" w:rsidP="00113593">
      <w:pPr>
        <w:pStyle w:val="Sidhuvud"/>
        <w:rPr>
          <w:rFonts w:asciiTheme="majorHAnsi" w:hAnsiTheme="majorHAnsi" w:cstheme="majorHAnsi"/>
          <w:lang w:val="sv-SE"/>
        </w:rPr>
      </w:pPr>
      <w:r w:rsidRPr="00FB3C84">
        <w:rPr>
          <w:rFonts w:asciiTheme="majorHAnsi" w:hAnsiTheme="majorHAnsi" w:cstheme="majorHAnsi"/>
          <w:b/>
          <w:lang w:val="sv-SE"/>
        </w:rPr>
        <w:t>Mopeder/motorfordon</w:t>
      </w:r>
      <w:r w:rsidRPr="00FB3C84">
        <w:rPr>
          <w:rFonts w:asciiTheme="majorHAnsi" w:hAnsiTheme="majorHAnsi" w:cstheme="majorHAnsi"/>
          <w:lang w:val="sv-SE"/>
        </w:rPr>
        <w:t xml:space="preserve">: det inte är tillåtet att förvara moped/annat motorfordon (p.g.a. att de är bensindrivna) i cykelrum som ligger i flerfamiljshus. Om man har ett motorfordon som behöver förvaras i närheten av bostaden ska man kontakta styrelsen för att få access till ett anvisat mopedförråd. </w:t>
      </w:r>
      <w:r w:rsidR="000D49E3">
        <w:rPr>
          <w:rFonts w:asciiTheme="majorHAnsi" w:hAnsiTheme="majorHAnsi" w:cstheme="majorHAnsi"/>
          <w:lang w:val="sv-SE"/>
        </w:rPr>
        <w:t>Observera att detta endast gäller mopedklass 2.</w:t>
      </w:r>
    </w:p>
    <w:p w:rsidR="00FB3C84" w:rsidRDefault="00FB3C84" w:rsidP="00113593">
      <w:pPr>
        <w:pStyle w:val="Sidhuvud"/>
        <w:rPr>
          <w:rFonts w:asciiTheme="majorHAnsi" w:hAnsiTheme="majorHAnsi" w:cstheme="majorHAnsi"/>
          <w:lang w:val="sv-SE"/>
        </w:rPr>
      </w:pPr>
    </w:p>
    <w:p w:rsidR="000321AD" w:rsidRDefault="00FB3C84" w:rsidP="00113593">
      <w:pPr>
        <w:pStyle w:val="Sidhuvud"/>
        <w:rPr>
          <w:rFonts w:asciiTheme="majorHAnsi" w:hAnsiTheme="majorHAnsi" w:cstheme="majorHAnsi"/>
          <w:lang w:val="sv-SE"/>
        </w:rPr>
      </w:pPr>
      <w:r>
        <w:rPr>
          <w:rFonts w:asciiTheme="majorHAnsi" w:hAnsiTheme="majorHAnsi" w:cstheme="majorHAnsi"/>
          <w:lang w:val="sv-SE"/>
        </w:rPr>
        <w:t xml:space="preserve">Rensning </w:t>
      </w:r>
      <w:r w:rsidR="000321AD">
        <w:rPr>
          <w:rFonts w:asciiTheme="majorHAnsi" w:hAnsiTheme="majorHAnsi" w:cstheme="majorHAnsi"/>
          <w:lang w:val="sv-SE"/>
        </w:rPr>
        <w:t>i våra gemensamma förråd</w:t>
      </w:r>
      <w:r>
        <w:rPr>
          <w:rFonts w:asciiTheme="majorHAnsi" w:hAnsiTheme="majorHAnsi" w:cstheme="majorHAnsi"/>
          <w:lang w:val="sv-SE"/>
        </w:rPr>
        <w:t xml:space="preserve"> kommer ske </w:t>
      </w:r>
      <w:r w:rsidR="00113593" w:rsidRPr="00FB3C84">
        <w:rPr>
          <w:rFonts w:asciiTheme="majorHAnsi" w:hAnsiTheme="majorHAnsi" w:cstheme="majorHAnsi"/>
          <w:lang w:val="sv-SE"/>
        </w:rPr>
        <w:t xml:space="preserve">via föreningens fastighetsskötare. Styrelsen ber dig därför att </w:t>
      </w:r>
      <w:r w:rsidR="00113593" w:rsidRPr="000321AD">
        <w:rPr>
          <w:rFonts w:asciiTheme="majorHAnsi" w:hAnsiTheme="majorHAnsi" w:cstheme="majorHAnsi"/>
          <w:lang w:val="sv-SE"/>
        </w:rPr>
        <w:t>senast</w:t>
      </w:r>
      <w:r w:rsidR="00113593" w:rsidRPr="000321AD">
        <w:rPr>
          <w:rFonts w:asciiTheme="majorHAnsi" w:hAnsiTheme="majorHAnsi" w:cstheme="majorHAnsi"/>
          <w:b/>
          <w:lang w:val="sv-SE"/>
        </w:rPr>
        <w:t xml:space="preserve"> </w:t>
      </w:r>
      <w:r w:rsidR="00113593" w:rsidRPr="000321AD">
        <w:rPr>
          <w:rFonts w:asciiTheme="majorHAnsi" w:hAnsiTheme="majorHAnsi" w:cstheme="majorHAnsi"/>
          <w:b/>
          <w:u w:val="single"/>
          <w:lang w:val="sv-SE"/>
        </w:rPr>
        <w:t xml:space="preserve">vecka </w:t>
      </w:r>
      <w:r w:rsidRPr="000321AD">
        <w:rPr>
          <w:rFonts w:asciiTheme="majorHAnsi" w:hAnsiTheme="majorHAnsi" w:cstheme="majorHAnsi"/>
          <w:b/>
          <w:u w:val="single"/>
          <w:lang w:val="sv-SE"/>
        </w:rPr>
        <w:t>4</w:t>
      </w:r>
      <w:r w:rsidR="000321AD" w:rsidRPr="000321AD">
        <w:rPr>
          <w:rFonts w:asciiTheme="majorHAnsi" w:hAnsiTheme="majorHAnsi" w:cstheme="majorHAnsi"/>
          <w:b/>
          <w:u w:val="single"/>
          <w:lang w:val="sv-SE"/>
        </w:rPr>
        <w:t>6</w:t>
      </w:r>
      <w:r w:rsidR="00113593" w:rsidRPr="00FB3C84">
        <w:rPr>
          <w:rFonts w:asciiTheme="majorHAnsi" w:hAnsiTheme="majorHAnsi" w:cstheme="majorHAnsi"/>
          <w:lang w:val="sv-SE"/>
        </w:rPr>
        <w:t xml:space="preserve"> se till att din cykel är märkt med </w:t>
      </w:r>
      <w:r w:rsidR="00113593" w:rsidRPr="000321AD">
        <w:rPr>
          <w:rFonts w:asciiTheme="majorHAnsi" w:hAnsiTheme="majorHAnsi" w:cstheme="majorHAnsi"/>
          <w:b/>
          <w:lang w:val="sv-SE"/>
        </w:rPr>
        <w:t>namn, lägenhetsnummer och datum</w:t>
      </w:r>
      <w:r w:rsidR="00113593" w:rsidRPr="00FB3C84">
        <w:rPr>
          <w:rFonts w:asciiTheme="majorHAnsi" w:hAnsiTheme="majorHAnsi" w:cstheme="majorHAnsi"/>
          <w:lang w:val="sv-SE"/>
        </w:rPr>
        <w:t xml:space="preserve"> (dag, månad,</w:t>
      </w:r>
      <w:r w:rsidR="000D49E3">
        <w:rPr>
          <w:rFonts w:asciiTheme="majorHAnsi" w:hAnsiTheme="majorHAnsi" w:cstheme="majorHAnsi"/>
          <w:lang w:val="sv-SE"/>
        </w:rPr>
        <w:t xml:space="preserve"> år</w:t>
      </w:r>
      <w:r w:rsidR="00113593" w:rsidRPr="00FB3C84">
        <w:rPr>
          <w:rFonts w:asciiTheme="majorHAnsi" w:hAnsiTheme="majorHAnsi" w:cstheme="majorHAnsi"/>
          <w:lang w:val="sv-SE"/>
        </w:rPr>
        <w:t xml:space="preserve"> </w:t>
      </w:r>
      <w:r w:rsidR="000D49E3">
        <w:rPr>
          <w:rFonts w:asciiTheme="majorHAnsi" w:hAnsiTheme="majorHAnsi" w:cstheme="majorHAnsi"/>
          <w:lang w:val="sv-SE"/>
        </w:rPr>
        <w:t>2019</w:t>
      </w:r>
      <w:r w:rsidR="00113593" w:rsidRPr="00FB3C84">
        <w:rPr>
          <w:rFonts w:asciiTheme="majorHAnsi" w:hAnsiTheme="majorHAnsi" w:cstheme="majorHAnsi"/>
          <w:lang w:val="sv-SE"/>
        </w:rPr>
        <w:t xml:space="preserve">) </w:t>
      </w:r>
      <w:r w:rsidR="00113593" w:rsidRPr="000321AD">
        <w:rPr>
          <w:rFonts w:asciiTheme="majorHAnsi" w:hAnsiTheme="majorHAnsi" w:cstheme="majorHAnsi"/>
          <w:b/>
          <w:lang w:val="sv-SE"/>
        </w:rPr>
        <w:t>för märkningen</w:t>
      </w:r>
      <w:r w:rsidR="00113593" w:rsidRPr="00FB3C84">
        <w:rPr>
          <w:rFonts w:asciiTheme="majorHAnsi" w:hAnsiTheme="majorHAnsi" w:cstheme="majorHAnsi"/>
          <w:lang w:val="sv-SE"/>
        </w:rPr>
        <w:t xml:space="preserve">. </w:t>
      </w:r>
      <w:r w:rsidR="000D49E3">
        <w:rPr>
          <w:rFonts w:asciiTheme="majorHAnsi" w:hAnsiTheme="majorHAnsi" w:cstheme="majorHAnsi"/>
          <w:lang w:val="sv-SE"/>
        </w:rPr>
        <w:t xml:space="preserve">Samma sak gäller barnvagnar som förvaras i barnvagnsförråden. </w:t>
      </w:r>
      <w:r w:rsidR="000321AD">
        <w:rPr>
          <w:rFonts w:asciiTheme="majorHAnsi" w:hAnsiTheme="majorHAnsi" w:cstheme="majorHAnsi"/>
          <w:lang w:val="sv-SE"/>
        </w:rPr>
        <w:t>Därefter kommer självaste rensningen utföras under någon av de kvarvarande dagarna i november månad.</w:t>
      </w:r>
    </w:p>
    <w:p w:rsidR="000321AD" w:rsidRDefault="000321AD" w:rsidP="00113593">
      <w:pPr>
        <w:pStyle w:val="Sidhuvud"/>
        <w:rPr>
          <w:rFonts w:asciiTheme="majorHAnsi" w:hAnsiTheme="majorHAnsi" w:cstheme="majorHAnsi"/>
          <w:lang w:val="sv-SE"/>
        </w:rPr>
      </w:pPr>
    </w:p>
    <w:p w:rsidR="000321AD" w:rsidRDefault="00113593" w:rsidP="000321AD">
      <w:pPr>
        <w:pStyle w:val="Sidhuvud"/>
        <w:jc w:val="center"/>
        <w:rPr>
          <w:rFonts w:asciiTheme="majorHAnsi" w:hAnsiTheme="majorHAnsi" w:cstheme="majorHAnsi"/>
          <w:b/>
          <w:lang w:val="sv-SE"/>
        </w:rPr>
      </w:pPr>
      <w:r w:rsidRPr="000321AD">
        <w:rPr>
          <w:rFonts w:asciiTheme="majorHAnsi" w:hAnsiTheme="majorHAnsi" w:cstheme="majorHAnsi"/>
          <w:b/>
          <w:lang w:val="sv-SE"/>
        </w:rPr>
        <w:t xml:space="preserve">Omärkta cyklar tillsammans med barnvagnar, pulkor etc </w:t>
      </w:r>
    </w:p>
    <w:p w:rsidR="000321AD" w:rsidRDefault="00113593" w:rsidP="000321AD">
      <w:pPr>
        <w:pStyle w:val="Sidhuvud"/>
        <w:jc w:val="center"/>
        <w:rPr>
          <w:rFonts w:asciiTheme="majorHAnsi" w:hAnsiTheme="majorHAnsi" w:cstheme="majorHAnsi"/>
          <w:lang w:val="sv-SE"/>
        </w:rPr>
      </w:pPr>
      <w:r w:rsidRPr="000321AD">
        <w:rPr>
          <w:rFonts w:asciiTheme="majorHAnsi" w:hAnsiTheme="majorHAnsi" w:cstheme="majorHAnsi"/>
          <w:b/>
          <w:lang w:val="sv-SE"/>
        </w:rPr>
        <w:t>kommer att fraktas bort för att kasseras</w:t>
      </w:r>
      <w:r w:rsidRPr="00FB3C84">
        <w:rPr>
          <w:rFonts w:asciiTheme="majorHAnsi" w:hAnsiTheme="majorHAnsi" w:cstheme="majorHAnsi"/>
          <w:lang w:val="sv-SE"/>
        </w:rPr>
        <w:t>.</w:t>
      </w:r>
    </w:p>
    <w:p w:rsidR="000321AD" w:rsidRDefault="000321AD" w:rsidP="00113593">
      <w:pPr>
        <w:pStyle w:val="Sidhuvud"/>
        <w:rPr>
          <w:rFonts w:asciiTheme="majorHAnsi" w:hAnsiTheme="majorHAnsi" w:cstheme="majorHAnsi"/>
          <w:lang w:val="sv-SE"/>
        </w:rPr>
      </w:pPr>
    </w:p>
    <w:p w:rsidR="000D49E3" w:rsidRDefault="00113593" w:rsidP="000D49E3">
      <w:pPr>
        <w:pStyle w:val="Sidhuvud"/>
        <w:jc w:val="center"/>
        <w:rPr>
          <w:rFonts w:asciiTheme="majorHAnsi" w:hAnsiTheme="majorHAnsi" w:cstheme="majorHAnsi"/>
          <w:lang w:val="sv-SE"/>
        </w:rPr>
      </w:pPr>
      <w:r w:rsidRPr="00FB3C84">
        <w:rPr>
          <w:rFonts w:asciiTheme="majorHAnsi" w:hAnsiTheme="majorHAnsi" w:cstheme="majorHAnsi"/>
          <w:lang w:val="sv-SE"/>
        </w:rPr>
        <w:t>Vid frågor kontakta någon av oss i styrelsen eller maila till: styrelsen@brftullen.se</w:t>
      </w:r>
    </w:p>
    <w:p w:rsidR="000D49E3" w:rsidRDefault="000D49E3" w:rsidP="000D49E3">
      <w:pPr>
        <w:pStyle w:val="Sidhuvud"/>
        <w:jc w:val="center"/>
        <w:rPr>
          <w:rFonts w:asciiTheme="majorHAnsi" w:hAnsiTheme="majorHAnsi" w:cstheme="majorHAnsi"/>
          <w:lang w:val="sv-SE"/>
        </w:rPr>
      </w:pPr>
    </w:p>
    <w:p w:rsidR="00637495" w:rsidRPr="000D49E3" w:rsidRDefault="00113593" w:rsidP="000D49E3">
      <w:pPr>
        <w:pStyle w:val="Sidhuvud"/>
        <w:jc w:val="center"/>
        <w:rPr>
          <w:rFonts w:asciiTheme="majorHAnsi" w:hAnsiTheme="majorHAnsi" w:cstheme="majorHAnsi"/>
          <w:i/>
          <w:lang w:val="sv-SE"/>
        </w:rPr>
      </w:pPr>
      <w:r w:rsidRPr="000D49E3">
        <w:rPr>
          <w:rFonts w:asciiTheme="majorHAnsi" w:hAnsiTheme="majorHAnsi" w:cstheme="majorHAnsi"/>
          <w:i/>
          <w:lang w:val="sv-SE"/>
        </w:rPr>
        <w:t xml:space="preserve">Med vänlig hälsning </w:t>
      </w:r>
      <w:r w:rsidR="000D49E3">
        <w:rPr>
          <w:rFonts w:asciiTheme="majorHAnsi" w:hAnsiTheme="majorHAnsi" w:cstheme="majorHAnsi"/>
          <w:i/>
          <w:lang w:val="sv-SE"/>
        </w:rPr>
        <w:br/>
      </w:r>
      <w:r w:rsidRPr="000D49E3">
        <w:rPr>
          <w:rFonts w:asciiTheme="majorHAnsi" w:hAnsiTheme="majorHAnsi" w:cstheme="majorHAnsi"/>
          <w:i/>
          <w:lang w:val="sv-SE"/>
        </w:rPr>
        <w:t xml:space="preserve">Styrelsen för Brf Tullen </w:t>
      </w:r>
    </w:p>
    <w:p w:rsidR="00113593" w:rsidRPr="00FB3C84" w:rsidRDefault="00113593" w:rsidP="00113593">
      <w:pPr>
        <w:pStyle w:val="Sidhuvud"/>
        <w:rPr>
          <w:rFonts w:asciiTheme="majorHAnsi" w:hAnsiTheme="majorHAnsi" w:cstheme="majorHAnsi"/>
          <w:lang w:val="sv-SE"/>
        </w:rPr>
      </w:pPr>
    </w:p>
    <w:p w:rsidR="00113593" w:rsidRDefault="000D49E3" w:rsidP="00113593">
      <w:pPr>
        <w:pStyle w:val="Sidhuvud"/>
        <w:rPr>
          <w:rFonts w:asciiTheme="majorHAnsi" w:hAnsiTheme="majorHAnsi" w:cstheme="majorHAnsi"/>
          <w:lang w:val="sv-SE"/>
        </w:rPr>
      </w:pPr>
      <w:r w:rsidRPr="0091181D">
        <w:rPr>
          <w:rFonts w:asciiTheme="majorHAnsi" w:hAnsiTheme="majorHAnsi" w:cstheme="majorHAnsi"/>
          <w:noProof/>
          <w:lang w:val="sv-SE"/>
        </w:rPr>
        <w:drawing>
          <wp:anchor distT="0" distB="0" distL="114300" distR="114300" simplePos="0" relativeHeight="251658240" behindDoc="1" locked="0" layoutInCell="1" allowOverlap="1" wp14:anchorId="3A7B1121">
            <wp:simplePos x="0" y="0"/>
            <wp:positionH relativeFrom="margin">
              <wp:align>center</wp:align>
            </wp:positionH>
            <wp:positionV relativeFrom="paragraph">
              <wp:posOffset>16894</wp:posOffset>
            </wp:positionV>
            <wp:extent cx="2688590" cy="1670080"/>
            <wp:effectExtent l="0" t="0" r="0" b="635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733" b="23572"/>
                    <a:stretch/>
                  </pic:blipFill>
                  <pic:spPr bwMode="auto">
                    <a:xfrm>
                      <a:off x="0" y="0"/>
                      <a:ext cx="2688590" cy="16700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D49E3" w:rsidRDefault="000D49E3" w:rsidP="00113593">
      <w:pPr>
        <w:pStyle w:val="Sidhuvud"/>
        <w:rPr>
          <w:rFonts w:asciiTheme="majorHAnsi" w:hAnsiTheme="majorHAnsi" w:cstheme="majorHAnsi"/>
          <w:lang w:val="sv-SE"/>
        </w:rPr>
      </w:pPr>
    </w:p>
    <w:p w:rsidR="000D49E3" w:rsidRDefault="000D49E3" w:rsidP="00113593">
      <w:pPr>
        <w:pStyle w:val="Sidhuvud"/>
        <w:rPr>
          <w:rFonts w:asciiTheme="majorHAnsi" w:hAnsiTheme="majorHAnsi" w:cstheme="majorHAnsi"/>
          <w:lang w:val="sv-SE"/>
        </w:rPr>
      </w:pPr>
    </w:p>
    <w:p w:rsidR="000D49E3" w:rsidRDefault="000D49E3" w:rsidP="00113593">
      <w:pPr>
        <w:pStyle w:val="Sidhuvud"/>
        <w:rPr>
          <w:rFonts w:asciiTheme="majorHAnsi" w:hAnsiTheme="majorHAnsi" w:cstheme="majorHAnsi"/>
          <w:lang w:val="sv-SE"/>
        </w:rPr>
      </w:pPr>
    </w:p>
    <w:p w:rsidR="000D49E3" w:rsidRDefault="000D49E3" w:rsidP="00113593">
      <w:pPr>
        <w:pStyle w:val="Sidhuvud"/>
        <w:rPr>
          <w:rFonts w:asciiTheme="majorHAnsi" w:hAnsiTheme="majorHAnsi" w:cstheme="majorHAnsi"/>
          <w:lang w:val="sv-SE"/>
        </w:rPr>
      </w:pPr>
    </w:p>
    <w:p w:rsidR="000D49E3" w:rsidRDefault="000D49E3" w:rsidP="00113593">
      <w:pPr>
        <w:pStyle w:val="Sidhuvud"/>
        <w:rPr>
          <w:rFonts w:asciiTheme="majorHAnsi" w:hAnsiTheme="majorHAnsi" w:cstheme="majorHAnsi"/>
          <w:lang w:val="sv-SE"/>
        </w:rPr>
      </w:pPr>
    </w:p>
    <w:p w:rsidR="000D49E3" w:rsidRDefault="000D49E3" w:rsidP="00113593">
      <w:pPr>
        <w:pStyle w:val="Sidhuvud"/>
        <w:rPr>
          <w:rFonts w:asciiTheme="majorHAnsi" w:hAnsiTheme="majorHAnsi" w:cstheme="majorHAnsi"/>
          <w:lang w:val="sv-SE"/>
        </w:rPr>
      </w:pPr>
    </w:p>
    <w:p w:rsidR="000D49E3" w:rsidRDefault="000D49E3" w:rsidP="00113593">
      <w:pPr>
        <w:pStyle w:val="Sidhuvud"/>
        <w:rPr>
          <w:rFonts w:asciiTheme="majorHAnsi" w:hAnsiTheme="majorHAnsi" w:cstheme="majorHAnsi"/>
          <w:lang w:val="sv-SE"/>
        </w:rPr>
      </w:pPr>
    </w:p>
    <w:p w:rsidR="000D49E3" w:rsidRDefault="000D49E3" w:rsidP="00113593">
      <w:pPr>
        <w:pStyle w:val="Sidhuvud"/>
        <w:rPr>
          <w:rFonts w:asciiTheme="majorHAnsi" w:hAnsiTheme="majorHAnsi" w:cstheme="majorHAnsi"/>
          <w:lang w:val="sv-SE"/>
        </w:rPr>
      </w:pPr>
    </w:p>
    <w:p w:rsidR="000D49E3" w:rsidRPr="00FB3C84" w:rsidRDefault="000D49E3" w:rsidP="00113593">
      <w:pPr>
        <w:pStyle w:val="Sidhuvud"/>
        <w:rPr>
          <w:rFonts w:asciiTheme="majorHAnsi" w:hAnsiTheme="majorHAnsi" w:cstheme="majorHAnsi"/>
          <w:lang w:val="sv-SE"/>
        </w:rPr>
      </w:pPr>
    </w:p>
    <w:p w:rsidR="00113593" w:rsidRPr="000D49E3" w:rsidRDefault="0091181D" w:rsidP="000D49E3">
      <w:pPr>
        <w:pStyle w:val="Sidhuvud"/>
        <w:jc w:val="center"/>
        <w:rPr>
          <w:rFonts w:asciiTheme="majorHAnsi" w:hAnsiTheme="majorHAnsi" w:cstheme="majorHAnsi"/>
          <w:i/>
          <w:lang w:val="sv-SE"/>
        </w:rPr>
      </w:pPr>
      <w:r w:rsidRPr="000D49E3">
        <w:rPr>
          <w:rFonts w:asciiTheme="majorHAnsi" w:hAnsiTheme="majorHAnsi" w:cstheme="majorHAnsi"/>
          <w:i/>
          <w:color w:val="333123"/>
          <w:shd w:val="clear" w:color="auto" w:fill="FFFFFF"/>
          <w:lang w:val="sv-SE"/>
        </w:rPr>
        <w:t>Skulle du ha glömt att märka upp din cykel som då forslas bort finns det en möjlighet att återfå sin cykel då de kommer att förvaras</w:t>
      </w:r>
      <w:r w:rsidR="000D49E3">
        <w:rPr>
          <w:rFonts w:asciiTheme="majorHAnsi" w:hAnsiTheme="majorHAnsi" w:cstheme="majorHAnsi"/>
          <w:i/>
          <w:color w:val="333123"/>
          <w:shd w:val="clear" w:color="auto" w:fill="FFFFFF"/>
          <w:lang w:val="sv-SE"/>
        </w:rPr>
        <w:t xml:space="preserve"> i 90 dagar</w:t>
      </w:r>
      <w:r w:rsidRPr="000D49E3">
        <w:rPr>
          <w:rFonts w:asciiTheme="majorHAnsi" w:hAnsiTheme="majorHAnsi" w:cstheme="majorHAnsi"/>
          <w:i/>
          <w:color w:val="333123"/>
          <w:shd w:val="clear" w:color="auto" w:fill="FFFFFF"/>
          <w:lang w:val="sv-SE"/>
        </w:rPr>
        <w:t xml:space="preserve"> innan de går till återvinning.</w:t>
      </w:r>
    </w:p>
    <w:sectPr w:rsidR="00113593" w:rsidRPr="000D49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593"/>
    <w:rsid w:val="000321AD"/>
    <w:rsid w:val="000A0CA2"/>
    <w:rsid w:val="000D49E3"/>
    <w:rsid w:val="00113593"/>
    <w:rsid w:val="002172C2"/>
    <w:rsid w:val="0025208F"/>
    <w:rsid w:val="0091181D"/>
    <w:rsid w:val="00A11E6F"/>
    <w:rsid w:val="00BA37DC"/>
    <w:rsid w:val="00C83E32"/>
    <w:rsid w:val="00FB3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36E65E-B63D-4C0D-BE11-9810DB2A5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13593"/>
    <w:pPr>
      <w:tabs>
        <w:tab w:val="center" w:pos="4513"/>
        <w:tab w:val="right" w:pos="9026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113593"/>
    <w:rPr>
      <w:rFonts w:ascii="Times New Roman" w:eastAsia="Times New Roman" w:hAnsi="Times New Roman" w:cs="Times New Roman"/>
      <w:sz w:val="24"/>
      <w:szCs w:val="24"/>
      <w:lang w:val="en-US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13593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13593"/>
    <w:rPr>
      <w:rFonts w:ascii="Segoe UI" w:eastAsia="Times New Roman" w:hAnsi="Segoe UI" w:cs="Segoe UI"/>
      <w:sz w:val="18"/>
      <w:szCs w:val="18"/>
      <w:lang w:val="en-US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1381</Characters>
  <Application>Microsoft Office Word</Application>
  <DocSecurity>4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Räihä, Veikko</dc:creator>
  <cp:keywords/>
  <dc:description/>
  <cp:lastModifiedBy>Ann-Christine Scherlin</cp:lastModifiedBy>
  <cp:revision>2</cp:revision>
  <dcterms:created xsi:type="dcterms:W3CDTF">2019-11-04T12:34:00Z</dcterms:created>
  <dcterms:modified xsi:type="dcterms:W3CDTF">2019-11-04T12:34:00Z</dcterms:modified>
</cp:coreProperties>
</file>