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5B67B1" w14:textId="77777777" w:rsidR="006B09D3" w:rsidRDefault="006B09D3" w:rsidP="00046C0A">
      <w:pPr>
        <w:rPr>
          <w:b/>
          <w:iCs/>
          <w:sz w:val="36"/>
          <w:szCs w:val="28"/>
        </w:rPr>
      </w:pPr>
    </w:p>
    <w:p w14:paraId="68A5DA46" w14:textId="205E8707" w:rsidR="006B09D3" w:rsidRDefault="007E090A" w:rsidP="007E090A">
      <w:pPr>
        <w:tabs>
          <w:tab w:val="left" w:pos="2897"/>
        </w:tabs>
        <w:rPr>
          <w:b/>
          <w:iCs/>
          <w:sz w:val="36"/>
          <w:szCs w:val="28"/>
        </w:rPr>
      </w:pPr>
      <w:r>
        <w:rPr>
          <w:b/>
          <w:iCs/>
          <w:sz w:val="36"/>
          <w:szCs w:val="28"/>
        </w:rPr>
        <w:tab/>
      </w:r>
    </w:p>
    <w:p w14:paraId="2436180A" w14:textId="77777777" w:rsidR="002D073D" w:rsidRDefault="002D073D" w:rsidP="00A22E75">
      <w:pPr>
        <w:rPr>
          <w:b/>
          <w:iCs/>
          <w:sz w:val="36"/>
          <w:szCs w:val="28"/>
        </w:rPr>
      </w:pPr>
    </w:p>
    <w:p w14:paraId="4A44F9CB" w14:textId="77777777" w:rsidR="002D073D" w:rsidRDefault="002D073D" w:rsidP="007D16D3">
      <w:pPr>
        <w:ind w:left="6520"/>
        <w:rPr>
          <w:b/>
          <w:iCs/>
          <w:sz w:val="36"/>
          <w:szCs w:val="28"/>
        </w:rPr>
      </w:pPr>
    </w:p>
    <w:p w14:paraId="2E662E0E" w14:textId="77777777" w:rsidR="00D26857" w:rsidRDefault="00D26857" w:rsidP="007D16D3">
      <w:pPr>
        <w:ind w:left="6520"/>
        <w:rPr>
          <w:b/>
          <w:iCs/>
          <w:sz w:val="36"/>
          <w:szCs w:val="28"/>
        </w:rPr>
      </w:pPr>
    </w:p>
    <w:p w14:paraId="21019C44" w14:textId="4EDE1730" w:rsidR="00BF0995" w:rsidRPr="00D26857" w:rsidRDefault="007D16D3" w:rsidP="00D26857">
      <w:pPr>
        <w:ind w:left="6520"/>
        <w:rPr>
          <w:sz w:val="32"/>
          <w:szCs w:val="32"/>
        </w:rPr>
      </w:pPr>
      <w:r w:rsidRPr="007D16D3">
        <w:rPr>
          <w:b/>
          <w:iCs/>
          <w:sz w:val="36"/>
          <w:szCs w:val="28"/>
        </w:rPr>
        <w:t>201</w:t>
      </w:r>
      <w:r w:rsidR="0020576C">
        <w:rPr>
          <w:b/>
          <w:iCs/>
          <w:sz w:val="36"/>
          <w:szCs w:val="28"/>
        </w:rPr>
        <w:t>9</w:t>
      </w:r>
      <w:r w:rsidRPr="007D16D3">
        <w:rPr>
          <w:b/>
          <w:iCs/>
          <w:sz w:val="36"/>
          <w:szCs w:val="28"/>
        </w:rPr>
        <w:t>-</w:t>
      </w:r>
      <w:r w:rsidR="004E4037">
        <w:rPr>
          <w:b/>
          <w:iCs/>
          <w:sz w:val="36"/>
          <w:szCs w:val="28"/>
        </w:rPr>
        <w:t>0</w:t>
      </w:r>
      <w:r w:rsidR="00E966D1">
        <w:rPr>
          <w:b/>
          <w:iCs/>
          <w:sz w:val="36"/>
          <w:szCs w:val="28"/>
        </w:rPr>
        <w:t>4</w:t>
      </w:r>
      <w:r w:rsidR="00046C0A">
        <w:rPr>
          <w:b/>
          <w:iCs/>
          <w:sz w:val="36"/>
          <w:szCs w:val="28"/>
        </w:rPr>
        <w:t>-</w:t>
      </w:r>
      <w:r w:rsidR="00253EE3">
        <w:rPr>
          <w:b/>
          <w:iCs/>
          <w:sz w:val="36"/>
          <w:szCs w:val="28"/>
        </w:rPr>
        <w:t>21</w:t>
      </w:r>
    </w:p>
    <w:p w14:paraId="55D493A0" w14:textId="3665CEC8" w:rsidR="00ED472D" w:rsidRPr="00201594" w:rsidRDefault="00126DE9" w:rsidP="00C63FB3">
      <w:pPr>
        <w:rPr>
          <w:b/>
          <w:sz w:val="40"/>
          <w:szCs w:val="28"/>
        </w:rPr>
      </w:pPr>
      <w:r w:rsidRPr="00390CEE">
        <w:rPr>
          <w:b/>
          <w:iCs/>
          <w:sz w:val="40"/>
          <w:szCs w:val="28"/>
        </w:rPr>
        <w:t>Ersåsbladet</w:t>
      </w:r>
      <w:r w:rsidR="007D16D3">
        <w:rPr>
          <w:b/>
          <w:iCs/>
          <w:sz w:val="40"/>
          <w:szCs w:val="28"/>
        </w:rPr>
        <w:t xml:space="preserve"> Nr </w:t>
      </w:r>
      <w:r w:rsidR="00E966D1">
        <w:rPr>
          <w:b/>
          <w:iCs/>
          <w:sz w:val="40"/>
          <w:szCs w:val="28"/>
        </w:rPr>
        <w:t>4</w:t>
      </w:r>
      <w:r w:rsidR="00672011">
        <w:rPr>
          <w:b/>
          <w:iCs/>
          <w:sz w:val="40"/>
          <w:szCs w:val="28"/>
        </w:rPr>
        <w:t>,</w:t>
      </w:r>
      <w:r w:rsidR="007D16D3">
        <w:rPr>
          <w:b/>
          <w:iCs/>
          <w:sz w:val="40"/>
          <w:szCs w:val="28"/>
        </w:rPr>
        <w:t xml:space="preserve"> 201</w:t>
      </w:r>
      <w:r w:rsidR="0020576C">
        <w:rPr>
          <w:b/>
          <w:iCs/>
          <w:sz w:val="40"/>
          <w:szCs w:val="28"/>
        </w:rPr>
        <w:t>9</w:t>
      </w:r>
      <w:r w:rsidRPr="00390CEE">
        <w:rPr>
          <w:b/>
          <w:iCs/>
          <w:sz w:val="40"/>
          <w:szCs w:val="28"/>
        </w:rPr>
        <w:tab/>
        <w:t xml:space="preserve"> </w:t>
      </w:r>
      <w:r w:rsidRPr="00390CEE">
        <w:rPr>
          <w:b/>
          <w:iCs/>
          <w:sz w:val="40"/>
          <w:szCs w:val="28"/>
        </w:rPr>
        <w:tab/>
      </w:r>
    </w:p>
    <w:p w14:paraId="5730406F" w14:textId="77777777" w:rsidR="00ED472D" w:rsidRDefault="00ED472D" w:rsidP="00C63FB3"/>
    <w:p w14:paraId="1C20C61C" w14:textId="77777777" w:rsidR="00E56446" w:rsidRDefault="00E56446" w:rsidP="0020576C">
      <w:r>
        <w:t xml:space="preserve">Hej alla </w:t>
      </w:r>
      <w:proofErr w:type="spellStart"/>
      <w:r>
        <w:t>Ersåsbergare</w:t>
      </w:r>
      <w:proofErr w:type="spellEnd"/>
    </w:p>
    <w:p w14:paraId="674B2F6A" w14:textId="77777777" w:rsidR="001E619C" w:rsidRDefault="001E619C" w:rsidP="0020576C"/>
    <w:p w14:paraId="6CD45CA7" w14:textId="3F633032" w:rsidR="00996F46" w:rsidRDefault="00253EE3" w:rsidP="00A05EF4">
      <w:r>
        <w:t xml:space="preserve">Visst är det härligt att </w:t>
      </w:r>
      <w:r w:rsidR="00E966D1">
        <w:t xml:space="preserve">våren kommit och </w:t>
      </w:r>
      <w:r>
        <w:t>god fortsättning på påsken</w:t>
      </w:r>
      <w:r w:rsidR="00E966D1">
        <w:t>!</w:t>
      </w:r>
    </w:p>
    <w:p w14:paraId="6927813C" w14:textId="77777777" w:rsidR="00996F46" w:rsidRDefault="00996F46" w:rsidP="00A05EF4"/>
    <w:p w14:paraId="676898DE" w14:textId="03D67747" w:rsidR="007A5C95" w:rsidRDefault="00C76269" w:rsidP="00A05EF4">
      <w:r>
        <w:t>Som v</w:t>
      </w:r>
      <w:r w:rsidR="00E966D1">
        <w:t xml:space="preserve">i </w:t>
      </w:r>
      <w:r>
        <w:t>tidigare</w:t>
      </w:r>
      <w:r w:rsidR="00B0296F">
        <w:t xml:space="preserve"> har kommunicerat så </w:t>
      </w:r>
      <w:r w:rsidR="00E966D1">
        <w:t xml:space="preserve">anlitade </w:t>
      </w:r>
      <w:r w:rsidR="00B0296F">
        <w:t xml:space="preserve">vi </w:t>
      </w:r>
      <w:proofErr w:type="spellStart"/>
      <w:r w:rsidR="00E966D1">
        <w:t>CANMERA</w:t>
      </w:r>
      <w:proofErr w:type="spellEnd"/>
      <w:r w:rsidR="00E966D1">
        <w:t xml:space="preserve"> AB för att utföra vår </w:t>
      </w:r>
      <w:proofErr w:type="spellStart"/>
      <w:r w:rsidR="00E966D1">
        <w:t>OVK</w:t>
      </w:r>
      <w:proofErr w:type="spellEnd"/>
      <w:r w:rsidR="00E966D1">
        <w:t xml:space="preserve"> (den Obligatoriska Ven</w:t>
      </w:r>
      <w:r w:rsidR="00B0296F">
        <w:t xml:space="preserve">tilationskontrollen). Den är </w:t>
      </w:r>
      <w:r w:rsidR="00E966D1">
        <w:t xml:space="preserve">klar och vi har </w:t>
      </w:r>
      <w:r w:rsidR="00B0296F">
        <w:t xml:space="preserve">nu </w:t>
      </w:r>
      <w:r w:rsidR="00E966D1">
        <w:t>en lista med åtgärdspunkter</w:t>
      </w:r>
      <w:r w:rsidR="00B0296F">
        <w:t xml:space="preserve"> som ska utföras</w:t>
      </w:r>
      <w:r w:rsidR="00E966D1">
        <w:t xml:space="preserve">. </w:t>
      </w:r>
      <w:proofErr w:type="spellStart"/>
      <w:r w:rsidR="00E966D1">
        <w:t>CANMERA</w:t>
      </w:r>
      <w:proofErr w:type="spellEnd"/>
      <w:r w:rsidR="00E966D1">
        <w:t xml:space="preserve"> kommer tillbaka för att </w:t>
      </w:r>
      <w:r w:rsidR="00B0296F">
        <w:t xml:space="preserve">rengöra, justera </w:t>
      </w:r>
      <w:r w:rsidR="00E966D1">
        <w:t xml:space="preserve">och trimma in ventilationen i samtliga lägenheter och förväntan är att detta </w:t>
      </w:r>
      <w:r w:rsidR="00253EE3">
        <w:t xml:space="preserve">även </w:t>
      </w:r>
      <w:r w:rsidR="00E966D1">
        <w:t xml:space="preserve">ska lösa problemet med matos som en del lägenheter har upplevt. Detta kommer ske </w:t>
      </w:r>
      <w:r w:rsidR="00B0296F">
        <w:t xml:space="preserve">inom de närmaste veckorna och </w:t>
      </w:r>
      <w:proofErr w:type="spellStart"/>
      <w:r w:rsidR="00B0296F">
        <w:t>CANMERA</w:t>
      </w:r>
      <w:proofErr w:type="spellEnd"/>
      <w:r w:rsidR="00E966D1">
        <w:t xml:space="preserve"> kommer då behöva tillgång till lägenheterna</w:t>
      </w:r>
      <w:r w:rsidR="00B0296F">
        <w:t xml:space="preserve"> igen</w:t>
      </w:r>
      <w:r w:rsidR="00E966D1">
        <w:t xml:space="preserve">. Mera info kommer separat. </w:t>
      </w:r>
    </w:p>
    <w:p w14:paraId="17266D40" w14:textId="77777777" w:rsidR="00E966D1" w:rsidRDefault="00E966D1" w:rsidP="00A05EF4"/>
    <w:p w14:paraId="3839F08A" w14:textId="4F38A865" w:rsidR="00E966D1" w:rsidRDefault="00B0296F" w:rsidP="00A05EF4">
      <w:r>
        <w:t>Sedan en tid tillbaka har vi anlitat Anticimex för att hålla efter råttorna med både gift och våra två fällor. Bara i år har vi fångar 23 råttor och fällorna töms fortlöpande. N</w:t>
      </w:r>
      <w:r w:rsidR="00253EE3">
        <w:t xml:space="preserve">u verkar det inte vara tillräckligt </w:t>
      </w:r>
      <w:r>
        <w:t>så vi har kontaktat Anticimex för att be om ytterligare hjälp och offert på ännu kraftfullare åtgärder.</w:t>
      </w:r>
    </w:p>
    <w:p w14:paraId="1269D4A1" w14:textId="77777777" w:rsidR="00901D6C" w:rsidRDefault="00901D6C" w:rsidP="00904187"/>
    <w:p w14:paraId="5B995AE1" w14:textId="6F65C41D" w:rsidR="00316083" w:rsidRDefault="00316083" w:rsidP="00904187">
      <w:r>
        <w:t>Stenborstning och byte av sand i sandlådorna är beställt, kommer att genomföras efter städdagen. För de som vill ta sand för att sprida i rabatter och på gräsmattor är det fritt fram INNAN städdagen för efter den kommer sanden bytas ut.</w:t>
      </w:r>
    </w:p>
    <w:p w14:paraId="55AA8980" w14:textId="77777777" w:rsidR="00253EE3" w:rsidRDefault="00253EE3" w:rsidP="00904187"/>
    <w:p w14:paraId="0A69E1DF" w14:textId="0DC6573A" w:rsidR="00253EE3" w:rsidRDefault="00253EE3" w:rsidP="00904187">
      <w:r>
        <w:t>Städdagen är som tidigare kommunicerat lördagen 27 april (alltså nästa helg). Se bifogat blad för mera info.</w:t>
      </w:r>
    </w:p>
    <w:p w14:paraId="397419C1" w14:textId="77777777" w:rsidR="00316083" w:rsidRDefault="00316083" w:rsidP="00904187"/>
    <w:p w14:paraId="2D386A39" w14:textId="4F7A6455" w:rsidR="00B0296F" w:rsidRDefault="00B0296F" w:rsidP="00904187">
      <w:r>
        <w:t xml:space="preserve">Avslutningsvis kan vi meddela att </w:t>
      </w:r>
      <w:r w:rsidR="005A491E">
        <w:t xml:space="preserve">arbetet med att installera </w:t>
      </w:r>
      <w:proofErr w:type="spellStart"/>
      <w:r w:rsidR="005A491E">
        <w:t>laddstolparna</w:t>
      </w:r>
      <w:proofErr w:type="spellEnd"/>
      <w:r w:rsidR="005A491E">
        <w:t xml:space="preserve"> för elbilar, som vi beslutade på förra årsmötet, kommer påbörjas inom kort. Det känns bra att vår förening på detta sätt bidrar till en bättre miljö och samtidigt tillgodoser våra medlemmars önskemål och behov</w:t>
      </w:r>
    </w:p>
    <w:p w14:paraId="10AE685F" w14:textId="77777777" w:rsidR="008B2E63" w:rsidRPr="007E73E8" w:rsidRDefault="008B2E63" w:rsidP="00A47556">
      <w:pPr>
        <w:rPr>
          <w:color w:val="FF0000"/>
          <w:szCs w:val="28"/>
        </w:rPr>
      </w:pPr>
    </w:p>
    <w:p w14:paraId="2D954281" w14:textId="77777777" w:rsidR="00146BCB" w:rsidRPr="00EC1282" w:rsidRDefault="00146BCB" w:rsidP="00372560">
      <w:pPr>
        <w:tabs>
          <w:tab w:val="left" w:pos="2070"/>
        </w:tabs>
        <w:rPr>
          <w:szCs w:val="28"/>
        </w:rPr>
      </w:pPr>
      <w:r w:rsidRPr="00EC1282">
        <w:rPr>
          <w:szCs w:val="28"/>
        </w:rPr>
        <w:t>Vänliga hälsningar</w:t>
      </w:r>
    </w:p>
    <w:p w14:paraId="67DF498F" w14:textId="77777777" w:rsidR="00E966D1" w:rsidRDefault="00D6357A" w:rsidP="00E966D1">
      <w:pPr>
        <w:rPr>
          <w:b/>
          <w:u w:val="single"/>
        </w:rPr>
      </w:pPr>
      <w:r w:rsidRPr="00EC1282">
        <w:rPr>
          <w:szCs w:val="28"/>
        </w:rPr>
        <w:t>/Styrelsen</w:t>
      </w:r>
    </w:p>
    <w:p w14:paraId="6DE4F5F4" w14:textId="77777777" w:rsidR="00E966D1" w:rsidRDefault="00E966D1" w:rsidP="00E966D1">
      <w:pPr>
        <w:rPr>
          <w:b/>
          <w:u w:val="single"/>
        </w:rPr>
      </w:pPr>
    </w:p>
    <w:p w14:paraId="5B3F93F1" w14:textId="77777777" w:rsidR="008B2E63" w:rsidRDefault="008B2E63" w:rsidP="00E966D1">
      <w:pPr>
        <w:rPr>
          <w:b/>
          <w:u w:val="single"/>
        </w:rPr>
      </w:pPr>
    </w:p>
    <w:p w14:paraId="311B7505" w14:textId="77777777" w:rsidR="008B2E63" w:rsidRDefault="008B2E63" w:rsidP="00E966D1">
      <w:pPr>
        <w:rPr>
          <w:b/>
          <w:u w:val="single"/>
        </w:rPr>
      </w:pPr>
    </w:p>
    <w:p w14:paraId="03BC8AF4" w14:textId="79185AF1" w:rsidR="00E966D1" w:rsidRDefault="00672011" w:rsidP="00E966D1">
      <w:pPr>
        <w:rPr>
          <w:u w:val="single"/>
        </w:rPr>
      </w:pPr>
      <w:r>
        <w:rPr>
          <w:u w:val="single"/>
        </w:rPr>
        <w:t>Kom ihåg</w:t>
      </w:r>
      <w:r w:rsidR="00E966D1" w:rsidRPr="00E966D1">
        <w:rPr>
          <w:u w:val="single"/>
        </w:rPr>
        <w:t>:</w:t>
      </w:r>
    </w:p>
    <w:p w14:paraId="05650CF3" w14:textId="77777777" w:rsidR="008B2E63" w:rsidRPr="00E966D1" w:rsidRDefault="008B2E63" w:rsidP="00E966D1">
      <w:pPr>
        <w:rPr>
          <w:u w:val="single"/>
        </w:rPr>
      </w:pPr>
    </w:p>
    <w:p w14:paraId="181BF6C4" w14:textId="77777777" w:rsidR="00253EE3" w:rsidRPr="00E966D1" w:rsidRDefault="00253EE3" w:rsidP="00253EE3">
      <w:pPr>
        <w:pStyle w:val="Liststycke"/>
        <w:numPr>
          <w:ilvl w:val="0"/>
          <w:numId w:val="16"/>
        </w:numPr>
        <w:tabs>
          <w:tab w:val="left" w:pos="2070"/>
        </w:tabs>
        <w:rPr>
          <w:szCs w:val="28"/>
        </w:rPr>
      </w:pPr>
      <w:r w:rsidRPr="00E966D1">
        <w:t xml:space="preserve">Vårens </w:t>
      </w:r>
      <w:r w:rsidRPr="00E966D1">
        <w:rPr>
          <w:b/>
        </w:rPr>
        <w:t>städdag</w:t>
      </w:r>
      <w:r w:rsidRPr="00E966D1">
        <w:t xml:space="preserve"> 27/4 Kl. 09.30</w:t>
      </w:r>
    </w:p>
    <w:p w14:paraId="4BA0FEC3" w14:textId="114C4A88" w:rsidR="00253EE3" w:rsidRPr="003C65CA" w:rsidRDefault="00E966D1" w:rsidP="003C65CA">
      <w:pPr>
        <w:pStyle w:val="Liststycke"/>
        <w:numPr>
          <w:ilvl w:val="0"/>
          <w:numId w:val="16"/>
        </w:numPr>
        <w:rPr>
          <w:b/>
        </w:rPr>
      </w:pPr>
      <w:r w:rsidRPr="00E966D1">
        <w:rPr>
          <w:b/>
        </w:rPr>
        <w:t>Årsstämman</w:t>
      </w:r>
      <w:r w:rsidRPr="00E966D1">
        <w:t xml:space="preserve"> 23/5 Kl. 18.00 i Västerstugan. </w:t>
      </w:r>
      <w:bookmarkStart w:id="0" w:name="_GoBack"/>
      <w:bookmarkEnd w:id="0"/>
    </w:p>
    <w:sectPr w:rsidR="00253EE3" w:rsidRPr="003C65CA" w:rsidSect="00D612A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3DCF"/>
    <w:multiLevelType w:val="hybridMultilevel"/>
    <w:tmpl w:val="D3CE2C50"/>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
    <w:nsid w:val="03E937B1"/>
    <w:multiLevelType w:val="hybridMultilevel"/>
    <w:tmpl w:val="2604E020"/>
    <w:lvl w:ilvl="0" w:tplc="C66836C8">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7E21A73"/>
    <w:multiLevelType w:val="hybridMultilevel"/>
    <w:tmpl w:val="BE1E13CC"/>
    <w:lvl w:ilvl="0" w:tplc="7C986944">
      <w:start w:val="2019"/>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C7B6CBD"/>
    <w:multiLevelType w:val="hybridMultilevel"/>
    <w:tmpl w:val="95DEFE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977132E"/>
    <w:multiLevelType w:val="hybridMultilevel"/>
    <w:tmpl w:val="22A6939A"/>
    <w:lvl w:ilvl="0" w:tplc="54E65B9E">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19E2232C"/>
    <w:multiLevelType w:val="hybridMultilevel"/>
    <w:tmpl w:val="01C06C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32651604"/>
    <w:multiLevelType w:val="hybridMultilevel"/>
    <w:tmpl w:val="67E09792"/>
    <w:lvl w:ilvl="0" w:tplc="8560368E">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3D884FF0"/>
    <w:multiLevelType w:val="hybridMultilevel"/>
    <w:tmpl w:val="E440E5F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4E072B0F"/>
    <w:multiLevelType w:val="hybridMultilevel"/>
    <w:tmpl w:val="34760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53924052"/>
    <w:multiLevelType w:val="hybridMultilevel"/>
    <w:tmpl w:val="662ADC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54F61B6F"/>
    <w:multiLevelType w:val="hybridMultilevel"/>
    <w:tmpl w:val="6B228B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569B4246"/>
    <w:multiLevelType w:val="hybridMultilevel"/>
    <w:tmpl w:val="E2EE79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5F06459F"/>
    <w:multiLevelType w:val="hybridMultilevel"/>
    <w:tmpl w:val="5AE2EE58"/>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3">
    <w:nsid w:val="614136D5"/>
    <w:multiLevelType w:val="hybridMultilevel"/>
    <w:tmpl w:val="6D9C6EF8"/>
    <w:lvl w:ilvl="0" w:tplc="041D0001">
      <w:start w:val="1"/>
      <w:numFmt w:val="bullet"/>
      <w:lvlText w:val=""/>
      <w:lvlJc w:val="left"/>
      <w:pPr>
        <w:ind w:left="3320" w:hanging="360"/>
      </w:pPr>
      <w:rPr>
        <w:rFonts w:ascii="Symbol" w:hAnsi="Symbol" w:hint="default"/>
      </w:rPr>
    </w:lvl>
    <w:lvl w:ilvl="1" w:tplc="041D0003">
      <w:start w:val="1"/>
      <w:numFmt w:val="bullet"/>
      <w:lvlText w:val="o"/>
      <w:lvlJc w:val="left"/>
      <w:pPr>
        <w:ind w:left="4040" w:hanging="360"/>
      </w:pPr>
      <w:rPr>
        <w:rFonts w:ascii="Courier New" w:hAnsi="Courier New" w:cs="Times New Roman" w:hint="default"/>
      </w:rPr>
    </w:lvl>
    <w:lvl w:ilvl="2" w:tplc="041D0005">
      <w:start w:val="1"/>
      <w:numFmt w:val="bullet"/>
      <w:lvlText w:val=""/>
      <w:lvlJc w:val="left"/>
      <w:pPr>
        <w:ind w:left="4760" w:hanging="360"/>
      </w:pPr>
      <w:rPr>
        <w:rFonts w:ascii="Wingdings" w:hAnsi="Wingdings" w:hint="default"/>
      </w:rPr>
    </w:lvl>
    <w:lvl w:ilvl="3" w:tplc="041D0001">
      <w:start w:val="1"/>
      <w:numFmt w:val="bullet"/>
      <w:lvlText w:val=""/>
      <w:lvlJc w:val="left"/>
      <w:pPr>
        <w:ind w:left="5480" w:hanging="360"/>
      </w:pPr>
      <w:rPr>
        <w:rFonts w:ascii="Symbol" w:hAnsi="Symbol" w:hint="default"/>
      </w:rPr>
    </w:lvl>
    <w:lvl w:ilvl="4" w:tplc="041D0003">
      <w:start w:val="1"/>
      <w:numFmt w:val="bullet"/>
      <w:lvlText w:val="o"/>
      <w:lvlJc w:val="left"/>
      <w:pPr>
        <w:ind w:left="6200" w:hanging="360"/>
      </w:pPr>
      <w:rPr>
        <w:rFonts w:ascii="Courier New" w:hAnsi="Courier New" w:cs="Times New Roman" w:hint="default"/>
      </w:rPr>
    </w:lvl>
    <w:lvl w:ilvl="5" w:tplc="041D0005">
      <w:start w:val="1"/>
      <w:numFmt w:val="bullet"/>
      <w:lvlText w:val=""/>
      <w:lvlJc w:val="left"/>
      <w:pPr>
        <w:ind w:left="6920" w:hanging="360"/>
      </w:pPr>
      <w:rPr>
        <w:rFonts w:ascii="Wingdings" w:hAnsi="Wingdings" w:hint="default"/>
      </w:rPr>
    </w:lvl>
    <w:lvl w:ilvl="6" w:tplc="041D0001">
      <w:start w:val="1"/>
      <w:numFmt w:val="bullet"/>
      <w:lvlText w:val=""/>
      <w:lvlJc w:val="left"/>
      <w:pPr>
        <w:ind w:left="7640" w:hanging="360"/>
      </w:pPr>
      <w:rPr>
        <w:rFonts w:ascii="Symbol" w:hAnsi="Symbol" w:hint="default"/>
      </w:rPr>
    </w:lvl>
    <w:lvl w:ilvl="7" w:tplc="041D0003">
      <w:start w:val="1"/>
      <w:numFmt w:val="bullet"/>
      <w:lvlText w:val="o"/>
      <w:lvlJc w:val="left"/>
      <w:pPr>
        <w:ind w:left="8360" w:hanging="360"/>
      </w:pPr>
      <w:rPr>
        <w:rFonts w:ascii="Courier New" w:hAnsi="Courier New" w:cs="Times New Roman" w:hint="default"/>
      </w:rPr>
    </w:lvl>
    <w:lvl w:ilvl="8" w:tplc="041D0005">
      <w:start w:val="1"/>
      <w:numFmt w:val="bullet"/>
      <w:lvlText w:val=""/>
      <w:lvlJc w:val="left"/>
      <w:pPr>
        <w:ind w:left="9080" w:hanging="360"/>
      </w:pPr>
      <w:rPr>
        <w:rFonts w:ascii="Wingdings" w:hAnsi="Wingdings" w:hint="default"/>
      </w:rPr>
    </w:lvl>
  </w:abstractNum>
  <w:abstractNum w:abstractNumId="14">
    <w:nsid w:val="7A654717"/>
    <w:multiLevelType w:val="hybridMultilevel"/>
    <w:tmpl w:val="8D268AC2"/>
    <w:lvl w:ilvl="0" w:tplc="5D6EDCE2">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7AE1600A"/>
    <w:multiLevelType w:val="hybridMultilevel"/>
    <w:tmpl w:val="B5FC111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0"/>
  </w:num>
  <w:num w:numId="2">
    <w:abstractNumId w:val="7"/>
  </w:num>
  <w:num w:numId="3">
    <w:abstractNumId w:val="5"/>
  </w:num>
  <w:num w:numId="4">
    <w:abstractNumId w:val="6"/>
  </w:num>
  <w:num w:numId="5">
    <w:abstractNumId w:val="13"/>
  </w:num>
  <w:num w:numId="6">
    <w:abstractNumId w:val="4"/>
  </w:num>
  <w:num w:numId="7">
    <w:abstractNumId w:val="14"/>
  </w:num>
  <w:num w:numId="8">
    <w:abstractNumId w:val="1"/>
  </w:num>
  <w:num w:numId="9">
    <w:abstractNumId w:val="9"/>
  </w:num>
  <w:num w:numId="10">
    <w:abstractNumId w:val="15"/>
  </w:num>
  <w:num w:numId="11">
    <w:abstractNumId w:val="0"/>
  </w:num>
  <w:num w:numId="12">
    <w:abstractNumId w:val="12"/>
  </w:num>
  <w:num w:numId="13">
    <w:abstractNumId w:val="2"/>
  </w:num>
  <w:num w:numId="14">
    <w:abstractNumId w:val="3"/>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D40"/>
    <w:rsid w:val="00036482"/>
    <w:rsid w:val="00046C0A"/>
    <w:rsid w:val="000527D2"/>
    <w:rsid w:val="000C5FB4"/>
    <w:rsid w:val="000D6154"/>
    <w:rsid w:val="000F46D5"/>
    <w:rsid w:val="00126DE9"/>
    <w:rsid w:val="00145360"/>
    <w:rsid w:val="00146BCB"/>
    <w:rsid w:val="0017583A"/>
    <w:rsid w:val="001A2253"/>
    <w:rsid w:val="001A30D4"/>
    <w:rsid w:val="001B0664"/>
    <w:rsid w:val="001B2166"/>
    <w:rsid w:val="001E376A"/>
    <w:rsid w:val="001E619C"/>
    <w:rsid w:val="001E6682"/>
    <w:rsid w:val="001F5836"/>
    <w:rsid w:val="00201594"/>
    <w:rsid w:val="0020576C"/>
    <w:rsid w:val="00241773"/>
    <w:rsid w:val="00253EE3"/>
    <w:rsid w:val="00275503"/>
    <w:rsid w:val="00284F22"/>
    <w:rsid w:val="002864CB"/>
    <w:rsid w:val="00293FED"/>
    <w:rsid w:val="002C5B51"/>
    <w:rsid w:val="002D073D"/>
    <w:rsid w:val="002D39B4"/>
    <w:rsid w:val="002E32F9"/>
    <w:rsid w:val="002F789A"/>
    <w:rsid w:val="00316083"/>
    <w:rsid w:val="00322DA8"/>
    <w:rsid w:val="0036222A"/>
    <w:rsid w:val="00364E42"/>
    <w:rsid w:val="00365ADB"/>
    <w:rsid w:val="00372560"/>
    <w:rsid w:val="00390CEE"/>
    <w:rsid w:val="003A1681"/>
    <w:rsid w:val="003A47E6"/>
    <w:rsid w:val="003C65CA"/>
    <w:rsid w:val="003C6706"/>
    <w:rsid w:val="003D4ACF"/>
    <w:rsid w:val="003E54A1"/>
    <w:rsid w:val="003F61A1"/>
    <w:rsid w:val="004368AB"/>
    <w:rsid w:val="00450810"/>
    <w:rsid w:val="00481E2E"/>
    <w:rsid w:val="004862B0"/>
    <w:rsid w:val="004C1AD8"/>
    <w:rsid w:val="004E4037"/>
    <w:rsid w:val="004F1626"/>
    <w:rsid w:val="004F5F31"/>
    <w:rsid w:val="00504E1B"/>
    <w:rsid w:val="00526F3F"/>
    <w:rsid w:val="00543EA3"/>
    <w:rsid w:val="00547486"/>
    <w:rsid w:val="00583169"/>
    <w:rsid w:val="005900DB"/>
    <w:rsid w:val="00593FAD"/>
    <w:rsid w:val="00597675"/>
    <w:rsid w:val="005A1D78"/>
    <w:rsid w:val="005A38FD"/>
    <w:rsid w:val="005A491E"/>
    <w:rsid w:val="00604A33"/>
    <w:rsid w:val="006144D3"/>
    <w:rsid w:val="006227F3"/>
    <w:rsid w:val="00626E14"/>
    <w:rsid w:val="006320DF"/>
    <w:rsid w:val="00647713"/>
    <w:rsid w:val="00660A09"/>
    <w:rsid w:val="00662B81"/>
    <w:rsid w:val="006654CD"/>
    <w:rsid w:val="00672011"/>
    <w:rsid w:val="006B09D3"/>
    <w:rsid w:val="006B7CF5"/>
    <w:rsid w:val="006C05EB"/>
    <w:rsid w:val="006C66FB"/>
    <w:rsid w:val="006D5D40"/>
    <w:rsid w:val="006E6FFC"/>
    <w:rsid w:val="007607D3"/>
    <w:rsid w:val="00772152"/>
    <w:rsid w:val="007A5C95"/>
    <w:rsid w:val="007B0A8C"/>
    <w:rsid w:val="007B3E17"/>
    <w:rsid w:val="007D16D3"/>
    <w:rsid w:val="007E090A"/>
    <w:rsid w:val="007E73E8"/>
    <w:rsid w:val="008013C9"/>
    <w:rsid w:val="0081025E"/>
    <w:rsid w:val="00836C28"/>
    <w:rsid w:val="0084364E"/>
    <w:rsid w:val="0087066B"/>
    <w:rsid w:val="00875D3D"/>
    <w:rsid w:val="008819D6"/>
    <w:rsid w:val="008B2E63"/>
    <w:rsid w:val="008B7043"/>
    <w:rsid w:val="008C4921"/>
    <w:rsid w:val="008D364D"/>
    <w:rsid w:val="008D471E"/>
    <w:rsid w:val="008F145A"/>
    <w:rsid w:val="008F31CE"/>
    <w:rsid w:val="008F5967"/>
    <w:rsid w:val="00901D6C"/>
    <w:rsid w:val="00903719"/>
    <w:rsid w:val="00904187"/>
    <w:rsid w:val="00962D51"/>
    <w:rsid w:val="00980ABF"/>
    <w:rsid w:val="00996F46"/>
    <w:rsid w:val="009B0F8B"/>
    <w:rsid w:val="009D5B10"/>
    <w:rsid w:val="009D625C"/>
    <w:rsid w:val="009E6EC0"/>
    <w:rsid w:val="009F04B6"/>
    <w:rsid w:val="009F10FE"/>
    <w:rsid w:val="00A02EB8"/>
    <w:rsid w:val="00A05EF4"/>
    <w:rsid w:val="00A22E75"/>
    <w:rsid w:val="00A24DB0"/>
    <w:rsid w:val="00A362D2"/>
    <w:rsid w:val="00A4506E"/>
    <w:rsid w:val="00A47556"/>
    <w:rsid w:val="00A8175E"/>
    <w:rsid w:val="00AB4022"/>
    <w:rsid w:val="00AE208C"/>
    <w:rsid w:val="00AE32C0"/>
    <w:rsid w:val="00B0296F"/>
    <w:rsid w:val="00B16A6F"/>
    <w:rsid w:val="00B262A9"/>
    <w:rsid w:val="00B447CC"/>
    <w:rsid w:val="00B501FF"/>
    <w:rsid w:val="00B54AB0"/>
    <w:rsid w:val="00B84009"/>
    <w:rsid w:val="00B95FDE"/>
    <w:rsid w:val="00BA4201"/>
    <w:rsid w:val="00BA6F41"/>
    <w:rsid w:val="00BB24EA"/>
    <w:rsid w:val="00BF0995"/>
    <w:rsid w:val="00C02320"/>
    <w:rsid w:val="00C474E9"/>
    <w:rsid w:val="00C54E77"/>
    <w:rsid w:val="00C63FB3"/>
    <w:rsid w:val="00C7397B"/>
    <w:rsid w:val="00C73E74"/>
    <w:rsid w:val="00C76269"/>
    <w:rsid w:val="00C97B1A"/>
    <w:rsid w:val="00CB4F75"/>
    <w:rsid w:val="00CE1233"/>
    <w:rsid w:val="00CF7196"/>
    <w:rsid w:val="00D023AE"/>
    <w:rsid w:val="00D26857"/>
    <w:rsid w:val="00D3128B"/>
    <w:rsid w:val="00D53122"/>
    <w:rsid w:val="00D612A3"/>
    <w:rsid w:val="00D6357A"/>
    <w:rsid w:val="00D7282E"/>
    <w:rsid w:val="00D73D7B"/>
    <w:rsid w:val="00D779D2"/>
    <w:rsid w:val="00DA6919"/>
    <w:rsid w:val="00DC19AC"/>
    <w:rsid w:val="00E1735A"/>
    <w:rsid w:val="00E25128"/>
    <w:rsid w:val="00E346B0"/>
    <w:rsid w:val="00E445F6"/>
    <w:rsid w:val="00E56446"/>
    <w:rsid w:val="00E628E2"/>
    <w:rsid w:val="00E729DA"/>
    <w:rsid w:val="00E75F5D"/>
    <w:rsid w:val="00E80A7E"/>
    <w:rsid w:val="00E831FE"/>
    <w:rsid w:val="00E86EB1"/>
    <w:rsid w:val="00E966D1"/>
    <w:rsid w:val="00EB3585"/>
    <w:rsid w:val="00EC1282"/>
    <w:rsid w:val="00ED472D"/>
    <w:rsid w:val="00EE38B0"/>
    <w:rsid w:val="00EF1BF4"/>
    <w:rsid w:val="00F26B1C"/>
    <w:rsid w:val="00F300D3"/>
    <w:rsid w:val="00F44BC8"/>
    <w:rsid w:val="00F45896"/>
    <w:rsid w:val="00F56670"/>
    <w:rsid w:val="00FD661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E53D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rotokollMALL">
    <w:name w:val="protokoll MALL"/>
    <w:basedOn w:val="Normal"/>
    <w:qFormat/>
    <w:rsid w:val="008B7043"/>
  </w:style>
  <w:style w:type="paragraph" w:styleId="Liststycke">
    <w:name w:val="List Paragraph"/>
    <w:basedOn w:val="Normal"/>
    <w:uiPriority w:val="34"/>
    <w:qFormat/>
    <w:rsid w:val="00B95FDE"/>
    <w:pPr>
      <w:ind w:left="720"/>
      <w:contextualSpacing/>
    </w:pPr>
  </w:style>
  <w:style w:type="character" w:styleId="Hyperlnk">
    <w:name w:val="Hyperlink"/>
    <w:basedOn w:val="Standardstycketypsnitt"/>
    <w:uiPriority w:val="99"/>
    <w:unhideWhenUsed/>
    <w:rsid w:val="005A1D78"/>
    <w:rPr>
      <w:color w:val="0000FF" w:themeColor="hyperlink"/>
      <w:u w:val="single"/>
    </w:rPr>
  </w:style>
  <w:style w:type="paragraph" w:styleId="Bubbeltext">
    <w:name w:val="Balloon Text"/>
    <w:basedOn w:val="Normal"/>
    <w:link w:val="BubbeltextChar"/>
    <w:uiPriority w:val="99"/>
    <w:semiHidden/>
    <w:unhideWhenUsed/>
    <w:rsid w:val="00BB24EA"/>
    <w:rPr>
      <w:rFonts w:ascii="Tahoma" w:hAnsi="Tahoma" w:cs="Tahoma"/>
      <w:sz w:val="16"/>
      <w:szCs w:val="16"/>
    </w:rPr>
  </w:style>
  <w:style w:type="character" w:customStyle="1" w:styleId="BubbeltextChar">
    <w:name w:val="Bubbeltext Char"/>
    <w:basedOn w:val="Standardstycketypsnitt"/>
    <w:link w:val="Bubbeltext"/>
    <w:uiPriority w:val="99"/>
    <w:semiHidden/>
    <w:rsid w:val="00BB24EA"/>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rotokollMALL">
    <w:name w:val="protokoll MALL"/>
    <w:basedOn w:val="Normal"/>
    <w:qFormat/>
    <w:rsid w:val="008B7043"/>
  </w:style>
  <w:style w:type="paragraph" w:styleId="Liststycke">
    <w:name w:val="List Paragraph"/>
    <w:basedOn w:val="Normal"/>
    <w:uiPriority w:val="34"/>
    <w:qFormat/>
    <w:rsid w:val="00B95FDE"/>
    <w:pPr>
      <w:ind w:left="720"/>
      <w:contextualSpacing/>
    </w:pPr>
  </w:style>
  <w:style w:type="character" w:styleId="Hyperlnk">
    <w:name w:val="Hyperlink"/>
    <w:basedOn w:val="Standardstycketypsnitt"/>
    <w:uiPriority w:val="99"/>
    <w:unhideWhenUsed/>
    <w:rsid w:val="005A1D78"/>
    <w:rPr>
      <w:color w:val="0000FF" w:themeColor="hyperlink"/>
      <w:u w:val="single"/>
    </w:rPr>
  </w:style>
  <w:style w:type="paragraph" w:styleId="Bubbeltext">
    <w:name w:val="Balloon Text"/>
    <w:basedOn w:val="Normal"/>
    <w:link w:val="BubbeltextChar"/>
    <w:uiPriority w:val="99"/>
    <w:semiHidden/>
    <w:unhideWhenUsed/>
    <w:rsid w:val="00BB24EA"/>
    <w:rPr>
      <w:rFonts w:ascii="Tahoma" w:hAnsi="Tahoma" w:cs="Tahoma"/>
      <w:sz w:val="16"/>
      <w:szCs w:val="16"/>
    </w:rPr>
  </w:style>
  <w:style w:type="character" w:customStyle="1" w:styleId="BubbeltextChar">
    <w:name w:val="Bubbeltext Char"/>
    <w:basedOn w:val="Standardstycketypsnitt"/>
    <w:link w:val="Bubbeltext"/>
    <w:uiPriority w:val="99"/>
    <w:semiHidden/>
    <w:rsid w:val="00BB24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105889">
      <w:bodyDiv w:val="1"/>
      <w:marLeft w:val="0"/>
      <w:marRight w:val="0"/>
      <w:marTop w:val="0"/>
      <w:marBottom w:val="0"/>
      <w:divBdr>
        <w:top w:val="none" w:sz="0" w:space="0" w:color="auto"/>
        <w:left w:val="none" w:sz="0" w:space="0" w:color="auto"/>
        <w:bottom w:val="none" w:sz="0" w:space="0" w:color="auto"/>
        <w:right w:val="none" w:sz="0" w:space="0" w:color="auto"/>
      </w:divBdr>
    </w:div>
    <w:div w:id="560412598">
      <w:bodyDiv w:val="1"/>
      <w:marLeft w:val="0"/>
      <w:marRight w:val="0"/>
      <w:marTop w:val="0"/>
      <w:marBottom w:val="0"/>
      <w:divBdr>
        <w:top w:val="none" w:sz="0" w:space="0" w:color="auto"/>
        <w:left w:val="none" w:sz="0" w:space="0" w:color="auto"/>
        <w:bottom w:val="none" w:sz="0" w:space="0" w:color="auto"/>
        <w:right w:val="none" w:sz="0" w:space="0" w:color="auto"/>
      </w:divBdr>
      <w:divsChild>
        <w:div w:id="157959671">
          <w:marLeft w:val="0"/>
          <w:marRight w:val="0"/>
          <w:marTop w:val="0"/>
          <w:marBottom w:val="0"/>
          <w:divBdr>
            <w:top w:val="none" w:sz="0" w:space="0" w:color="auto"/>
            <w:left w:val="none" w:sz="0" w:space="0" w:color="auto"/>
            <w:bottom w:val="none" w:sz="0" w:space="0" w:color="auto"/>
            <w:right w:val="none" w:sz="0" w:space="0" w:color="auto"/>
          </w:divBdr>
        </w:div>
        <w:div w:id="958340009">
          <w:marLeft w:val="0"/>
          <w:marRight w:val="0"/>
          <w:marTop w:val="0"/>
          <w:marBottom w:val="0"/>
          <w:divBdr>
            <w:top w:val="none" w:sz="0" w:space="0" w:color="auto"/>
            <w:left w:val="none" w:sz="0" w:space="0" w:color="auto"/>
            <w:bottom w:val="none" w:sz="0" w:space="0" w:color="auto"/>
            <w:right w:val="none" w:sz="0" w:space="0" w:color="auto"/>
          </w:divBdr>
        </w:div>
        <w:div w:id="1051925943">
          <w:marLeft w:val="0"/>
          <w:marRight w:val="0"/>
          <w:marTop w:val="0"/>
          <w:marBottom w:val="0"/>
          <w:divBdr>
            <w:top w:val="none" w:sz="0" w:space="0" w:color="auto"/>
            <w:left w:val="none" w:sz="0" w:space="0" w:color="auto"/>
            <w:bottom w:val="none" w:sz="0" w:space="0" w:color="auto"/>
            <w:right w:val="none" w:sz="0" w:space="0" w:color="auto"/>
          </w:divBdr>
        </w:div>
        <w:div w:id="2067681401">
          <w:marLeft w:val="0"/>
          <w:marRight w:val="0"/>
          <w:marTop w:val="0"/>
          <w:marBottom w:val="0"/>
          <w:divBdr>
            <w:top w:val="none" w:sz="0" w:space="0" w:color="auto"/>
            <w:left w:val="none" w:sz="0" w:space="0" w:color="auto"/>
            <w:bottom w:val="none" w:sz="0" w:space="0" w:color="auto"/>
            <w:right w:val="none" w:sz="0" w:space="0" w:color="auto"/>
          </w:divBdr>
        </w:div>
        <w:div w:id="1351448840">
          <w:marLeft w:val="0"/>
          <w:marRight w:val="0"/>
          <w:marTop w:val="0"/>
          <w:marBottom w:val="0"/>
          <w:divBdr>
            <w:top w:val="none" w:sz="0" w:space="0" w:color="auto"/>
            <w:left w:val="none" w:sz="0" w:space="0" w:color="auto"/>
            <w:bottom w:val="none" w:sz="0" w:space="0" w:color="auto"/>
            <w:right w:val="none" w:sz="0" w:space="0" w:color="auto"/>
          </w:divBdr>
        </w:div>
        <w:div w:id="1201472283">
          <w:marLeft w:val="0"/>
          <w:marRight w:val="0"/>
          <w:marTop w:val="0"/>
          <w:marBottom w:val="0"/>
          <w:divBdr>
            <w:top w:val="none" w:sz="0" w:space="0" w:color="auto"/>
            <w:left w:val="none" w:sz="0" w:space="0" w:color="auto"/>
            <w:bottom w:val="none" w:sz="0" w:space="0" w:color="auto"/>
            <w:right w:val="none" w:sz="0" w:space="0" w:color="auto"/>
          </w:divBdr>
        </w:div>
        <w:div w:id="1028801924">
          <w:marLeft w:val="0"/>
          <w:marRight w:val="0"/>
          <w:marTop w:val="0"/>
          <w:marBottom w:val="0"/>
          <w:divBdr>
            <w:top w:val="none" w:sz="0" w:space="0" w:color="auto"/>
            <w:left w:val="none" w:sz="0" w:space="0" w:color="auto"/>
            <w:bottom w:val="none" w:sz="0" w:space="0" w:color="auto"/>
            <w:right w:val="none" w:sz="0" w:space="0" w:color="auto"/>
          </w:divBdr>
        </w:div>
        <w:div w:id="2055738219">
          <w:marLeft w:val="0"/>
          <w:marRight w:val="0"/>
          <w:marTop w:val="0"/>
          <w:marBottom w:val="0"/>
          <w:divBdr>
            <w:top w:val="none" w:sz="0" w:space="0" w:color="auto"/>
            <w:left w:val="none" w:sz="0" w:space="0" w:color="auto"/>
            <w:bottom w:val="none" w:sz="0" w:space="0" w:color="auto"/>
            <w:right w:val="none" w:sz="0" w:space="0" w:color="auto"/>
          </w:divBdr>
        </w:div>
        <w:div w:id="2087455926">
          <w:marLeft w:val="0"/>
          <w:marRight w:val="0"/>
          <w:marTop w:val="0"/>
          <w:marBottom w:val="0"/>
          <w:divBdr>
            <w:top w:val="none" w:sz="0" w:space="0" w:color="auto"/>
            <w:left w:val="none" w:sz="0" w:space="0" w:color="auto"/>
            <w:bottom w:val="none" w:sz="0" w:space="0" w:color="auto"/>
            <w:right w:val="none" w:sz="0" w:space="0" w:color="auto"/>
          </w:divBdr>
        </w:div>
        <w:div w:id="1064062380">
          <w:marLeft w:val="0"/>
          <w:marRight w:val="0"/>
          <w:marTop w:val="0"/>
          <w:marBottom w:val="0"/>
          <w:divBdr>
            <w:top w:val="none" w:sz="0" w:space="0" w:color="auto"/>
            <w:left w:val="none" w:sz="0" w:space="0" w:color="auto"/>
            <w:bottom w:val="none" w:sz="0" w:space="0" w:color="auto"/>
            <w:right w:val="none" w:sz="0" w:space="0" w:color="auto"/>
          </w:divBdr>
        </w:div>
        <w:div w:id="1362166673">
          <w:marLeft w:val="0"/>
          <w:marRight w:val="0"/>
          <w:marTop w:val="0"/>
          <w:marBottom w:val="0"/>
          <w:divBdr>
            <w:top w:val="none" w:sz="0" w:space="0" w:color="auto"/>
            <w:left w:val="none" w:sz="0" w:space="0" w:color="auto"/>
            <w:bottom w:val="none" w:sz="0" w:space="0" w:color="auto"/>
            <w:right w:val="none" w:sz="0" w:space="0" w:color="auto"/>
          </w:divBdr>
        </w:div>
        <w:div w:id="1719084141">
          <w:marLeft w:val="0"/>
          <w:marRight w:val="0"/>
          <w:marTop w:val="0"/>
          <w:marBottom w:val="0"/>
          <w:divBdr>
            <w:top w:val="none" w:sz="0" w:space="0" w:color="auto"/>
            <w:left w:val="none" w:sz="0" w:space="0" w:color="auto"/>
            <w:bottom w:val="none" w:sz="0" w:space="0" w:color="auto"/>
            <w:right w:val="none" w:sz="0" w:space="0" w:color="auto"/>
          </w:divBdr>
        </w:div>
        <w:div w:id="2011252250">
          <w:marLeft w:val="0"/>
          <w:marRight w:val="0"/>
          <w:marTop w:val="0"/>
          <w:marBottom w:val="0"/>
          <w:divBdr>
            <w:top w:val="none" w:sz="0" w:space="0" w:color="auto"/>
            <w:left w:val="none" w:sz="0" w:space="0" w:color="auto"/>
            <w:bottom w:val="none" w:sz="0" w:space="0" w:color="auto"/>
            <w:right w:val="none" w:sz="0" w:space="0" w:color="auto"/>
          </w:divBdr>
        </w:div>
        <w:div w:id="1923224317">
          <w:marLeft w:val="0"/>
          <w:marRight w:val="0"/>
          <w:marTop w:val="0"/>
          <w:marBottom w:val="0"/>
          <w:divBdr>
            <w:top w:val="none" w:sz="0" w:space="0" w:color="auto"/>
            <w:left w:val="none" w:sz="0" w:space="0" w:color="auto"/>
            <w:bottom w:val="none" w:sz="0" w:space="0" w:color="auto"/>
            <w:right w:val="none" w:sz="0" w:space="0" w:color="auto"/>
          </w:divBdr>
        </w:div>
        <w:div w:id="306058029">
          <w:marLeft w:val="0"/>
          <w:marRight w:val="0"/>
          <w:marTop w:val="0"/>
          <w:marBottom w:val="0"/>
          <w:divBdr>
            <w:top w:val="none" w:sz="0" w:space="0" w:color="auto"/>
            <w:left w:val="none" w:sz="0" w:space="0" w:color="auto"/>
            <w:bottom w:val="none" w:sz="0" w:space="0" w:color="auto"/>
            <w:right w:val="none" w:sz="0" w:space="0" w:color="auto"/>
          </w:divBdr>
        </w:div>
        <w:div w:id="549538619">
          <w:marLeft w:val="0"/>
          <w:marRight w:val="0"/>
          <w:marTop w:val="0"/>
          <w:marBottom w:val="0"/>
          <w:divBdr>
            <w:top w:val="none" w:sz="0" w:space="0" w:color="auto"/>
            <w:left w:val="none" w:sz="0" w:space="0" w:color="auto"/>
            <w:bottom w:val="none" w:sz="0" w:space="0" w:color="auto"/>
            <w:right w:val="none" w:sz="0" w:space="0" w:color="auto"/>
          </w:divBdr>
        </w:div>
        <w:div w:id="848371546">
          <w:marLeft w:val="0"/>
          <w:marRight w:val="0"/>
          <w:marTop w:val="0"/>
          <w:marBottom w:val="0"/>
          <w:divBdr>
            <w:top w:val="none" w:sz="0" w:space="0" w:color="auto"/>
            <w:left w:val="none" w:sz="0" w:space="0" w:color="auto"/>
            <w:bottom w:val="none" w:sz="0" w:space="0" w:color="auto"/>
            <w:right w:val="none" w:sz="0" w:space="0" w:color="auto"/>
          </w:divBdr>
        </w:div>
        <w:div w:id="1258171283">
          <w:marLeft w:val="0"/>
          <w:marRight w:val="0"/>
          <w:marTop w:val="0"/>
          <w:marBottom w:val="0"/>
          <w:divBdr>
            <w:top w:val="none" w:sz="0" w:space="0" w:color="auto"/>
            <w:left w:val="none" w:sz="0" w:space="0" w:color="auto"/>
            <w:bottom w:val="none" w:sz="0" w:space="0" w:color="auto"/>
            <w:right w:val="none" w:sz="0" w:space="0" w:color="auto"/>
          </w:divBdr>
        </w:div>
        <w:div w:id="738400094">
          <w:marLeft w:val="0"/>
          <w:marRight w:val="0"/>
          <w:marTop w:val="0"/>
          <w:marBottom w:val="0"/>
          <w:divBdr>
            <w:top w:val="none" w:sz="0" w:space="0" w:color="auto"/>
            <w:left w:val="none" w:sz="0" w:space="0" w:color="auto"/>
            <w:bottom w:val="none" w:sz="0" w:space="0" w:color="auto"/>
            <w:right w:val="none" w:sz="0" w:space="0" w:color="auto"/>
          </w:divBdr>
        </w:div>
        <w:div w:id="208542119">
          <w:marLeft w:val="0"/>
          <w:marRight w:val="0"/>
          <w:marTop w:val="0"/>
          <w:marBottom w:val="0"/>
          <w:divBdr>
            <w:top w:val="none" w:sz="0" w:space="0" w:color="auto"/>
            <w:left w:val="none" w:sz="0" w:space="0" w:color="auto"/>
            <w:bottom w:val="none" w:sz="0" w:space="0" w:color="auto"/>
            <w:right w:val="none" w:sz="0" w:space="0" w:color="auto"/>
          </w:divBdr>
        </w:div>
        <w:div w:id="783306703">
          <w:marLeft w:val="0"/>
          <w:marRight w:val="0"/>
          <w:marTop w:val="0"/>
          <w:marBottom w:val="0"/>
          <w:divBdr>
            <w:top w:val="none" w:sz="0" w:space="0" w:color="auto"/>
            <w:left w:val="none" w:sz="0" w:space="0" w:color="auto"/>
            <w:bottom w:val="none" w:sz="0" w:space="0" w:color="auto"/>
            <w:right w:val="none" w:sz="0" w:space="0" w:color="auto"/>
          </w:divBdr>
        </w:div>
        <w:div w:id="1636445244">
          <w:marLeft w:val="0"/>
          <w:marRight w:val="0"/>
          <w:marTop w:val="0"/>
          <w:marBottom w:val="0"/>
          <w:divBdr>
            <w:top w:val="none" w:sz="0" w:space="0" w:color="auto"/>
            <w:left w:val="none" w:sz="0" w:space="0" w:color="auto"/>
            <w:bottom w:val="none" w:sz="0" w:space="0" w:color="auto"/>
            <w:right w:val="none" w:sz="0" w:space="0" w:color="auto"/>
          </w:divBdr>
        </w:div>
        <w:div w:id="2321643">
          <w:marLeft w:val="0"/>
          <w:marRight w:val="0"/>
          <w:marTop w:val="0"/>
          <w:marBottom w:val="0"/>
          <w:divBdr>
            <w:top w:val="none" w:sz="0" w:space="0" w:color="auto"/>
            <w:left w:val="none" w:sz="0" w:space="0" w:color="auto"/>
            <w:bottom w:val="none" w:sz="0" w:space="0" w:color="auto"/>
            <w:right w:val="none" w:sz="0" w:space="0" w:color="auto"/>
          </w:divBdr>
        </w:div>
        <w:div w:id="228003977">
          <w:marLeft w:val="0"/>
          <w:marRight w:val="0"/>
          <w:marTop w:val="0"/>
          <w:marBottom w:val="0"/>
          <w:divBdr>
            <w:top w:val="none" w:sz="0" w:space="0" w:color="auto"/>
            <w:left w:val="none" w:sz="0" w:space="0" w:color="auto"/>
            <w:bottom w:val="none" w:sz="0" w:space="0" w:color="auto"/>
            <w:right w:val="none" w:sz="0" w:space="0" w:color="auto"/>
          </w:divBdr>
        </w:div>
        <w:div w:id="1806194148">
          <w:marLeft w:val="0"/>
          <w:marRight w:val="0"/>
          <w:marTop w:val="0"/>
          <w:marBottom w:val="0"/>
          <w:divBdr>
            <w:top w:val="none" w:sz="0" w:space="0" w:color="auto"/>
            <w:left w:val="none" w:sz="0" w:space="0" w:color="auto"/>
            <w:bottom w:val="none" w:sz="0" w:space="0" w:color="auto"/>
            <w:right w:val="none" w:sz="0" w:space="0" w:color="auto"/>
          </w:divBdr>
        </w:div>
      </w:divsChild>
    </w:div>
    <w:div w:id="1555502977">
      <w:bodyDiv w:val="1"/>
      <w:marLeft w:val="0"/>
      <w:marRight w:val="0"/>
      <w:marTop w:val="0"/>
      <w:marBottom w:val="0"/>
      <w:divBdr>
        <w:top w:val="none" w:sz="0" w:space="0" w:color="auto"/>
        <w:left w:val="none" w:sz="0" w:space="0" w:color="auto"/>
        <w:bottom w:val="none" w:sz="0" w:space="0" w:color="auto"/>
        <w:right w:val="none" w:sz="0" w:space="0" w:color="auto"/>
      </w:divBdr>
      <w:divsChild>
        <w:div w:id="1673683984">
          <w:marLeft w:val="0"/>
          <w:marRight w:val="0"/>
          <w:marTop w:val="0"/>
          <w:marBottom w:val="0"/>
          <w:divBdr>
            <w:top w:val="none" w:sz="0" w:space="0" w:color="auto"/>
            <w:left w:val="none" w:sz="0" w:space="0" w:color="auto"/>
            <w:bottom w:val="none" w:sz="0" w:space="0" w:color="auto"/>
            <w:right w:val="none" w:sz="0" w:space="0" w:color="auto"/>
          </w:divBdr>
        </w:div>
        <w:div w:id="1871457029">
          <w:marLeft w:val="0"/>
          <w:marRight w:val="0"/>
          <w:marTop w:val="0"/>
          <w:marBottom w:val="0"/>
          <w:divBdr>
            <w:top w:val="none" w:sz="0" w:space="0" w:color="auto"/>
            <w:left w:val="none" w:sz="0" w:space="0" w:color="auto"/>
            <w:bottom w:val="none" w:sz="0" w:space="0" w:color="auto"/>
            <w:right w:val="none" w:sz="0" w:space="0" w:color="auto"/>
          </w:divBdr>
        </w:div>
        <w:div w:id="2118282530">
          <w:marLeft w:val="0"/>
          <w:marRight w:val="0"/>
          <w:marTop w:val="0"/>
          <w:marBottom w:val="0"/>
          <w:divBdr>
            <w:top w:val="none" w:sz="0" w:space="0" w:color="auto"/>
            <w:left w:val="none" w:sz="0" w:space="0" w:color="auto"/>
            <w:bottom w:val="none" w:sz="0" w:space="0" w:color="auto"/>
            <w:right w:val="none" w:sz="0" w:space="0" w:color="auto"/>
          </w:divBdr>
        </w:div>
        <w:div w:id="1468206863">
          <w:marLeft w:val="0"/>
          <w:marRight w:val="0"/>
          <w:marTop w:val="0"/>
          <w:marBottom w:val="0"/>
          <w:divBdr>
            <w:top w:val="none" w:sz="0" w:space="0" w:color="auto"/>
            <w:left w:val="none" w:sz="0" w:space="0" w:color="auto"/>
            <w:bottom w:val="none" w:sz="0" w:space="0" w:color="auto"/>
            <w:right w:val="none" w:sz="0" w:space="0" w:color="auto"/>
          </w:divBdr>
        </w:div>
        <w:div w:id="907181484">
          <w:marLeft w:val="0"/>
          <w:marRight w:val="0"/>
          <w:marTop w:val="0"/>
          <w:marBottom w:val="0"/>
          <w:divBdr>
            <w:top w:val="none" w:sz="0" w:space="0" w:color="auto"/>
            <w:left w:val="none" w:sz="0" w:space="0" w:color="auto"/>
            <w:bottom w:val="none" w:sz="0" w:space="0" w:color="auto"/>
            <w:right w:val="none" w:sz="0" w:space="0" w:color="auto"/>
          </w:divBdr>
        </w:div>
        <w:div w:id="1536312128">
          <w:marLeft w:val="0"/>
          <w:marRight w:val="0"/>
          <w:marTop w:val="0"/>
          <w:marBottom w:val="0"/>
          <w:divBdr>
            <w:top w:val="none" w:sz="0" w:space="0" w:color="auto"/>
            <w:left w:val="none" w:sz="0" w:space="0" w:color="auto"/>
            <w:bottom w:val="none" w:sz="0" w:space="0" w:color="auto"/>
            <w:right w:val="none" w:sz="0" w:space="0" w:color="auto"/>
          </w:divBdr>
        </w:div>
        <w:div w:id="88888764">
          <w:marLeft w:val="0"/>
          <w:marRight w:val="0"/>
          <w:marTop w:val="0"/>
          <w:marBottom w:val="0"/>
          <w:divBdr>
            <w:top w:val="none" w:sz="0" w:space="0" w:color="auto"/>
            <w:left w:val="none" w:sz="0" w:space="0" w:color="auto"/>
            <w:bottom w:val="none" w:sz="0" w:space="0" w:color="auto"/>
            <w:right w:val="none" w:sz="0" w:space="0" w:color="auto"/>
          </w:divBdr>
        </w:div>
        <w:div w:id="747507358">
          <w:marLeft w:val="0"/>
          <w:marRight w:val="0"/>
          <w:marTop w:val="0"/>
          <w:marBottom w:val="0"/>
          <w:divBdr>
            <w:top w:val="none" w:sz="0" w:space="0" w:color="auto"/>
            <w:left w:val="none" w:sz="0" w:space="0" w:color="auto"/>
            <w:bottom w:val="none" w:sz="0" w:space="0" w:color="auto"/>
            <w:right w:val="none" w:sz="0" w:space="0" w:color="auto"/>
          </w:divBdr>
        </w:div>
        <w:div w:id="1540968115">
          <w:marLeft w:val="0"/>
          <w:marRight w:val="0"/>
          <w:marTop w:val="0"/>
          <w:marBottom w:val="0"/>
          <w:divBdr>
            <w:top w:val="none" w:sz="0" w:space="0" w:color="auto"/>
            <w:left w:val="none" w:sz="0" w:space="0" w:color="auto"/>
            <w:bottom w:val="none" w:sz="0" w:space="0" w:color="auto"/>
            <w:right w:val="none" w:sz="0" w:space="0" w:color="auto"/>
          </w:divBdr>
        </w:div>
        <w:div w:id="1025864617">
          <w:marLeft w:val="0"/>
          <w:marRight w:val="0"/>
          <w:marTop w:val="0"/>
          <w:marBottom w:val="0"/>
          <w:divBdr>
            <w:top w:val="none" w:sz="0" w:space="0" w:color="auto"/>
            <w:left w:val="none" w:sz="0" w:space="0" w:color="auto"/>
            <w:bottom w:val="none" w:sz="0" w:space="0" w:color="auto"/>
            <w:right w:val="none" w:sz="0" w:space="0" w:color="auto"/>
          </w:divBdr>
        </w:div>
        <w:div w:id="1219896870">
          <w:marLeft w:val="0"/>
          <w:marRight w:val="0"/>
          <w:marTop w:val="0"/>
          <w:marBottom w:val="0"/>
          <w:divBdr>
            <w:top w:val="none" w:sz="0" w:space="0" w:color="auto"/>
            <w:left w:val="none" w:sz="0" w:space="0" w:color="auto"/>
            <w:bottom w:val="none" w:sz="0" w:space="0" w:color="auto"/>
            <w:right w:val="none" w:sz="0" w:space="0" w:color="auto"/>
          </w:divBdr>
        </w:div>
        <w:div w:id="16658386">
          <w:marLeft w:val="0"/>
          <w:marRight w:val="0"/>
          <w:marTop w:val="0"/>
          <w:marBottom w:val="0"/>
          <w:divBdr>
            <w:top w:val="none" w:sz="0" w:space="0" w:color="auto"/>
            <w:left w:val="none" w:sz="0" w:space="0" w:color="auto"/>
            <w:bottom w:val="none" w:sz="0" w:space="0" w:color="auto"/>
            <w:right w:val="none" w:sz="0" w:space="0" w:color="auto"/>
          </w:divBdr>
        </w:div>
        <w:div w:id="868833668">
          <w:marLeft w:val="0"/>
          <w:marRight w:val="0"/>
          <w:marTop w:val="0"/>
          <w:marBottom w:val="0"/>
          <w:divBdr>
            <w:top w:val="none" w:sz="0" w:space="0" w:color="auto"/>
            <w:left w:val="none" w:sz="0" w:space="0" w:color="auto"/>
            <w:bottom w:val="none" w:sz="0" w:space="0" w:color="auto"/>
            <w:right w:val="none" w:sz="0" w:space="0" w:color="auto"/>
          </w:divBdr>
        </w:div>
        <w:div w:id="1298098906">
          <w:marLeft w:val="0"/>
          <w:marRight w:val="0"/>
          <w:marTop w:val="0"/>
          <w:marBottom w:val="0"/>
          <w:divBdr>
            <w:top w:val="none" w:sz="0" w:space="0" w:color="auto"/>
            <w:left w:val="none" w:sz="0" w:space="0" w:color="auto"/>
            <w:bottom w:val="none" w:sz="0" w:space="0" w:color="auto"/>
            <w:right w:val="none" w:sz="0" w:space="0" w:color="auto"/>
          </w:divBdr>
        </w:div>
        <w:div w:id="1162546349">
          <w:marLeft w:val="0"/>
          <w:marRight w:val="0"/>
          <w:marTop w:val="0"/>
          <w:marBottom w:val="0"/>
          <w:divBdr>
            <w:top w:val="none" w:sz="0" w:space="0" w:color="auto"/>
            <w:left w:val="none" w:sz="0" w:space="0" w:color="auto"/>
            <w:bottom w:val="none" w:sz="0" w:space="0" w:color="auto"/>
            <w:right w:val="none" w:sz="0" w:space="0" w:color="auto"/>
          </w:divBdr>
        </w:div>
        <w:div w:id="1112237779">
          <w:marLeft w:val="0"/>
          <w:marRight w:val="0"/>
          <w:marTop w:val="0"/>
          <w:marBottom w:val="0"/>
          <w:divBdr>
            <w:top w:val="none" w:sz="0" w:space="0" w:color="auto"/>
            <w:left w:val="none" w:sz="0" w:space="0" w:color="auto"/>
            <w:bottom w:val="none" w:sz="0" w:space="0" w:color="auto"/>
            <w:right w:val="none" w:sz="0" w:space="0" w:color="auto"/>
          </w:divBdr>
        </w:div>
        <w:div w:id="1719014963">
          <w:marLeft w:val="0"/>
          <w:marRight w:val="0"/>
          <w:marTop w:val="0"/>
          <w:marBottom w:val="0"/>
          <w:divBdr>
            <w:top w:val="none" w:sz="0" w:space="0" w:color="auto"/>
            <w:left w:val="none" w:sz="0" w:space="0" w:color="auto"/>
            <w:bottom w:val="none" w:sz="0" w:space="0" w:color="auto"/>
            <w:right w:val="none" w:sz="0" w:space="0" w:color="auto"/>
          </w:divBdr>
        </w:div>
        <w:div w:id="678310891">
          <w:marLeft w:val="0"/>
          <w:marRight w:val="0"/>
          <w:marTop w:val="0"/>
          <w:marBottom w:val="0"/>
          <w:divBdr>
            <w:top w:val="none" w:sz="0" w:space="0" w:color="auto"/>
            <w:left w:val="none" w:sz="0" w:space="0" w:color="auto"/>
            <w:bottom w:val="none" w:sz="0" w:space="0" w:color="auto"/>
            <w:right w:val="none" w:sz="0" w:space="0" w:color="auto"/>
          </w:divBdr>
        </w:div>
      </w:divsChild>
    </w:div>
    <w:div w:id="1606888500">
      <w:bodyDiv w:val="1"/>
      <w:marLeft w:val="0"/>
      <w:marRight w:val="0"/>
      <w:marTop w:val="0"/>
      <w:marBottom w:val="0"/>
      <w:divBdr>
        <w:top w:val="none" w:sz="0" w:space="0" w:color="auto"/>
        <w:left w:val="none" w:sz="0" w:space="0" w:color="auto"/>
        <w:bottom w:val="none" w:sz="0" w:space="0" w:color="auto"/>
        <w:right w:val="none" w:sz="0" w:space="0" w:color="auto"/>
      </w:divBdr>
      <w:divsChild>
        <w:div w:id="1620068422">
          <w:marLeft w:val="0"/>
          <w:marRight w:val="0"/>
          <w:marTop w:val="0"/>
          <w:marBottom w:val="0"/>
          <w:divBdr>
            <w:top w:val="none" w:sz="0" w:space="0" w:color="auto"/>
            <w:left w:val="none" w:sz="0" w:space="0" w:color="auto"/>
            <w:bottom w:val="none" w:sz="0" w:space="0" w:color="auto"/>
            <w:right w:val="none" w:sz="0" w:space="0" w:color="auto"/>
          </w:divBdr>
        </w:div>
        <w:div w:id="827096162">
          <w:marLeft w:val="0"/>
          <w:marRight w:val="0"/>
          <w:marTop w:val="0"/>
          <w:marBottom w:val="0"/>
          <w:divBdr>
            <w:top w:val="none" w:sz="0" w:space="0" w:color="auto"/>
            <w:left w:val="none" w:sz="0" w:space="0" w:color="auto"/>
            <w:bottom w:val="none" w:sz="0" w:space="0" w:color="auto"/>
            <w:right w:val="none" w:sz="0" w:space="0" w:color="auto"/>
          </w:divBdr>
        </w:div>
        <w:div w:id="1447041087">
          <w:marLeft w:val="0"/>
          <w:marRight w:val="0"/>
          <w:marTop w:val="0"/>
          <w:marBottom w:val="0"/>
          <w:divBdr>
            <w:top w:val="none" w:sz="0" w:space="0" w:color="auto"/>
            <w:left w:val="none" w:sz="0" w:space="0" w:color="auto"/>
            <w:bottom w:val="none" w:sz="0" w:space="0" w:color="auto"/>
            <w:right w:val="none" w:sz="0" w:space="0" w:color="auto"/>
          </w:divBdr>
        </w:div>
        <w:div w:id="1119300928">
          <w:marLeft w:val="0"/>
          <w:marRight w:val="0"/>
          <w:marTop w:val="0"/>
          <w:marBottom w:val="0"/>
          <w:divBdr>
            <w:top w:val="none" w:sz="0" w:space="0" w:color="auto"/>
            <w:left w:val="none" w:sz="0" w:space="0" w:color="auto"/>
            <w:bottom w:val="none" w:sz="0" w:space="0" w:color="auto"/>
            <w:right w:val="none" w:sz="0" w:space="0" w:color="auto"/>
          </w:divBdr>
        </w:div>
        <w:div w:id="194390048">
          <w:marLeft w:val="0"/>
          <w:marRight w:val="0"/>
          <w:marTop w:val="0"/>
          <w:marBottom w:val="0"/>
          <w:divBdr>
            <w:top w:val="none" w:sz="0" w:space="0" w:color="auto"/>
            <w:left w:val="none" w:sz="0" w:space="0" w:color="auto"/>
            <w:bottom w:val="none" w:sz="0" w:space="0" w:color="auto"/>
            <w:right w:val="none" w:sz="0" w:space="0" w:color="auto"/>
          </w:divBdr>
        </w:div>
        <w:div w:id="1605335323">
          <w:marLeft w:val="0"/>
          <w:marRight w:val="0"/>
          <w:marTop w:val="0"/>
          <w:marBottom w:val="0"/>
          <w:divBdr>
            <w:top w:val="none" w:sz="0" w:space="0" w:color="auto"/>
            <w:left w:val="none" w:sz="0" w:space="0" w:color="auto"/>
            <w:bottom w:val="none" w:sz="0" w:space="0" w:color="auto"/>
            <w:right w:val="none" w:sz="0" w:space="0" w:color="auto"/>
          </w:divBdr>
        </w:div>
        <w:div w:id="532767825">
          <w:marLeft w:val="0"/>
          <w:marRight w:val="0"/>
          <w:marTop w:val="0"/>
          <w:marBottom w:val="0"/>
          <w:divBdr>
            <w:top w:val="none" w:sz="0" w:space="0" w:color="auto"/>
            <w:left w:val="none" w:sz="0" w:space="0" w:color="auto"/>
            <w:bottom w:val="none" w:sz="0" w:space="0" w:color="auto"/>
            <w:right w:val="none" w:sz="0" w:space="0" w:color="auto"/>
          </w:divBdr>
        </w:div>
        <w:div w:id="306054658">
          <w:marLeft w:val="0"/>
          <w:marRight w:val="0"/>
          <w:marTop w:val="0"/>
          <w:marBottom w:val="0"/>
          <w:divBdr>
            <w:top w:val="none" w:sz="0" w:space="0" w:color="auto"/>
            <w:left w:val="none" w:sz="0" w:space="0" w:color="auto"/>
            <w:bottom w:val="none" w:sz="0" w:space="0" w:color="auto"/>
            <w:right w:val="none" w:sz="0" w:space="0" w:color="auto"/>
          </w:divBdr>
        </w:div>
        <w:div w:id="2054770745">
          <w:marLeft w:val="0"/>
          <w:marRight w:val="0"/>
          <w:marTop w:val="0"/>
          <w:marBottom w:val="0"/>
          <w:divBdr>
            <w:top w:val="none" w:sz="0" w:space="0" w:color="auto"/>
            <w:left w:val="none" w:sz="0" w:space="0" w:color="auto"/>
            <w:bottom w:val="none" w:sz="0" w:space="0" w:color="auto"/>
            <w:right w:val="none" w:sz="0" w:space="0" w:color="auto"/>
          </w:divBdr>
        </w:div>
        <w:div w:id="1069882714">
          <w:marLeft w:val="0"/>
          <w:marRight w:val="0"/>
          <w:marTop w:val="0"/>
          <w:marBottom w:val="0"/>
          <w:divBdr>
            <w:top w:val="none" w:sz="0" w:space="0" w:color="auto"/>
            <w:left w:val="none" w:sz="0" w:space="0" w:color="auto"/>
            <w:bottom w:val="none" w:sz="0" w:space="0" w:color="auto"/>
            <w:right w:val="none" w:sz="0" w:space="0" w:color="auto"/>
          </w:divBdr>
        </w:div>
        <w:div w:id="696808468">
          <w:marLeft w:val="0"/>
          <w:marRight w:val="0"/>
          <w:marTop w:val="0"/>
          <w:marBottom w:val="0"/>
          <w:divBdr>
            <w:top w:val="none" w:sz="0" w:space="0" w:color="auto"/>
            <w:left w:val="none" w:sz="0" w:space="0" w:color="auto"/>
            <w:bottom w:val="none" w:sz="0" w:space="0" w:color="auto"/>
            <w:right w:val="none" w:sz="0" w:space="0" w:color="auto"/>
          </w:divBdr>
        </w:div>
        <w:div w:id="1213810703">
          <w:marLeft w:val="0"/>
          <w:marRight w:val="0"/>
          <w:marTop w:val="0"/>
          <w:marBottom w:val="0"/>
          <w:divBdr>
            <w:top w:val="none" w:sz="0" w:space="0" w:color="auto"/>
            <w:left w:val="none" w:sz="0" w:space="0" w:color="auto"/>
            <w:bottom w:val="none" w:sz="0" w:space="0" w:color="auto"/>
            <w:right w:val="none" w:sz="0" w:space="0" w:color="auto"/>
          </w:divBdr>
        </w:div>
        <w:div w:id="143090054">
          <w:marLeft w:val="0"/>
          <w:marRight w:val="0"/>
          <w:marTop w:val="0"/>
          <w:marBottom w:val="0"/>
          <w:divBdr>
            <w:top w:val="none" w:sz="0" w:space="0" w:color="auto"/>
            <w:left w:val="none" w:sz="0" w:space="0" w:color="auto"/>
            <w:bottom w:val="none" w:sz="0" w:space="0" w:color="auto"/>
            <w:right w:val="none" w:sz="0" w:space="0" w:color="auto"/>
          </w:divBdr>
        </w:div>
        <w:div w:id="1781100547">
          <w:marLeft w:val="0"/>
          <w:marRight w:val="0"/>
          <w:marTop w:val="0"/>
          <w:marBottom w:val="0"/>
          <w:divBdr>
            <w:top w:val="none" w:sz="0" w:space="0" w:color="auto"/>
            <w:left w:val="none" w:sz="0" w:space="0" w:color="auto"/>
            <w:bottom w:val="none" w:sz="0" w:space="0" w:color="auto"/>
            <w:right w:val="none" w:sz="0" w:space="0" w:color="auto"/>
          </w:divBdr>
        </w:div>
        <w:div w:id="1119909706">
          <w:marLeft w:val="0"/>
          <w:marRight w:val="0"/>
          <w:marTop w:val="0"/>
          <w:marBottom w:val="0"/>
          <w:divBdr>
            <w:top w:val="none" w:sz="0" w:space="0" w:color="auto"/>
            <w:left w:val="none" w:sz="0" w:space="0" w:color="auto"/>
            <w:bottom w:val="none" w:sz="0" w:space="0" w:color="auto"/>
            <w:right w:val="none" w:sz="0" w:space="0" w:color="auto"/>
          </w:divBdr>
        </w:div>
        <w:div w:id="2009205930">
          <w:marLeft w:val="0"/>
          <w:marRight w:val="0"/>
          <w:marTop w:val="0"/>
          <w:marBottom w:val="0"/>
          <w:divBdr>
            <w:top w:val="none" w:sz="0" w:space="0" w:color="auto"/>
            <w:left w:val="none" w:sz="0" w:space="0" w:color="auto"/>
            <w:bottom w:val="none" w:sz="0" w:space="0" w:color="auto"/>
            <w:right w:val="none" w:sz="0" w:space="0" w:color="auto"/>
          </w:divBdr>
        </w:div>
        <w:div w:id="1493333597">
          <w:marLeft w:val="0"/>
          <w:marRight w:val="0"/>
          <w:marTop w:val="0"/>
          <w:marBottom w:val="0"/>
          <w:divBdr>
            <w:top w:val="none" w:sz="0" w:space="0" w:color="auto"/>
            <w:left w:val="none" w:sz="0" w:space="0" w:color="auto"/>
            <w:bottom w:val="none" w:sz="0" w:space="0" w:color="auto"/>
            <w:right w:val="none" w:sz="0" w:space="0" w:color="auto"/>
          </w:divBdr>
        </w:div>
        <w:div w:id="1766221693">
          <w:marLeft w:val="0"/>
          <w:marRight w:val="0"/>
          <w:marTop w:val="0"/>
          <w:marBottom w:val="0"/>
          <w:divBdr>
            <w:top w:val="none" w:sz="0" w:space="0" w:color="auto"/>
            <w:left w:val="none" w:sz="0" w:space="0" w:color="auto"/>
            <w:bottom w:val="none" w:sz="0" w:space="0" w:color="auto"/>
            <w:right w:val="none" w:sz="0" w:space="0" w:color="auto"/>
          </w:divBdr>
        </w:div>
        <w:div w:id="1524049518">
          <w:marLeft w:val="0"/>
          <w:marRight w:val="0"/>
          <w:marTop w:val="0"/>
          <w:marBottom w:val="0"/>
          <w:divBdr>
            <w:top w:val="none" w:sz="0" w:space="0" w:color="auto"/>
            <w:left w:val="none" w:sz="0" w:space="0" w:color="auto"/>
            <w:bottom w:val="none" w:sz="0" w:space="0" w:color="auto"/>
            <w:right w:val="none" w:sz="0" w:space="0" w:color="auto"/>
          </w:divBdr>
        </w:div>
        <w:div w:id="1501122439">
          <w:marLeft w:val="0"/>
          <w:marRight w:val="0"/>
          <w:marTop w:val="0"/>
          <w:marBottom w:val="0"/>
          <w:divBdr>
            <w:top w:val="none" w:sz="0" w:space="0" w:color="auto"/>
            <w:left w:val="none" w:sz="0" w:space="0" w:color="auto"/>
            <w:bottom w:val="none" w:sz="0" w:space="0" w:color="auto"/>
            <w:right w:val="none" w:sz="0" w:space="0" w:color="auto"/>
          </w:divBdr>
        </w:div>
        <w:div w:id="513039537">
          <w:marLeft w:val="0"/>
          <w:marRight w:val="0"/>
          <w:marTop w:val="0"/>
          <w:marBottom w:val="0"/>
          <w:divBdr>
            <w:top w:val="none" w:sz="0" w:space="0" w:color="auto"/>
            <w:left w:val="none" w:sz="0" w:space="0" w:color="auto"/>
            <w:bottom w:val="none" w:sz="0" w:space="0" w:color="auto"/>
            <w:right w:val="none" w:sz="0" w:space="0" w:color="auto"/>
          </w:divBdr>
        </w:div>
        <w:div w:id="513346387">
          <w:marLeft w:val="0"/>
          <w:marRight w:val="0"/>
          <w:marTop w:val="0"/>
          <w:marBottom w:val="0"/>
          <w:divBdr>
            <w:top w:val="none" w:sz="0" w:space="0" w:color="auto"/>
            <w:left w:val="none" w:sz="0" w:space="0" w:color="auto"/>
            <w:bottom w:val="none" w:sz="0" w:space="0" w:color="auto"/>
            <w:right w:val="none" w:sz="0" w:space="0" w:color="auto"/>
          </w:divBdr>
        </w:div>
        <w:div w:id="2111196852">
          <w:marLeft w:val="0"/>
          <w:marRight w:val="0"/>
          <w:marTop w:val="0"/>
          <w:marBottom w:val="0"/>
          <w:divBdr>
            <w:top w:val="none" w:sz="0" w:space="0" w:color="auto"/>
            <w:left w:val="none" w:sz="0" w:space="0" w:color="auto"/>
            <w:bottom w:val="none" w:sz="0" w:space="0" w:color="auto"/>
            <w:right w:val="none" w:sz="0" w:space="0" w:color="auto"/>
          </w:divBdr>
        </w:div>
        <w:div w:id="1739786118">
          <w:marLeft w:val="0"/>
          <w:marRight w:val="0"/>
          <w:marTop w:val="0"/>
          <w:marBottom w:val="0"/>
          <w:divBdr>
            <w:top w:val="none" w:sz="0" w:space="0" w:color="auto"/>
            <w:left w:val="none" w:sz="0" w:space="0" w:color="auto"/>
            <w:bottom w:val="none" w:sz="0" w:space="0" w:color="auto"/>
            <w:right w:val="none" w:sz="0" w:space="0" w:color="auto"/>
          </w:divBdr>
        </w:div>
        <w:div w:id="452480381">
          <w:marLeft w:val="0"/>
          <w:marRight w:val="0"/>
          <w:marTop w:val="0"/>
          <w:marBottom w:val="0"/>
          <w:divBdr>
            <w:top w:val="none" w:sz="0" w:space="0" w:color="auto"/>
            <w:left w:val="none" w:sz="0" w:space="0" w:color="auto"/>
            <w:bottom w:val="none" w:sz="0" w:space="0" w:color="auto"/>
            <w:right w:val="none" w:sz="0" w:space="0" w:color="auto"/>
          </w:divBdr>
        </w:div>
      </w:divsChild>
    </w:div>
    <w:div w:id="1728067902">
      <w:bodyDiv w:val="1"/>
      <w:marLeft w:val="0"/>
      <w:marRight w:val="0"/>
      <w:marTop w:val="0"/>
      <w:marBottom w:val="0"/>
      <w:divBdr>
        <w:top w:val="none" w:sz="0" w:space="0" w:color="auto"/>
        <w:left w:val="none" w:sz="0" w:space="0" w:color="auto"/>
        <w:bottom w:val="none" w:sz="0" w:space="0" w:color="auto"/>
        <w:right w:val="none" w:sz="0" w:space="0" w:color="auto"/>
      </w:divBdr>
      <w:divsChild>
        <w:div w:id="639305931">
          <w:marLeft w:val="0"/>
          <w:marRight w:val="0"/>
          <w:marTop w:val="0"/>
          <w:marBottom w:val="0"/>
          <w:divBdr>
            <w:top w:val="none" w:sz="0" w:space="0" w:color="auto"/>
            <w:left w:val="none" w:sz="0" w:space="0" w:color="auto"/>
            <w:bottom w:val="none" w:sz="0" w:space="0" w:color="auto"/>
            <w:right w:val="none" w:sz="0" w:space="0" w:color="auto"/>
          </w:divBdr>
          <w:divsChild>
            <w:div w:id="2132698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019836">
                  <w:marLeft w:val="0"/>
                  <w:marRight w:val="0"/>
                  <w:marTop w:val="0"/>
                  <w:marBottom w:val="0"/>
                  <w:divBdr>
                    <w:top w:val="none" w:sz="0" w:space="0" w:color="auto"/>
                    <w:left w:val="none" w:sz="0" w:space="0" w:color="auto"/>
                    <w:bottom w:val="none" w:sz="0" w:space="0" w:color="auto"/>
                    <w:right w:val="none" w:sz="0" w:space="0" w:color="auto"/>
                  </w:divBdr>
                  <w:divsChild>
                    <w:div w:id="1585919867">
                      <w:marLeft w:val="0"/>
                      <w:marRight w:val="0"/>
                      <w:marTop w:val="0"/>
                      <w:marBottom w:val="0"/>
                      <w:divBdr>
                        <w:top w:val="none" w:sz="0" w:space="0" w:color="auto"/>
                        <w:left w:val="none" w:sz="0" w:space="0" w:color="auto"/>
                        <w:bottom w:val="none" w:sz="0" w:space="0" w:color="auto"/>
                        <w:right w:val="none" w:sz="0" w:space="0" w:color="auto"/>
                      </w:divBdr>
                    </w:div>
                    <w:div w:id="190460886">
                      <w:marLeft w:val="0"/>
                      <w:marRight w:val="0"/>
                      <w:marTop w:val="0"/>
                      <w:marBottom w:val="0"/>
                      <w:divBdr>
                        <w:top w:val="none" w:sz="0" w:space="0" w:color="auto"/>
                        <w:left w:val="none" w:sz="0" w:space="0" w:color="auto"/>
                        <w:bottom w:val="none" w:sz="0" w:space="0" w:color="auto"/>
                        <w:right w:val="none" w:sz="0" w:space="0" w:color="auto"/>
                      </w:divBdr>
                    </w:div>
                    <w:div w:id="767892484">
                      <w:marLeft w:val="0"/>
                      <w:marRight w:val="0"/>
                      <w:marTop w:val="0"/>
                      <w:marBottom w:val="0"/>
                      <w:divBdr>
                        <w:top w:val="none" w:sz="0" w:space="0" w:color="auto"/>
                        <w:left w:val="none" w:sz="0" w:space="0" w:color="auto"/>
                        <w:bottom w:val="none" w:sz="0" w:space="0" w:color="auto"/>
                        <w:right w:val="none" w:sz="0" w:space="0" w:color="auto"/>
                      </w:divBdr>
                    </w:div>
                    <w:div w:id="1409886857">
                      <w:marLeft w:val="0"/>
                      <w:marRight w:val="0"/>
                      <w:marTop w:val="0"/>
                      <w:marBottom w:val="0"/>
                      <w:divBdr>
                        <w:top w:val="none" w:sz="0" w:space="0" w:color="auto"/>
                        <w:left w:val="none" w:sz="0" w:space="0" w:color="auto"/>
                        <w:bottom w:val="none" w:sz="0" w:space="0" w:color="auto"/>
                        <w:right w:val="none" w:sz="0" w:space="0" w:color="auto"/>
                      </w:divBdr>
                    </w:div>
                    <w:div w:id="1437679778">
                      <w:marLeft w:val="0"/>
                      <w:marRight w:val="0"/>
                      <w:marTop w:val="0"/>
                      <w:marBottom w:val="0"/>
                      <w:divBdr>
                        <w:top w:val="none" w:sz="0" w:space="0" w:color="auto"/>
                        <w:left w:val="none" w:sz="0" w:space="0" w:color="auto"/>
                        <w:bottom w:val="none" w:sz="0" w:space="0" w:color="auto"/>
                        <w:right w:val="none" w:sz="0" w:space="0" w:color="auto"/>
                      </w:divBdr>
                    </w:div>
                    <w:div w:id="70753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7499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D2BEA-5FB9-804B-AAAF-CFF00F8B1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274</Words>
  <Characters>1458</Characters>
  <Application>Microsoft Macintosh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Brf Ersåsberget</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Brf  Ersåsberget</dc:creator>
  <cp:lastModifiedBy>Brf  Ersåsberget</cp:lastModifiedBy>
  <cp:revision>10</cp:revision>
  <cp:lastPrinted>2019-04-21T11:49:00Z</cp:lastPrinted>
  <dcterms:created xsi:type="dcterms:W3CDTF">2019-04-16T17:43:00Z</dcterms:created>
  <dcterms:modified xsi:type="dcterms:W3CDTF">2019-04-21T11:49:00Z</dcterms:modified>
</cp:coreProperties>
</file>