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617A" w14:textId="77777777" w:rsidR="00ED6663" w:rsidRDefault="0090159F"/>
    <w:p w14:paraId="6BE839BD" w14:textId="77777777" w:rsidR="007A06A1" w:rsidRDefault="007A06A1">
      <w:pPr>
        <w:rPr>
          <w:b/>
          <w:sz w:val="40"/>
        </w:rPr>
      </w:pPr>
    </w:p>
    <w:p w14:paraId="4D64BF6E" w14:textId="5BF84C28" w:rsidR="007A06A1" w:rsidRDefault="007A06A1">
      <w:pPr>
        <w:rPr>
          <w:b/>
          <w:sz w:val="40"/>
        </w:rPr>
      </w:pPr>
    </w:p>
    <w:p w14:paraId="5F8E78CA" w14:textId="77BCCA8D" w:rsidR="00833011" w:rsidRDefault="00833011">
      <w:pPr>
        <w:rPr>
          <w:b/>
          <w:sz w:val="40"/>
        </w:rPr>
      </w:pPr>
    </w:p>
    <w:p w14:paraId="20B37604" w14:textId="1FC3356C" w:rsidR="00833011" w:rsidRDefault="00833011">
      <w:pPr>
        <w:rPr>
          <w:b/>
          <w:sz w:val="40"/>
        </w:rPr>
      </w:pPr>
    </w:p>
    <w:p w14:paraId="1EE52C08" w14:textId="77777777" w:rsidR="00833011" w:rsidRDefault="00833011">
      <w:pPr>
        <w:rPr>
          <w:b/>
          <w:sz w:val="40"/>
        </w:rPr>
      </w:pPr>
    </w:p>
    <w:p w14:paraId="7488CDE9" w14:textId="77777777" w:rsidR="007A06A1" w:rsidRDefault="007A06A1">
      <w:pPr>
        <w:rPr>
          <w:b/>
          <w:sz w:val="40"/>
        </w:rPr>
      </w:pPr>
    </w:p>
    <w:p w14:paraId="3B172611" w14:textId="63C300CD" w:rsidR="00F87F72" w:rsidRPr="00833011" w:rsidRDefault="007A06A1">
      <w:pPr>
        <w:rPr>
          <w:b/>
          <w:sz w:val="52"/>
        </w:rPr>
      </w:pPr>
      <w:r w:rsidRPr="00833011">
        <w:rPr>
          <w:b/>
          <w:sz w:val="52"/>
        </w:rPr>
        <w:t xml:space="preserve">Riktlinjer </w:t>
      </w:r>
      <w:r w:rsidR="00B66773">
        <w:rPr>
          <w:b/>
          <w:sz w:val="52"/>
        </w:rPr>
        <w:t>om- och tillbyggnad</w:t>
      </w:r>
    </w:p>
    <w:p w14:paraId="7F586C9D" w14:textId="3B313B62" w:rsidR="007A06A1" w:rsidRPr="00833011" w:rsidRDefault="007A06A1">
      <w:pPr>
        <w:rPr>
          <w:b/>
          <w:sz w:val="48"/>
        </w:rPr>
      </w:pPr>
      <w:r w:rsidRPr="00833011">
        <w:rPr>
          <w:b/>
          <w:sz w:val="48"/>
        </w:rPr>
        <w:t>Brf Ljungberget</w:t>
      </w:r>
    </w:p>
    <w:p w14:paraId="5FFB7F5B" w14:textId="7B86975E" w:rsidR="005B3DD5" w:rsidRPr="00F5116F" w:rsidRDefault="005B3DD5">
      <w:pPr>
        <w:rPr>
          <w:b/>
          <w:sz w:val="40"/>
        </w:rPr>
      </w:pPr>
    </w:p>
    <w:p w14:paraId="12751BA9" w14:textId="59A5E4A9" w:rsidR="00833011" w:rsidRPr="00F5116F" w:rsidRDefault="00833011">
      <w:pPr>
        <w:rPr>
          <w:b/>
          <w:sz w:val="40"/>
        </w:rPr>
      </w:pPr>
    </w:p>
    <w:p w14:paraId="4AA5523C" w14:textId="1536CB0F" w:rsidR="007A06A1" w:rsidRPr="00F5116F" w:rsidRDefault="005B3DD5" w:rsidP="007A06A1">
      <w:pPr>
        <w:pStyle w:val="Liststycke"/>
        <w:numPr>
          <w:ilvl w:val="0"/>
          <w:numId w:val="6"/>
        </w:numPr>
      </w:pPr>
      <w:r w:rsidRPr="00F5116F">
        <w:rPr>
          <w:b/>
        </w:rPr>
        <w:t>Inledning</w:t>
      </w:r>
    </w:p>
    <w:p w14:paraId="0BF92B47" w14:textId="77777777" w:rsidR="00833011" w:rsidRPr="00F5116F" w:rsidRDefault="00F87F72" w:rsidP="001D7167">
      <w:pPr>
        <w:autoSpaceDE w:val="0"/>
        <w:autoSpaceDN w:val="0"/>
        <w:adjustRightInd w:val="0"/>
        <w:spacing w:after="0" w:line="240" w:lineRule="auto"/>
      </w:pPr>
      <w:r w:rsidRPr="00F5116F">
        <w:t>Det är v</w:t>
      </w:r>
      <w:r w:rsidR="003A4FF2" w:rsidRPr="00F5116F">
        <w:t>iktigt att vi skapar ett trevligt</w:t>
      </w:r>
      <w:r w:rsidRPr="00F5116F">
        <w:t xml:space="preserve"> och inbjudande område och att vi alla tar ansvar för vår boendemiljö </w:t>
      </w:r>
      <w:r w:rsidR="007A06A1" w:rsidRPr="00F5116F">
        <w:t>och säkerställer att förändringar sker på ett enhetligt sätt</w:t>
      </w:r>
      <w:r w:rsidRPr="00F5116F">
        <w:t xml:space="preserve">. </w:t>
      </w:r>
    </w:p>
    <w:p w14:paraId="5C4A6ACD" w14:textId="77777777" w:rsidR="00833011" w:rsidRPr="00F5116F" w:rsidRDefault="00833011" w:rsidP="001D7167">
      <w:pPr>
        <w:autoSpaceDE w:val="0"/>
        <w:autoSpaceDN w:val="0"/>
        <w:adjustRightInd w:val="0"/>
        <w:spacing w:after="0" w:line="240" w:lineRule="auto"/>
      </w:pPr>
    </w:p>
    <w:p w14:paraId="6EDC043A" w14:textId="678AFDA4" w:rsidR="001D7167" w:rsidRDefault="007A06A1" w:rsidP="001D7167">
      <w:pPr>
        <w:autoSpaceDE w:val="0"/>
        <w:autoSpaceDN w:val="0"/>
        <w:adjustRightInd w:val="0"/>
        <w:spacing w:after="0" w:line="240" w:lineRule="auto"/>
      </w:pPr>
      <w:r>
        <w:t xml:space="preserve">För att tydliggöra vad som gäller har styrelsen tagit fram dessa riktlinjer som gäller </w:t>
      </w:r>
      <w:r w:rsidR="00B66773">
        <w:t>om- och tillbyggnad</w:t>
      </w:r>
      <w:r>
        <w:t xml:space="preserve"> såväl ute som inne. </w:t>
      </w:r>
    </w:p>
    <w:p w14:paraId="74744969" w14:textId="099B2A5F" w:rsidR="007A06A1" w:rsidRDefault="007A06A1" w:rsidP="007A06A1">
      <w:pPr>
        <w:autoSpaceDE w:val="0"/>
        <w:autoSpaceDN w:val="0"/>
        <w:adjustRightInd w:val="0"/>
        <w:spacing w:after="0" w:line="240" w:lineRule="auto"/>
      </w:pPr>
    </w:p>
    <w:p w14:paraId="09E12B45" w14:textId="7C5C81EF" w:rsidR="007A06A1" w:rsidRDefault="007A06A1" w:rsidP="007A06A1">
      <w:pPr>
        <w:autoSpaceDE w:val="0"/>
        <w:autoSpaceDN w:val="0"/>
        <w:adjustRightInd w:val="0"/>
        <w:spacing w:after="0" w:line="240" w:lineRule="auto"/>
      </w:pPr>
      <w:r>
        <w:t xml:space="preserve">Dessa riktlinjer träder i kraft </w:t>
      </w:r>
      <w:r w:rsidRPr="005B3DD5">
        <w:t>med omedelbar</w:t>
      </w:r>
      <w:r>
        <w:t xml:space="preserve"> </w:t>
      </w:r>
      <w:r w:rsidRPr="005B3DD5">
        <w:t xml:space="preserve">verkan </w:t>
      </w:r>
      <w:r>
        <w:t xml:space="preserve">och gäller tills vidare. </w:t>
      </w:r>
    </w:p>
    <w:p w14:paraId="4E42CA42" w14:textId="73561C4B" w:rsidR="007A06A1" w:rsidRDefault="007A06A1" w:rsidP="007A06A1">
      <w:pPr>
        <w:autoSpaceDE w:val="0"/>
        <w:autoSpaceDN w:val="0"/>
        <w:adjustRightInd w:val="0"/>
        <w:spacing w:after="0" w:line="240" w:lineRule="auto"/>
      </w:pPr>
    </w:p>
    <w:p w14:paraId="0CF26430" w14:textId="5176E300" w:rsidR="007A06A1" w:rsidRDefault="007A06A1" w:rsidP="007A06A1">
      <w:pPr>
        <w:autoSpaceDE w:val="0"/>
        <w:autoSpaceDN w:val="0"/>
        <w:adjustRightInd w:val="0"/>
        <w:spacing w:after="0" w:line="240" w:lineRule="auto"/>
      </w:pPr>
      <w:r>
        <w:t>Tidigare uppförda konstruktioner i form av altaner och uterum omfattas inte av dessa begräsningar.</w:t>
      </w:r>
    </w:p>
    <w:p w14:paraId="58EF64EB" w14:textId="72FF771D" w:rsidR="00833011" w:rsidRDefault="00833011" w:rsidP="007A06A1">
      <w:pPr>
        <w:autoSpaceDE w:val="0"/>
        <w:autoSpaceDN w:val="0"/>
        <w:adjustRightInd w:val="0"/>
        <w:spacing w:after="0" w:line="240" w:lineRule="auto"/>
      </w:pPr>
    </w:p>
    <w:p w14:paraId="331ABE38" w14:textId="1BE6A661" w:rsidR="00833011" w:rsidRPr="000B64D3" w:rsidRDefault="00833011" w:rsidP="00833011">
      <w:pPr>
        <w:autoSpaceDE w:val="0"/>
        <w:autoSpaceDN w:val="0"/>
        <w:adjustRightInd w:val="0"/>
        <w:spacing w:after="0" w:line="240" w:lineRule="auto"/>
      </w:pPr>
      <w:r w:rsidRPr="000B64D3">
        <w:t xml:space="preserve">Om byggnationen avser en konstruktion som kräver bygglov från Sotenäs Kommun </w:t>
      </w:r>
      <w:proofErr w:type="spellStart"/>
      <w:r>
        <w:t>te.x</w:t>
      </w:r>
      <w:proofErr w:type="spellEnd"/>
      <w:r>
        <w:t xml:space="preserve">. ett uterum </w:t>
      </w:r>
      <w:r w:rsidRPr="000B64D3">
        <w:t xml:space="preserve">ska detta framgå i anmälan. Du som bostadsrättsinnehavare är själv ansvarig för att </w:t>
      </w:r>
      <w:r>
        <w:t xml:space="preserve">undersöka vilka krav som gäller från kommunens sida och </w:t>
      </w:r>
      <w:r w:rsidRPr="000B64D3">
        <w:t xml:space="preserve">söka bygglov om detta krävs. </w:t>
      </w:r>
    </w:p>
    <w:p w14:paraId="4D899B61" w14:textId="240025FD" w:rsidR="00833011" w:rsidRDefault="00833011" w:rsidP="007A06A1">
      <w:pPr>
        <w:autoSpaceDE w:val="0"/>
        <w:autoSpaceDN w:val="0"/>
        <w:adjustRightInd w:val="0"/>
        <w:spacing w:after="0" w:line="240" w:lineRule="auto"/>
        <w:rPr>
          <w:color w:val="FF0000"/>
        </w:rPr>
      </w:pPr>
    </w:p>
    <w:p w14:paraId="34BE24DE" w14:textId="7D9916D6" w:rsidR="00833011" w:rsidRDefault="00833011" w:rsidP="007A06A1">
      <w:pPr>
        <w:autoSpaceDE w:val="0"/>
        <w:autoSpaceDN w:val="0"/>
        <w:adjustRightInd w:val="0"/>
        <w:spacing w:after="0" w:line="240" w:lineRule="auto"/>
        <w:rPr>
          <w:color w:val="FF0000"/>
        </w:rPr>
      </w:pPr>
    </w:p>
    <w:p w14:paraId="750E06CD" w14:textId="3627D871" w:rsidR="00833011" w:rsidRDefault="00833011" w:rsidP="007A06A1">
      <w:pPr>
        <w:autoSpaceDE w:val="0"/>
        <w:autoSpaceDN w:val="0"/>
        <w:adjustRightInd w:val="0"/>
        <w:spacing w:after="0" w:line="240" w:lineRule="auto"/>
        <w:rPr>
          <w:color w:val="FF0000"/>
        </w:rPr>
      </w:pPr>
    </w:p>
    <w:p w14:paraId="31A7252B" w14:textId="7449AC59" w:rsidR="00833011" w:rsidRDefault="00833011" w:rsidP="007A06A1">
      <w:pPr>
        <w:autoSpaceDE w:val="0"/>
        <w:autoSpaceDN w:val="0"/>
        <w:adjustRightInd w:val="0"/>
        <w:spacing w:after="0" w:line="240" w:lineRule="auto"/>
        <w:rPr>
          <w:color w:val="FF0000"/>
        </w:rPr>
      </w:pPr>
    </w:p>
    <w:p w14:paraId="042487CB" w14:textId="39CEA60E" w:rsidR="007A06A1" w:rsidRDefault="007A06A1" w:rsidP="000D6344">
      <w:pPr>
        <w:autoSpaceDE w:val="0"/>
        <w:autoSpaceDN w:val="0"/>
        <w:adjustRightInd w:val="0"/>
        <w:spacing w:after="0" w:line="240" w:lineRule="auto"/>
      </w:pPr>
    </w:p>
    <w:p w14:paraId="5A0188C7" w14:textId="77777777" w:rsidR="007A06A1" w:rsidRDefault="007A06A1" w:rsidP="000D6344">
      <w:pPr>
        <w:autoSpaceDE w:val="0"/>
        <w:autoSpaceDN w:val="0"/>
        <w:adjustRightInd w:val="0"/>
        <w:spacing w:after="0" w:line="240" w:lineRule="auto"/>
      </w:pPr>
    </w:p>
    <w:p w14:paraId="23D5AC04" w14:textId="7CAED32E" w:rsidR="007A06A1" w:rsidRPr="007A06A1" w:rsidRDefault="007A06A1" w:rsidP="007A06A1">
      <w:pPr>
        <w:pStyle w:val="Liststycke"/>
        <w:numPr>
          <w:ilvl w:val="0"/>
          <w:numId w:val="6"/>
        </w:numPr>
        <w:autoSpaceDE w:val="0"/>
        <w:autoSpaceDN w:val="0"/>
        <w:adjustRightInd w:val="0"/>
        <w:spacing w:after="0" w:line="240" w:lineRule="auto"/>
        <w:rPr>
          <w:b/>
        </w:rPr>
      </w:pPr>
      <w:r>
        <w:rPr>
          <w:b/>
        </w:rPr>
        <w:t>Utemiljö</w:t>
      </w:r>
    </w:p>
    <w:p w14:paraId="08F0C966" w14:textId="07E9278B" w:rsidR="007A06A1" w:rsidRDefault="007A06A1" w:rsidP="007A06A1">
      <w:pPr>
        <w:autoSpaceDE w:val="0"/>
        <w:autoSpaceDN w:val="0"/>
        <w:adjustRightInd w:val="0"/>
        <w:spacing w:after="0" w:line="240" w:lineRule="auto"/>
      </w:pPr>
    </w:p>
    <w:p w14:paraId="527F0F14" w14:textId="1542FF53" w:rsidR="000D6344" w:rsidRPr="00F87F72" w:rsidRDefault="000D6344" w:rsidP="007A06A1">
      <w:pPr>
        <w:autoSpaceDE w:val="0"/>
        <w:autoSpaceDN w:val="0"/>
        <w:adjustRightInd w:val="0"/>
        <w:spacing w:after="0" w:line="240" w:lineRule="auto"/>
      </w:pPr>
      <w:r w:rsidRPr="00F87F72">
        <w:t>Den markyta som finns utanf</w:t>
      </w:r>
      <w:r w:rsidRPr="00F87F72">
        <w:rPr>
          <w:rFonts w:hint="eastAsia"/>
        </w:rPr>
        <w:t>ö</w:t>
      </w:r>
      <w:r w:rsidRPr="00F87F72">
        <w:t xml:space="preserve">r </w:t>
      </w:r>
      <w:r>
        <w:t xml:space="preserve">våra </w:t>
      </w:r>
      <w:r w:rsidRPr="00F87F72">
        <w:t>l</w:t>
      </w:r>
      <w:r w:rsidRPr="00F87F72">
        <w:rPr>
          <w:rFonts w:hint="eastAsia"/>
        </w:rPr>
        <w:t>ä</w:t>
      </w:r>
      <w:r w:rsidRPr="00F87F72">
        <w:t>genheter ing</w:t>
      </w:r>
      <w:r w:rsidRPr="00F87F72">
        <w:rPr>
          <w:rFonts w:hint="eastAsia"/>
        </w:rPr>
        <w:t>å</w:t>
      </w:r>
      <w:r w:rsidRPr="00F87F72">
        <w:t>r inte i bostadsr</w:t>
      </w:r>
      <w:r w:rsidRPr="00F87F72">
        <w:rPr>
          <w:rFonts w:hint="eastAsia"/>
        </w:rPr>
        <w:t>ä</w:t>
      </w:r>
      <w:r w:rsidRPr="00F87F72">
        <w:t>tten utan tillh</w:t>
      </w:r>
      <w:r w:rsidRPr="00F87F72">
        <w:rPr>
          <w:rFonts w:hint="eastAsia"/>
        </w:rPr>
        <w:t>ö</w:t>
      </w:r>
      <w:r w:rsidRPr="00F87F72">
        <w:t>r</w:t>
      </w:r>
    </w:p>
    <w:p w14:paraId="6F726427" w14:textId="77777777" w:rsidR="000D6344" w:rsidRPr="00F87F72" w:rsidRDefault="000D6344" w:rsidP="000D6344">
      <w:pPr>
        <w:autoSpaceDE w:val="0"/>
        <w:autoSpaceDN w:val="0"/>
        <w:adjustRightInd w:val="0"/>
        <w:spacing w:after="0" w:line="240" w:lineRule="auto"/>
      </w:pPr>
      <w:r w:rsidRPr="00F87F72">
        <w:t>f</w:t>
      </w:r>
      <w:r w:rsidRPr="00F87F72">
        <w:rPr>
          <w:rFonts w:hint="eastAsia"/>
        </w:rPr>
        <w:t>ö</w:t>
      </w:r>
      <w:r w:rsidRPr="00F87F72">
        <w:t>reningen och disponeras endast mot att man f</w:t>
      </w:r>
      <w:r w:rsidRPr="00F87F72">
        <w:rPr>
          <w:rFonts w:hint="eastAsia"/>
        </w:rPr>
        <w:t>ö</w:t>
      </w:r>
      <w:r w:rsidRPr="00F87F72">
        <w:t>ljer de riktlinjer f</w:t>
      </w:r>
      <w:r w:rsidRPr="00F87F72">
        <w:rPr>
          <w:rFonts w:hint="eastAsia"/>
        </w:rPr>
        <w:t>ö</w:t>
      </w:r>
      <w:r w:rsidRPr="00F87F72">
        <w:t>r sk</w:t>
      </w:r>
      <w:r w:rsidRPr="00F87F72">
        <w:rPr>
          <w:rFonts w:hint="eastAsia"/>
        </w:rPr>
        <w:t>ö</w:t>
      </w:r>
      <w:r w:rsidRPr="00F87F72">
        <w:t>tsel, byggnation och</w:t>
      </w:r>
    </w:p>
    <w:p w14:paraId="2E8A3242" w14:textId="2041F38E" w:rsidR="007A06A1" w:rsidRDefault="000D6344" w:rsidP="007A06A1">
      <w:pPr>
        <w:autoSpaceDE w:val="0"/>
        <w:autoSpaceDN w:val="0"/>
        <w:adjustRightInd w:val="0"/>
        <w:spacing w:after="0" w:line="240" w:lineRule="auto"/>
      </w:pPr>
      <w:r w:rsidRPr="00F87F72">
        <w:t>nyttjande som f</w:t>
      </w:r>
      <w:r w:rsidRPr="00F87F72">
        <w:rPr>
          <w:rFonts w:hint="eastAsia"/>
        </w:rPr>
        <w:t>ö</w:t>
      </w:r>
      <w:r w:rsidRPr="00F87F72">
        <w:t>reningen har.</w:t>
      </w:r>
    </w:p>
    <w:p w14:paraId="1D2943A3" w14:textId="53148EC5" w:rsidR="005F73A8" w:rsidRDefault="005F73A8" w:rsidP="007A06A1">
      <w:pPr>
        <w:autoSpaceDE w:val="0"/>
        <w:autoSpaceDN w:val="0"/>
        <w:adjustRightInd w:val="0"/>
        <w:spacing w:after="0" w:line="240" w:lineRule="auto"/>
      </w:pPr>
    </w:p>
    <w:p w14:paraId="56B5EB24" w14:textId="1C0A9A2C" w:rsidR="005F73A8" w:rsidRDefault="005F73A8" w:rsidP="007A06A1">
      <w:pPr>
        <w:autoSpaceDE w:val="0"/>
        <w:autoSpaceDN w:val="0"/>
        <w:adjustRightInd w:val="0"/>
        <w:spacing w:after="0" w:line="240" w:lineRule="auto"/>
      </w:pPr>
      <w:r>
        <w:t>Det är viktigt att poängtera att det är ingen rättighet för en bostadsrättsinnehavare att få bygga på marken som ligger i anslutning till bostadsrätten utan en bedömning görs alltid av styrelsen.</w:t>
      </w:r>
    </w:p>
    <w:p w14:paraId="08D62BC2" w14:textId="0461159B" w:rsidR="00833011" w:rsidRDefault="00833011" w:rsidP="007A06A1">
      <w:pPr>
        <w:autoSpaceDE w:val="0"/>
        <w:autoSpaceDN w:val="0"/>
        <w:adjustRightInd w:val="0"/>
        <w:spacing w:after="0" w:line="240" w:lineRule="auto"/>
      </w:pPr>
    </w:p>
    <w:p w14:paraId="5217D891" w14:textId="77777777" w:rsidR="00833011" w:rsidRDefault="00833011" w:rsidP="007A06A1">
      <w:pPr>
        <w:autoSpaceDE w:val="0"/>
        <w:autoSpaceDN w:val="0"/>
        <w:adjustRightInd w:val="0"/>
        <w:spacing w:after="0" w:line="240" w:lineRule="auto"/>
      </w:pPr>
    </w:p>
    <w:p w14:paraId="0F1D4F09" w14:textId="0057274E" w:rsidR="00F87F72" w:rsidRPr="005B3DD5" w:rsidRDefault="00F87F72" w:rsidP="007A06A1">
      <w:pPr>
        <w:pStyle w:val="Liststycke"/>
        <w:numPr>
          <w:ilvl w:val="1"/>
          <w:numId w:val="7"/>
        </w:numPr>
        <w:autoSpaceDE w:val="0"/>
        <w:autoSpaceDN w:val="0"/>
        <w:adjustRightInd w:val="0"/>
        <w:spacing w:after="0" w:line="240" w:lineRule="auto"/>
      </w:pPr>
      <w:r w:rsidRPr="007A06A1">
        <w:rPr>
          <w:b/>
        </w:rPr>
        <w:t xml:space="preserve">Uteplats </w:t>
      </w:r>
      <w:r w:rsidR="00C543EB" w:rsidRPr="007A06A1">
        <w:rPr>
          <w:b/>
        </w:rPr>
        <w:t>–</w:t>
      </w:r>
      <w:r w:rsidRPr="007A06A1">
        <w:rPr>
          <w:b/>
        </w:rPr>
        <w:t xml:space="preserve"> </w:t>
      </w:r>
      <w:r w:rsidR="00476063" w:rsidRPr="007A06A1">
        <w:rPr>
          <w:b/>
        </w:rPr>
        <w:t>framsida</w:t>
      </w:r>
    </w:p>
    <w:p w14:paraId="15110D82" w14:textId="77777777" w:rsidR="005B3DD5" w:rsidRPr="005B3DD5" w:rsidRDefault="005B3DD5" w:rsidP="005B3DD5">
      <w:pPr>
        <w:pStyle w:val="Liststycke"/>
        <w:autoSpaceDE w:val="0"/>
        <w:autoSpaceDN w:val="0"/>
        <w:adjustRightInd w:val="0"/>
        <w:spacing w:after="0" w:line="240" w:lineRule="auto"/>
        <w:ind w:left="360"/>
      </w:pPr>
    </w:p>
    <w:p w14:paraId="726DC690" w14:textId="77777777" w:rsidR="00F87F72" w:rsidRDefault="00F87F72" w:rsidP="00F87F72">
      <w:pPr>
        <w:autoSpaceDE w:val="0"/>
        <w:autoSpaceDN w:val="0"/>
        <w:adjustRightInd w:val="0"/>
        <w:spacing w:after="0" w:line="240" w:lineRule="auto"/>
      </w:pPr>
      <w:r w:rsidRPr="00F87F72">
        <w:t>Du f</w:t>
      </w:r>
      <w:r w:rsidRPr="00F87F72">
        <w:rPr>
          <w:rFonts w:hint="eastAsia"/>
        </w:rPr>
        <w:t>å</w:t>
      </w:r>
      <w:r w:rsidRPr="00F87F72">
        <w:t>r bygga eller f</w:t>
      </w:r>
      <w:r w:rsidRPr="00F87F72">
        <w:rPr>
          <w:rFonts w:hint="eastAsia"/>
        </w:rPr>
        <w:t>ö</w:t>
      </w:r>
      <w:r w:rsidRPr="00F87F72">
        <w:t>r</w:t>
      </w:r>
      <w:r w:rsidRPr="00F87F72">
        <w:rPr>
          <w:rFonts w:hint="eastAsia"/>
        </w:rPr>
        <w:t>ä</w:t>
      </w:r>
      <w:r w:rsidRPr="00F87F72">
        <w:t>ndra altan och staket p</w:t>
      </w:r>
      <w:r w:rsidRPr="00F87F72">
        <w:rPr>
          <w:rFonts w:hint="eastAsia"/>
        </w:rPr>
        <w:t>å</w:t>
      </w:r>
      <w:r w:rsidR="00476063">
        <w:t xml:space="preserve"> framsida </w:t>
      </w:r>
      <w:r w:rsidRPr="00F87F72">
        <w:t>men f</w:t>
      </w:r>
      <w:r w:rsidRPr="00F87F72">
        <w:rPr>
          <w:rFonts w:hint="eastAsia"/>
        </w:rPr>
        <w:t>ö</w:t>
      </w:r>
      <w:r w:rsidRPr="00F87F72">
        <w:t>rst efter dialog med och</w:t>
      </w:r>
      <w:r w:rsidR="00476063">
        <w:t xml:space="preserve"> s</w:t>
      </w:r>
      <w:r w:rsidR="00C543EB">
        <w:t xml:space="preserve">kriftligt </w:t>
      </w:r>
      <w:r w:rsidR="00476063">
        <w:t>godkännande</w:t>
      </w:r>
      <w:r w:rsidRPr="00F87F72">
        <w:t xml:space="preserve"> fr</w:t>
      </w:r>
      <w:r w:rsidRPr="00F87F72">
        <w:rPr>
          <w:rFonts w:hint="eastAsia"/>
        </w:rPr>
        <w:t>å</w:t>
      </w:r>
      <w:r w:rsidRPr="00F87F72">
        <w:t>n styrelsen.</w:t>
      </w:r>
      <w:r>
        <w:t xml:space="preserve"> Du ska även ha </w:t>
      </w:r>
      <w:r w:rsidR="00C543EB">
        <w:t xml:space="preserve">skriftligt </w:t>
      </w:r>
      <w:r>
        <w:t>godkännande från dina närmsta grannar.</w:t>
      </w:r>
      <w:r w:rsidR="00F53D79">
        <w:t xml:space="preserve"> </w:t>
      </w:r>
    </w:p>
    <w:p w14:paraId="6E1D6164" w14:textId="6522AB83" w:rsidR="007A06A1" w:rsidRPr="00B66773" w:rsidRDefault="007A06A1" w:rsidP="00F87F72">
      <w:pPr>
        <w:autoSpaceDE w:val="0"/>
        <w:autoSpaceDN w:val="0"/>
        <w:adjustRightInd w:val="0"/>
        <w:spacing w:after="0" w:line="240" w:lineRule="auto"/>
      </w:pPr>
    </w:p>
    <w:p w14:paraId="3218C0F7" w14:textId="7E1AB327" w:rsidR="00F87F72" w:rsidRPr="00B66773" w:rsidRDefault="00F87F72" w:rsidP="00F87F72">
      <w:pPr>
        <w:autoSpaceDE w:val="0"/>
        <w:autoSpaceDN w:val="0"/>
        <w:adjustRightInd w:val="0"/>
        <w:spacing w:after="0" w:line="240" w:lineRule="auto"/>
      </w:pPr>
      <w:r w:rsidRPr="00B66773">
        <w:t>F</w:t>
      </w:r>
      <w:r w:rsidRPr="00B66773">
        <w:rPr>
          <w:rFonts w:hint="eastAsia"/>
        </w:rPr>
        <w:t>ö</w:t>
      </w:r>
      <w:r w:rsidRPr="00B66773">
        <w:t>r altan p</w:t>
      </w:r>
      <w:r w:rsidRPr="00B66773">
        <w:rPr>
          <w:rFonts w:hint="eastAsia"/>
        </w:rPr>
        <w:t>å</w:t>
      </w:r>
      <w:r w:rsidRPr="00B66773">
        <w:t xml:space="preserve"> framsida g</w:t>
      </w:r>
      <w:r w:rsidRPr="00B66773">
        <w:rPr>
          <w:rFonts w:hint="eastAsia"/>
        </w:rPr>
        <w:t>ä</w:t>
      </w:r>
      <w:r w:rsidRPr="00B66773">
        <w:t>ller f</w:t>
      </w:r>
      <w:r w:rsidRPr="00B66773">
        <w:rPr>
          <w:rFonts w:hint="eastAsia"/>
        </w:rPr>
        <w:t>ö</w:t>
      </w:r>
      <w:r w:rsidRPr="00B66773">
        <w:t>ljande:</w:t>
      </w:r>
    </w:p>
    <w:p w14:paraId="6157D4F4" w14:textId="77777777" w:rsidR="00833011" w:rsidRPr="00B66773" w:rsidRDefault="00833011" w:rsidP="00F87F72">
      <w:pPr>
        <w:autoSpaceDE w:val="0"/>
        <w:autoSpaceDN w:val="0"/>
        <w:adjustRightInd w:val="0"/>
        <w:spacing w:after="0" w:line="240" w:lineRule="auto"/>
      </w:pPr>
    </w:p>
    <w:p w14:paraId="52361B25" w14:textId="33436718" w:rsidR="00833011" w:rsidRPr="00B66773" w:rsidRDefault="00F87F72" w:rsidP="00833011">
      <w:pPr>
        <w:pStyle w:val="Liststycke"/>
        <w:numPr>
          <w:ilvl w:val="0"/>
          <w:numId w:val="1"/>
        </w:numPr>
        <w:autoSpaceDE w:val="0"/>
        <w:autoSpaceDN w:val="0"/>
        <w:adjustRightInd w:val="0"/>
        <w:spacing w:after="0" w:line="240" w:lineRule="auto"/>
      </w:pPr>
      <w:r w:rsidRPr="00B66773">
        <w:t>Du f</w:t>
      </w:r>
      <w:r w:rsidRPr="00B66773">
        <w:rPr>
          <w:rFonts w:hint="eastAsia"/>
        </w:rPr>
        <w:t>å</w:t>
      </w:r>
      <w:r w:rsidRPr="00B66773">
        <w:t>r endast bygga utanf</w:t>
      </w:r>
      <w:r w:rsidRPr="00B66773">
        <w:rPr>
          <w:rFonts w:hint="eastAsia"/>
        </w:rPr>
        <w:t>ö</w:t>
      </w:r>
      <w:r w:rsidRPr="00B66773">
        <w:t>r</w:t>
      </w:r>
      <w:r w:rsidR="00DA12BC" w:rsidRPr="00B66773">
        <w:t xml:space="preserve"> egen</w:t>
      </w:r>
      <w:r w:rsidRPr="00B66773">
        <w:t xml:space="preserve"> l</w:t>
      </w:r>
      <w:r w:rsidRPr="00B66773">
        <w:rPr>
          <w:rFonts w:hint="eastAsia"/>
        </w:rPr>
        <w:t>ä</w:t>
      </w:r>
      <w:r w:rsidRPr="00B66773">
        <w:t>genhet/fasad.</w:t>
      </w:r>
      <w:r w:rsidR="00C543EB" w:rsidRPr="00B66773">
        <w:t xml:space="preserve"> </w:t>
      </w:r>
      <w:r w:rsidR="00DF7E70" w:rsidRPr="00B66773">
        <w:t xml:space="preserve">Byggnation på gavel får endast ske i den mån det är lämpligt utifrån placering m.m. Styrelsen gör denna bedömning i varje enskilt fall. </w:t>
      </w:r>
    </w:p>
    <w:p w14:paraId="3CE98AF9" w14:textId="77777777" w:rsidR="00F87F72" w:rsidRDefault="00DA12BC" w:rsidP="00C543EB">
      <w:pPr>
        <w:pStyle w:val="Liststycke"/>
        <w:numPr>
          <w:ilvl w:val="0"/>
          <w:numId w:val="1"/>
        </w:numPr>
        <w:autoSpaceDE w:val="0"/>
        <w:autoSpaceDN w:val="0"/>
        <w:adjustRightInd w:val="0"/>
        <w:spacing w:after="0" w:line="240" w:lineRule="auto"/>
      </w:pPr>
      <w:r w:rsidRPr="00B66773">
        <w:t xml:space="preserve">Altanen </w:t>
      </w:r>
      <w:r>
        <w:t>får</w:t>
      </w:r>
      <w:r w:rsidR="00F87F72" w:rsidRPr="00F87F72">
        <w:t xml:space="preserve"> inte n</w:t>
      </w:r>
      <w:r w:rsidR="00F87F72" w:rsidRPr="00F87F72">
        <w:rPr>
          <w:rFonts w:hint="eastAsia"/>
        </w:rPr>
        <w:t>å</w:t>
      </w:r>
      <w:r w:rsidR="00F87F72" w:rsidRPr="00F87F72">
        <w:t xml:space="preserve"> l</w:t>
      </w:r>
      <w:r w:rsidR="00F87F72" w:rsidRPr="00F87F72">
        <w:rPr>
          <w:rFonts w:hint="eastAsia"/>
        </w:rPr>
        <w:t>ä</w:t>
      </w:r>
      <w:r w:rsidR="00F87F72" w:rsidRPr="00F87F72">
        <w:t xml:space="preserve">ngre ut </w:t>
      </w:r>
      <w:r w:rsidR="00C543EB">
        <w:t xml:space="preserve">än 3,6 meter </w:t>
      </w:r>
      <w:r w:rsidR="000D6344" w:rsidRPr="00F87F72">
        <w:t>fr</w:t>
      </w:r>
      <w:r w:rsidR="000D6344" w:rsidRPr="00F87F72">
        <w:rPr>
          <w:rFonts w:hint="eastAsia"/>
        </w:rPr>
        <w:t>å</w:t>
      </w:r>
      <w:r w:rsidR="000D6344" w:rsidRPr="00F87F72">
        <w:t>n husets v</w:t>
      </w:r>
      <w:r w:rsidR="000D6344" w:rsidRPr="00F87F72">
        <w:rPr>
          <w:rFonts w:hint="eastAsia"/>
        </w:rPr>
        <w:t>ä</w:t>
      </w:r>
      <w:r w:rsidR="000D6344" w:rsidRPr="00F87F72">
        <w:t xml:space="preserve">gg </w:t>
      </w:r>
      <w:r w:rsidR="00C543EB">
        <w:t>och man får inte bygga närmre än 25 centimeter från gångväg, mätt från kantstenens insida</w:t>
      </w:r>
      <w:r w:rsidR="00F87F72" w:rsidRPr="00F87F72">
        <w:t>.</w:t>
      </w:r>
    </w:p>
    <w:p w14:paraId="66853F68" w14:textId="77777777" w:rsidR="00C543EB" w:rsidRDefault="00C543EB" w:rsidP="00C543EB">
      <w:pPr>
        <w:autoSpaceDE w:val="0"/>
        <w:autoSpaceDN w:val="0"/>
        <w:adjustRightInd w:val="0"/>
        <w:spacing w:after="0" w:line="240" w:lineRule="auto"/>
      </w:pPr>
    </w:p>
    <w:p w14:paraId="20DE6787" w14:textId="77777777" w:rsidR="00C543EB" w:rsidRPr="00F87F72" w:rsidRDefault="00C543EB" w:rsidP="00C543EB">
      <w:pPr>
        <w:autoSpaceDE w:val="0"/>
        <w:autoSpaceDN w:val="0"/>
        <w:adjustRightInd w:val="0"/>
        <w:spacing w:after="0" w:line="240" w:lineRule="auto"/>
      </w:pPr>
      <w:r>
        <w:rPr>
          <w:noProof/>
          <w:lang w:eastAsia="sv-SE"/>
        </w:rPr>
        <w:drawing>
          <wp:inline distT="0" distB="0" distL="0" distR="0" wp14:anchorId="7DE418C5" wp14:editId="32973467">
            <wp:extent cx="5760720" cy="2903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903855"/>
                    </a:xfrm>
                    <a:prstGeom prst="rect">
                      <a:avLst/>
                    </a:prstGeom>
                  </pic:spPr>
                </pic:pic>
              </a:graphicData>
            </a:graphic>
          </wp:inline>
        </w:drawing>
      </w:r>
    </w:p>
    <w:p w14:paraId="0F366B5B" w14:textId="77777777" w:rsidR="00C543EB" w:rsidRPr="00AD7DA9" w:rsidRDefault="00476063" w:rsidP="00DA12BC">
      <w:pPr>
        <w:autoSpaceDE w:val="0"/>
        <w:autoSpaceDN w:val="0"/>
        <w:adjustRightInd w:val="0"/>
        <w:spacing w:after="0" w:line="240" w:lineRule="auto"/>
        <w:ind w:left="5216" w:firstLine="1304"/>
        <w:rPr>
          <w:i/>
        </w:rPr>
      </w:pPr>
      <w:r w:rsidRPr="00AD7DA9">
        <w:rPr>
          <w:i/>
        </w:rPr>
        <w:t>Illustration 1</w:t>
      </w:r>
    </w:p>
    <w:p w14:paraId="35C13636" w14:textId="5DC95882" w:rsidR="00476063" w:rsidRDefault="00476063" w:rsidP="00476063">
      <w:pPr>
        <w:autoSpaceDE w:val="0"/>
        <w:autoSpaceDN w:val="0"/>
        <w:adjustRightInd w:val="0"/>
        <w:spacing w:after="0" w:line="240" w:lineRule="auto"/>
      </w:pPr>
    </w:p>
    <w:p w14:paraId="10555ADB" w14:textId="358B3F0D" w:rsidR="005F73A8" w:rsidRDefault="005F73A8" w:rsidP="00476063">
      <w:pPr>
        <w:autoSpaceDE w:val="0"/>
        <w:autoSpaceDN w:val="0"/>
        <w:adjustRightInd w:val="0"/>
        <w:spacing w:after="0" w:line="240" w:lineRule="auto"/>
      </w:pPr>
    </w:p>
    <w:p w14:paraId="39FEB81B" w14:textId="7BE9AA3D" w:rsidR="005F73A8" w:rsidRDefault="005F73A8" w:rsidP="00476063">
      <w:pPr>
        <w:autoSpaceDE w:val="0"/>
        <w:autoSpaceDN w:val="0"/>
        <w:adjustRightInd w:val="0"/>
        <w:spacing w:after="0" w:line="240" w:lineRule="auto"/>
      </w:pPr>
    </w:p>
    <w:p w14:paraId="4E34DC79" w14:textId="5CFAE09A" w:rsidR="005F73A8" w:rsidRDefault="005F73A8" w:rsidP="00476063">
      <w:pPr>
        <w:autoSpaceDE w:val="0"/>
        <w:autoSpaceDN w:val="0"/>
        <w:adjustRightInd w:val="0"/>
        <w:spacing w:after="0" w:line="240" w:lineRule="auto"/>
      </w:pPr>
    </w:p>
    <w:p w14:paraId="1F875B33" w14:textId="77777777" w:rsidR="005F73A8" w:rsidRDefault="005F73A8" w:rsidP="00476063">
      <w:pPr>
        <w:autoSpaceDE w:val="0"/>
        <w:autoSpaceDN w:val="0"/>
        <w:adjustRightInd w:val="0"/>
        <w:spacing w:after="0" w:line="240" w:lineRule="auto"/>
      </w:pPr>
    </w:p>
    <w:p w14:paraId="50497947" w14:textId="2472E0C8" w:rsidR="00D607A1" w:rsidRPr="00D607A1" w:rsidRDefault="0099489E" w:rsidP="007366D4">
      <w:pPr>
        <w:pStyle w:val="Liststycke"/>
        <w:numPr>
          <w:ilvl w:val="0"/>
          <w:numId w:val="1"/>
        </w:numPr>
        <w:autoSpaceDE w:val="0"/>
        <w:autoSpaceDN w:val="0"/>
        <w:adjustRightInd w:val="0"/>
        <w:spacing w:after="0" w:line="240" w:lineRule="auto"/>
      </w:pPr>
      <w:r>
        <w:t>Altangolv</w:t>
      </w:r>
      <w:r w:rsidR="00C543EB">
        <w:t xml:space="preserve"> ska placeras på mark och får inte ha en högre höjd än 50 cm.</w:t>
      </w:r>
      <w:r w:rsidR="00D607A1">
        <w:t xml:space="preserve"> </w:t>
      </w:r>
    </w:p>
    <w:p w14:paraId="077E21F4" w14:textId="55402370" w:rsidR="00833011" w:rsidRDefault="00F87F72" w:rsidP="00833011">
      <w:pPr>
        <w:pStyle w:val="Liststycke"/>
        <w:numPr>
          <w:ilvl w:val="0"/>
          <w:numId w:val="1"/>
        </w:numPr>
        <w:autoSpaceDE w:val="0"/>
        <w:autoSpaceDN w:val="0"/>
        <w:adjustRightInd w:val="0"/>
        <w:spacing w:after="0" w:line="240" w:lineRule="auto"/>
      </w:pPr>
      <w:r w:rsidRPr="00F87F72">
        <w:t xml:space="preserve">Staket </w:t>
      </w:r>
      <w:r w:rsidR="00DA12BC">
        <w:t xml:space="preserve">får </w:t>
      </w:r>
      <w:r w:rsidRPr="00F87F72">
        <w:t>inte vara h</w:t>
      </w:r>
      <w:r w:rsidRPr="00F87F72">
        <w:rPr>
          <w:rFonts w:hint="eastAsia"/>
        </w:rPr>
        <w:t>ö</w:t>
      </w:r>
      <w:r w:rsidRPr="00F87F72">
        <w:t xml:space="preserve">gre </w:t>
      </w:r>
      <w:r w:rsidRPr="00F87F72">
        <w:rPr>
          <w:rFonts w:hint="eastAsia"/>
        </w:rPr>
        <w:t>ä</w:t>
      </w:r>
      <w:r w:rsidRPr="00F87F72">
        <w:t xml:space="preserve">n </w:t>
      </w:r>
      <w:r>
        <w:t>1,</w:t>
      </w:r>
      <w:r w:rsidR="00DF7E70">
        <w:t>20</w:t>
      </w:r>
      <w:r>
        <w:t xml:space="preserve"> meter</w:t>
      </w:r>
      <w:r w:rsidRPr="00F87F72">
        <w:t>.</w:t>
      </w:r>
    </w:p>
    <w:p w14:paraId="37185404" w14:textId="5AB394F1" w:rsidR="00C543EB" w:rsidRDefault="00476063" w:rsidP="005A05A2">
      <w:pPr>
        <w:pStyle w:val="Liststycke"/>
        <w:numPr>
          <w:ilvl w:val="0"/>
          <w:numId w:val="1"/>
        </w:numPr>
        <w:autoSpaceDE w:val="0"/>
        <w:autoSpaceDN w:val="0"/>
        <w:adjustRightInd w:val="0"/>
        <w:spacing w:after="0" w:line="240" w:lineRule="auto"/>
      </w:pPr>
      <w:r>
        <w:t xml:space="preserve">I de fall man önskar att uppföra ett plank i anslutning till altanen får detta inte överstiga en max höjd om </w:t>
      </w:r>
      <w:r w:rsidR="00DF7E70">
        <w:t xml:space="preserve">1,70 </w:t>
      </w:r>
      <w:r>
        <w:t>meter mot gångväg</w:t>
      </w:r>
      <w:r w:rsidR="00DA12BC">
        <w:t xml:space="preserve"> mätt från markytan</w:t>
      </w:r>
      <w:r>
        <w:t>.</w:t>
      </w:r>
    </w:p>
    <w:p w14:paraId="3B5BECF4" w14:textId="77777777" w:rsidR="00C543EB" w:rsidRDefault="002A375B" w:rsidP="00C543EB">
      <w:pPr>
        <w:pStyle w:val="Liststycke"/>
        <w:autoSpaceDE w:val="0"/>
        <w:autoSpaceDN w:val="0"/>
        <w:adjustRightInd w:val="0"/>
        <w:spacing w:after="0" w:line="240" w:lineRule="auto"/>
        <w:ind w:left="142"/>
      </w:pPr>
      <w:r>
        <w:rPr>
          <w:noProof/>
          <w:lang w:eastAsia="sv-SE"/>
        </w:rPr>
        <w:drawing>
          <wp:inline distT="0" distB="0" distL="0" distR="0" wp14:anchorId="6DC2308D" wp14:editId="4DCD88F5">
            <wp:extent cx="5760720" cy="288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3441"/>
                    <a:stretch/>
                  </pic:blipFill>
                  <pic:spPr bwMode="auto">
                    <a:xfrm>
                      <a:off x="0" y="0"/>
                      <a:ext cx="5760720" cy="2882900"/>
                    </a:xfrm>
                    <a:prstGeom prst="rect">
                      <a:avLst/>
                    </a:prstGeom>
                    <a:ln>
                      <a:noFill/>
                    </a:ln>
                    <a:extLst>
                      <a:ext uri="{53640926-AAD7-44D8-BBD7-CCE9431645EC}">
                        <a14:shadowObscured xmlns:a14="http://schemas.microsoft.com/office/drawing/2010/main"/>
                      </a:ext>
                    </a:extLst>
                  </pic:spPr>
                </pic:pic>
              </a:graphicData>
            </a:graphic>
          </wp:inline>
        </w:drawing>
      </w:r>
    </w:p>
    <w:p w14:paraId="509E1BC4" w14:textId="77777777" w:rsidR="00476063" w:rsidRPr="00AD7DA9" w:rsidRDefault="00476063" w:rsidP="00DA12BC">
      <w:pPr>
        <w:autoSpaceDE w:val="0"/>
        <w:autoSpaceDN w:val="0"/>
        <w:adjustRightInd w:val="0"/>
        <w:spacing w:after="0" w:line="240" w:lineRule="auto"/>
        <w:ind w:left="6520"/>
        <w:rPr>
          <w:i/>
        </w:rPr>
      </w:pPr>
      <w:r w:rsidRPr="00AD7DA9">
        <w:rPr>
          <w:i/>
        </w:rPr>
        <w:t>Illustration 2</w:t>
      </w:r>
    </w:p>
    <w:p w14:paraId="5C9C00D9" w14:textId="77777777" w:rsidR="00C543EB" w:rsidRDefault="00C543EB" w:rsidP="00476063">
      <w:pPr>
        <w:autoSpaceDE w:val="0"/>
        <w:autoSpaceDN w:val="0"/>
        <w:adjustRightInd w:val="0"/>
        <w:spacing w:after="0" w:line="240" w:lineRule="auto"/>
      </w:pPr>
    </w:p>
    <w:p w14:paraId="67D96C15" w14:textId="77777777" w:rsidR="00476063" w:rsidRDefault="00476063" w:rsidP="00476063">
      <w:pPr>
        <w:pStyle w:val="Liststycke"/>
        <w:numPr>
          <w:ilvl w:val="0"/>
          <w:numId w:val="1"/>
        </w:numPr>
        <w:autoSpaceDE w:val="0"/>
        <w:autoSpaceDN w:val="0"/>
        <w:adjustRightInd w:val="0"/>
        <w:spacing w:after="0" w:line="240" w:lineRule="auto"/>
      </w:pPr>
      <w:r w:rsidRPr="00F87F72">
        <w:t>Utf</w:t>
      </w:r>
      <w:r w:rsidRPr="00F87F72">
        <w:rPr>
          <w:rFonts w:hint="eastAsia"/>
        </w:rPr>
        <w:t>ö</w:t>
      </w:r>
      <w:r w:rsidRPr="00F87F72">
        <w:t>randet skall likna intilliggande konstruktioner</w:t>
      </w:r>
      <w:r w:rsidRPr="00C543EB">
        <w:t xml:space="preserve"> </w:t>
      </w:r>
      <w:r>
        <w:t>och vid målning ska samma nyans som fasaden användas.</w:t>
      </w:r>
    </w:p>
    <w:p w14:paraId="1B144702" w14:textId="77777777" w:rsidR="00476063" w:rsidRDefault="00476063" w:rsidP="00476063">
      <w:pPr>
        <w:pStyle w:val="Liststycke"/>
        <w:numPr>
          <w:ilvl w:val="0"/>
          <w:numId w:val="1"/>
        </w:numPr>
        <w:autoSpaceDE w:val="0"/>
        <w:autoSpaceDN w:val="0"/>
        <w:adjustRightInd w:val="0"/>
        <w:spacing w:after="0" w:line="240" w:lineRule="auto"/>
      </w:pPr>
      <w:r>
        <w:t>Byggnationen ska uppfylla fackmannamässiga regler.</w:t>
      </w:r>
    </w:p>
    <w:p w14:paraId="73F4E859" w14:textId="77777777" w:rsidR="00C543EB" w:rsidRDefault="00C543EB" w:rsidP="00C543EB">
      <w:pPr>
        <w:pStyle w:val="Liststycke"/>
        <w:autoSpaceDE w:val="0"/>
        <w:autoSpaceDN w:val="0"/>
        <w:adjustRightInd w:val="0"/>
        <w:spacing w:after="0" w:line="240" w:lineRule="auto"/>
      </w:pPr>
    </w:p>
    <w:p w14:paraId="15828942" w14:textId="77777777" w:rsidR="00C543EB" w:rsidRPr="00F87F72" w:rsidRDefault="00C543EB" w:rsidP="00C543EB">
      <w:pPr>
        <w:pStyle w:val="Liststycke"/>
        <w:autoSpaceDE w:val="0"/>
        <w:autoSpaceDN w:val="0"/>
        <w:adjustRightInd w:val="0"/>
        <w:spacing w:after="0" w:line="240" w:lineRule="auto"/>
      </w:pPr>
    </w:p>
    <w:p w14:paraId="4BD8643F" w14:textId="688919D8" w:rsidR="00F87F72" w:rsidRDefault="00F87F72" w:rsidP="00476063">
      <w:pPr>
        <w:autoSpaceDE w:val="0"/>
        <w:autoSpaceDN w:val="0"/>
        <w:adjustRightInd w:val="0"/>
        <w:spacing w:after="0" w:line="240" w:lineRule="auto"/>
      </w:pPr>
      <w:r w:rsidRPr="00F87F72">
        <w:t>Avgr</w:t>
      </w:r>
      <w:r w:rsidRPr="00F87F72">
        <w:rPr>
          <w:rFonts w:hint="eastAsia"/>
        </w:rPr>
        <w:t>ä</w:t>
      </w:r>
      <w:r w:rsidRPr="00F87F72">
        <w:t>nsare, sk</w:t>
      </w:r>
      <w:r w:rsidRPr="00F87F72">
        <w:rPr>
          <w:rFonts w:hint="eastAsia"/>
        </w:rPr>
        <w:t>ä</w:t>
      </w:r>
      <w:r w:rsidRPr="00F87F72">
        <w:t xml:space="preserve">rmar eller vindskydd </w:t>
      </w:r>
      <w:r w:rsidR="00476063">
        <w:t>som placeras</w:t>
      </w:r>
      <w:r w:rsidRPr="00F87F72">
        <w:t xml:space="preserve"> mellan grannar</w:t>
      </w:r>
      <w:r w:rsidR="00476063">
        <w:t xml:space="preserve"> får ha en max höjd om </w:t>
      </w:r>
      <w:r w:rsidR="00833011" w:rsidRPr="00833011">
        <w:t>2</w:t>
      </w:r>
      <w:r w:rsidR="00476063" w:rsidRPr="00833011">
        <w:t xml:space="preserve"> </w:t>
      </w:r>
      <w:r w:rsidR="00833011">
        <w:t>meter.</w:t>
      </w:r>
    </w:p>
    <w:p w14:paraId="478A925D" w14:textId="77777777" w:rsidR="00C543EB" w:rsidRDefault="00C543EB" w:rsidP="00F87F72">
      <w:pPr>
        <w:autoSpaceDE w:val="0"/>
        <w:autoSpaceDN w:val="0"/>
        <w:adjustRightInd w:val="0"/>
        <w:spacing w:after="0" w:line="240" w:lineRule="auto"/>
      </w:pPr>
    </w:p>
    <w:p w14:paraId="2A1DCC95" w14:textId="77777777" w:rsidR="00F87F72" w:rsidRPr="00F87F72" w:rsidRDefault="00F87F72" w:rsidP="00F87F72">
      <w:pPr>
        <w:autoSpaceDE w:val="0"/>
        <w:autoSpaceDN w:val="0"/>
        <w:adjustRightInd w:val="0"/>
        <w:spacing w:after="0" w:line="240" w:lineRule="auto"/>
      </w:pPr>
    </w:p>
    <w:p w14:paraId="543E3EF4" w14:textId="5C091245" w:rsidR="00F87F72" w:rsidRDefault="00F87F72" w:rsidP="00833011">
      <w:pPr>
        <w:pStyle w:val="Liststycke"/>
        <w:numPr>
          <w:ilvl w:val="1"/>
          <w:numId w:val="7"/>
        </w:numPr>
        <w:autoSpaceDE w:val="0"/>
        <w:autoSpaceDN w:val="0"/>
        <w:adjustRightInd w:val="0"/>
        <w:spacing w:after="0" w:line="240" w:lineRule="auto"/>
        <w:rPr>
          <w:b/>
        </w:rPr>
      </w:pPr>
      <w:r w:rsidRPr="00476063">
        <w:rPr>
          <w:b/>
        </w:rPr>
        <w:t xml:space="preserve">Uteplats </w:t>
      </w:r>
      <w:r w:rsidR="00833011">
        <w:rPr>
          <w:b/>
        </w:rPr>
        <w:t>–</w:t>
      </w:r>
      <w:r w:rsidRPr="00476063">
        <w:rPr>
          <w:b/>
        </w:rPr>
        <w:t xml:space="preserve"> Baksida</w:t>
      </w:r>
    </w:p>
    <w:p w14:paraId="26C6C28A" w14:textId="77777777" w:rsidR="00833011" w:rsidRPr="00476063" w:rsidRDefault="00833011" w:rsidP="00833011">
      <w:pPr>
        <w:pStyle w:val="Liststycke"/>
        <w:autoSpaceDE w:val="0"/>
        <w:autoSpaceDN w:val="0"/>
        <w:adjustRightInd w:val="0"/>
        <w:spacing w:after="0" w:line="240" w:lineRule="auto"/>
        <w:ind w:left="360"/>
        <w:rPr>
          <w:b/>
        </w:rPr>
      </w:pPr>
    </w:p>
    <w:p w14:paraId="7301F3C6" w14:textId="77777777" w:rsidR="00476063" w:rsidRDefault="00476063" w:rsidP="00476063">
      <w:pPr>
        <w:autoSpaceDE w:val="0"/>
        <w:autoSpaceDN w:val="0"/>
        <w:adjustRightInd w:val="0"/>
        <w:spacing w:after="0" w:line="240" w:lineRule="auto"/>
      </w:pPr>
      <w:r w:rsidRPr="00F87F72">
        <w:t>Du f</w:t>
      </w:r>
      <w:r w:rsidRPr="00F87F72">
        <w:rPr>
          <w:rFonts w:hint="eastAsia"/>
        </w:rPr>
        <w:t>å</w:t>
      </w:r>
      <w:r w:rsidRPr="00F87F72">
        <w:t>r bygga eller f</w:t>
      </w:r>
      <w:r w:rsidRPr="00F87F72">
        <w:rPr>
          <w:rFonts w:hint="eastAsia"/>
        </w:rPr>
        <w:t>ö</w:t>
      </w:r>
      <w:r w:rsidRPr="00F87F72">
        <w:t>r</w:t>
      </w:r>
      <w:r w:rsidRPr="00F87F72">
        <w:rPr>
          <w:rFonts w:hint="eastAsia"/>
        </w:rPr>
        <w:t>ä</w:t>
      </w:r>
      <w:r w:rsidRPr="00F87F72">
        <w:t>ndra altan och staket p</w:t>
      </w:r>
      <w:r w:rsidRPr="00F87F72">
        <w:rPr>
          <w:rFonts w:hint="eastAsia"/>
        </w:rPr>
        <w:t>å</w:t>
      </w:r>
      <w:r>
        <w:t xml:space="preserve"> baksida</w:t>
      </w:r>
      <w:r w:rsidR="00DA12BC">
        <w:t>n</w:t>
      </w:r>
      <w:r>
        <w:t xml:space="preserve"> </w:t>
      </w:r>
      <w:r w:rsidRPr="00F87F72">
        <w:t>men f</w:t>
      </w:r>
      <w:r w:rsidRPr="00F87F72">
        <w:rPr>
          <w:rFonts w:hint="eastAsia"/>
        </w:rPr>
        <w:t>ö</w:t>
      </w:r>
      <w:r w:rsidRPr="00F87F72">
        <w:t>rst efter dialog med och</w:t>
      </w:r>
      <w:r>
        <w:t xml:space="preserve"> skriftligt godkännande</w:t>
      </w:r>
      <w:r w:rsidRPr="00F87F72">
        <w:t xml:space="preserve"> fr</w:t>
      </w:r>
      <w:r w:rsidRPr="00F87F72">
        <w:rPr>
          <w:rFonts w:hint="eastAsia"/>
        </w:rPr>
        <w:t>å</w:t>
      </w:r>
      <w:r w:rsidRPr="00F87F72">
        <w:t>n styrelsen.</w:t>
      </w:r>
      <w:r>
        <w:t xml:space="preserve"> Du ska även ha skriftligt godkännande från dina närmsta grannar.</w:t>
      </w:r>
      <w:r w:rsidR="00F53D79">
        <w:t xml:space="preserve"> </w:t>
      </w:r>
    </w:p>
    <w:p w14:paraId="2CF1EAAB" w14:textId="77777777" w:rsidR="00476063" w:rsidRDefault="00476063" w:rsidP="00F87F72">
      <w:pPr>
        <w:autoSpaceDE w:val="0"/>
        <w:autoSpaceDN w:val="0"/>
        <w:adjustRightInd w:val="0"/>
        <w:spacing w:after="0" w:line="240" w:lineRule="auto"/>
      </w:pPr>
    </w:p>
    <w:p w14:paraId="57C45FC9" w14:textId="189C5F99" w:rsidR="00F87F72" w:rsidRDefault="00F87F72" w:rsidP="00F87F72">
      <w:pPr>
        <w:autoSpaceDE w:val="0"/>
        <w:autoSpaceDN w:val="0"/>
        <w:adjustRightInd w:val="0"/>
        <w:spacing w:after="0" w:line="240" w:lineRule="auto"/>
      </w:pPr>
      <w:r w:rsidRPr="00F87F72">
        <w:t>F</w:t>
      </w:r>
      <w:r w:rsidRPr="00F87F72">
        <w:rPr>
          <w:rFonts w:hint="eastAsia"/>
        </w:rPr>
        <w:t>ö</w:t>
      </w:r>
      <w:r w:rsidRPr="00F87F72">
        <w:t>r altan och staket p</w:t>
      </w:r>
      <w:r w:rsidRPr="00F87F72">
        <w:rPr>
          <w:rFonts w:hint="eastAsia"/>
        </w:rPr>
        <w:t>å</w:t>
      </w:r>
      <w:r w:rsidRPr="00F87F72">
        <w:t xml:space="preserve"> baksida g</w:t>
      </w:r>
      <w:r w:rsidRPr="00F87F72">
        <w:rPr>
          <w:rFonts w:hint="eastAsia"/>
        </w:rPr>
        <w:t>ä</w:t>
      </w:r>
      <w:r w:rsidRPr="00F87F72">
        <w:t>ller f</w:t>
      </w:r>
      <w:r w:rsidRPr="00F87F72">
        <w:rPr>
          <w:rFonts w:hint="eastAsia"/>
        </w:rPr>
        <w:t>ö</w:t>
      </w:r>
      <w:r w:rsidRPr="00F87F72">
        <w:t>lja</w:t>
      </w:r>
      <w:r w:rsidR="000D6344">
        <w:t>nde (se illustration 1 och 2)</w:t>
      </w:r>
    </w:p>
    <w:p w14:paraId="6EF02236" w14:textId="1D67DD18" w:rsidR="005F73A8" w:rsidRDefault="005F73A8" w:rsidP="00F87F72">
      <w:pPr>
        <w:autoSpaceDE w:val="0"/>
        <w:autoSpaceDN w:val="0"/>
        <w:adjustRightInd w:val="0"/>
        <w:spacing w:after="0" w:line="240" w:lineRule="auto"/>
      </w:pPr>
    </w:p>
    <w:p w14:paraId="239B8EAB" w14:textId="24D917E4" w:rsidR="000D6344" w:rsidRPr="00833011" w:rsidRDefault="000D6344" w:rsidP="00625577">
      <w:pPr>
        <w:pStyle w:val="Liststycke"/>
        <w:numPr>
          <w:ilvl w:val="0"/>
          <w:numId w:val="1"/>
        </w:numPr>
        <w:autoSpaceDE w:val="0"/>
        <w:autoSpaceDN w:val="0"/>
        <w:adjustRightInd w:val="0"/>
        <w:spacing w:after="0" w:line="240" w:lineRule="auto"/>
      </w:pPr>
      <w:r w:rsidRPr="00F87F72">
        <w:t>Du f</w:t>
      </w:r>
      <w:r w:rsidRPr="00F87F72">
        <w:rPr>
          <w:rFonts w:hint="eastAsia"/>
        </w:rPr>
        <w:t>å</w:t>
      </w:r>
      <w:r w:rsidRPr="00F87F72">
        <w:t>r endast bygga utanf</w:t>
      </w:r>
      <w:r w:rsidRPr="00F87F72">
        <w:rPr>
          <w:rFonts w:hint="eastAsia"/>
        </w:rPr>
        <w:t>ö</w:t>
      </w:r>
      <w:r w:rsidRPr="00F87F72">
        <w:t>r egen l</w:t>
      </w:r>
      <w:r w:rsidRPr="00F87F72">
        <w:rPr>
          <w:rFonts w:hint="eastAsia"/>
        </w:rPr>
        <w:t>ä</w:t>
      </w:r>
      <w:r w:rsidRPr="00F87F72">
        <w:t>genhet/fasad.</w:t>
      </w:r>
      <w:r>
        <w:t xml:space="preserve"> </w:t>
      </w:r>
      <w:r w:rsidR="00625577" w:rsidRPr="00833011">
        <w:t xml:space="preserve">Byggnation på gavel får endast ske i den mån det är lämpligt utifrån placering m.m. Styrelsen gör denna bedömning i varje enskilt fall. </w:t>
      </w:r>
    </w:p>
    <w:p w14:paraId="70AD84C5" w14:textId="34999DD0" w:rsidR="00833011" w:rsidRPr="005A05A2" w:rsidRDefault="00DA12BC" w:rsidP="005F73A8">
      <w:pPr>
        <w:pStyle w:val="Liststycke"/>
        <w:numPr>
          <w:ilvl w:val="0"/>
          <w:numId w:val="8"/>
        </w:numPr>
        <w:autoSpaceDE w:val="0"/>
        <w:autoSpaceDN w:val="0"/>
        <w:adjustRightInd w:val="0"/>
        <w:spacing w:after="0" w:line="240" w:lineRule="auto"/>
        <w:rPr>
          <w:color w:val="2E74B5" w:themeColor="accent1" w:themeShade="BF"/>
        </w:rPr>
      </w:pPr>
      <w:r>
        <w:t>Altanen får</w:t>
      </w:r>
      <w:r w:rsidRPr="00F87F72">
        <w:t xml:space="preserve"> inte n</w:t>
      </w:r>
      <w:r w:rsidRPr="00F87F72">
        <w:rPr>
          <w:rFonts w:hint="eastAsia"/>
        </w:rPr>
        <w:t>å</w:t>
      </w:r>
      <w:r w:rsidRPr="00F87F72">
        <w:t xml:space="preserve"> l</w:t>
      </w:r>
      <w:r w:rsidRPr="00F87F72">
        <w:rPr>
          <w:rFonts w:hint="eastAsia"/>
        </w:rPr>
        <w:t>ä</w:t>
      </w:r>
      <w:r w:rsidRPr="00F87F72">
        <w:t xml:space="preserve">ngre ut </w:t>
      </w:r>
      <w:r>
        <w:t xml:space="preserve">än 3,6 meter </w:t>
      </w:r>
      <w:r w:rsidR="000D6344" w:rsidRPr="00F87F72">
        <w:t>fr</w:t>
      </w:r>
      <w:r w:rsidR="000D6344" w:rsidRPr="00F87F72">
        <w:rPr>
          <w:rFonts w:hint="eastAsia"/>
        </w:rPr>
        <w:t>å</w:t>
      </w:r>
      <w:r w:rsidR="000D6344" w:rsidRPr="00F87F72">
        <w:t>n husets v</w:t>
      </w:r>
      <w:r w:rsidR="000D6344" w:rsidRPr="00F87F72">
        <w:rPr>
          <w:rFonts w:hint="eastAsia"/>
        </w:rPr>
        <w:t>ä</w:t>
      </w:r>
      <w:r w:rsidR="000D6344" w:rsidRPr="00F87F72">
        <w:t>gg.</w:t>
      </w:r>
      <w:r w:rsidR="000D6344">
        <w:t xml:space="preserve"> </w:t>
      </w:r>
      <w:r w:rsidR="00833011" w:rsidRPr="00833011">
        <w:t>(4,2</w:t>
      </w:r>
      <w:r w:rsidR="00833011">
        <w:t xml:space="preserve"> </w:t>
      </w:r>
      <w:r w:rsidR="00833011" w:rsidRPr="00833011">
        <w:t>m</w:t>
      </w:r>
      <w:r w:rsidR="00833011">
        <w:t>eter</w:t>
      </w:r>
      <w:r w:rsidR="00833011" w:rsidRPr="00833011">
        <w:t>/2,4</w:t>
      </w:r>
      <w:r w:rsidR="00833011">
        <w:t xml:space="preserve"> </w:t>
      </w:r>
      <w:r w:rsidR="00833011" w:rsidRPr="00833011">
        <w:t>m</w:t>
      </w:r>
      <w:r w:rsidR="00833011">
        <w:t>eter</w:t>
      </w:r>
      <w:r w:rsidR="00833011" w:rsidRPr="00833011">
        <w:t xml:space="preserve"> för 3or med burspråk på baksida)</w:t>
      </w:r>
    </w:p>
    <w:p w14:paraId="044801F8" w14:textId="629E86AA" w:rsidR="005A05A2" w:rsidRDefault="005A05A2" w:rsidP="005A05A2">
      <w:pPr>
        <w:autoSpaceDE w:val="0"/>
        <w:autoSpaceDN w:val="0"/>
        <w:adjustRightInd w:val="0"/>
        <w:spacing w:after="0" w:line="240" w:lineRule="auto"/>
        <w:rPr>
          <w:color w:val="2E74B5" w:themeColor="accent1" w:themeShade="BF"/>
        </w:rPr>
      </w:pPr>
    </w:p>
    <w:p w14:paraId="76A1039E" w14:textId="1A14B8C4" w:rsidR="005A05A2" w:rsidRDefault="005A05A2" w:rsidP="005A05A2">
      <w:pPr>
        <w:autoSpaceDE w:val="0"/>
        <w:autoSpaceDN w:val="0"/>
        <w:adjustRightInd w:val="0"/>
        <w:spacing w:after="0" w:line="240" w:lineRule="auto"/>
        <w:rPr>
          <w:color w:val="2E74B5" w:themeColor="accent1" w:themeShade="BF"/>
        </w:rPr>
      </w:pPr>
    </w:p>
    <w:p w14:paraId="2800EE21" w14:textId="77777777" w:rsidR="005A05A2" w:rsidRPr="005A05A2" w:rsidRDefault="005A05A2" w:rsidP="005A05A2">
      <w:pPr>
        <w:autoSpaceDE w:val="0"/>
        <w:autoSpaceDN w:val="0"/>
        <w:adjustRightInd w:val="0"/>
        <w:spacing w:after="0" w:line="240" w:lineRule="auto"/>
        <w:rPr>
          <w:color w:val="2E74B5" w:themeColor="accent1" w:themeShade="BF"/>
        </w:rPr>
      </w:pPr>
    </w:p>
    <w:p w14:paraId="69880B2A" w14:textId="6B6E725C" w:rsidR="000D6344" w:rsidRDefault="0099489E" w:rsidP="000D6344">
      <w:pPr>
        <w:pStyle w:val="Liststycke"/>
        <w:numPr>
          <w:ilvl w:val="0"/>
          <w:numId w:val="1"/>
        </w:numPr>
        <w:autoSpaceDE w:val="0"/>
        <w:autoSpaceDN w:val="0"/>
        <w:adjustRightInd w:val="0"/>
        <w:spacing w:after="0" w:line="240" w:lineRule="auto"/>
      </w:pPr>
      <w:r>
        <w:t>Altangolv</w:t>
      </w:r>
      <w:r w:rsidR="000D6344">
        <w:t xml:space="preserve"> ska placeras på mark och får inte ha en högre höjd än 50 cm.</w:t>
      </w:r>
      <w:r w:rsidR="00BC155D" w:rsidRPr="00BC155D">
        <w:rPr>
          <w:color w:val="FF0000"/>
        </w:rPr>
        <w:t xml:space="preserve"> </w:t>
      </w:r>
    </w:p>
    <w:p w14:paraId="232129CB" w14:textId="77777777" w:rsidR="000D6344" w:rsidRDefault="000D6344" w:rsidP="000D6344">
      <w:pPr>
        <w:pStyle w:val="Liststycke"/>
        <w:numPr>
          <w:ilvl w:val="0"/>
          <w:numId w:val="1"/>
        </w:numPr>
        <w:autoSpaceDE w:val="0"/>
        <w:autoSpaceDN w:val="0"/>
        <w:adjustRightInd w:val="0"/>
        <w:spacing w:after="0" w:line="240" w:lineRule="auto"/>
      </w:pPr>
      <w:r w:rsidRPr="00F87F72">
        <w:t xml:space="preserve">Staket </w:t>
      </w:r>
      <w:r w:rsidR="00BC155D">
        <w:t>får</w:t>
      </w:r>
      <w:r w:rsidRPr="00F87F72">
        <w:t xml:space="preserve"> inte vara h</w:t>
      </w:r>
      <w:r w:rsidRPr="00F87F72">
        <w:rPr>
          <w:rFonts w:hint="eastAsia"/>
        </w:rPr>
        <w:t>ö</w:t>
      </w:r>
      <w:r w:rsidRPr="00F87F72">
        <w:t xml:space="preserve">gre </w:t>
      </w:r>
      <w:r w:rsidRPr="00F87F72">
        <w:rPr>
          <w:rFonts w:hint="eastAsia"/>
        </w:rPr>
        <w:t>ä</w:t>
      </w:r>
      <w:r w:rsidRPr="00F87F72">
        <w:t xml:space="preserve">n </w:t>
      </w:r>
      <w:r>
        <w:t>1,</w:t>
      </w:r>
      <w:r w:rsidR="00DF7E70">
        <w:t>20</w:t>
      </w:r>
      <w:r>
        <w:t xml:space="preserve"> meter</w:t>
      </w:r>
      <w:r w:rsidRPr="00F87F72">
        <w:t>.</w:t>
      </w:r>
    </w:p>
    <w:p w14:paraId="4A4D1AED" w14:textId="77777777" w:rsidR="000D6344" w:rsidRDefault="000D6344" w:rsidP="000D6344">
      <w:pPr>
        <w:pStyle w:val="Liststycke"/>
        <w:numPr>
          <w:ilvl w:val="0"/>
          <w:numId w:val="1"/>
        </w:numPr>
        <w:autoSpaceDE w:val="0"/>
        <w:autoSpaceDN w:val="0"/>
        <w:adjustRightInd w:val="0"/>
        <w:spacing w:after="0" w:line="240" w:lineRule="auto"/>
      </w:pPr>
      <w:r>
        <w:t>I de fall man önskar att uppföra ett plank i anslutning till altanen får detta inte överstiga en max höjd om 1,</w:t>
      </w:r>
      <w:r w:rsidR="00DF7E70">
        <w:t>70</w:t>
      </w:r>
      <w:r>
        <w:t xml:space="preserve"> meter mätt från markytan.</w:t>
      </w:r>
    </w:p>
    <w:p w14:paraId="0B0EC932" w14:textId="77777777" w:rsidR="000D6344" w:rsidRDefault="000D6344" w:rsidP="000D6344">
      <w:pPr>
        <w:pStyle w:val="Liststycke"/>
        <w:numPr>
          <w:ilvl w:val="0"/>
          <w:numId w:val="1"/>
        </w:numPr>
        <w:autoSpaceDE w:val="0"/>
        <w:autoSpaceDN w:val="0"/>
        <w:adjustRightInd w:val="0"/>
        <w:spacing w:after="0" w:line="240" w:lineRule="auto"/>
      </w:pPr>
      <w:r w:rsidRPr="00F87F72">
        <w:t>Utf</w:t>
      </w:r>
      <w:r w:rsidRPr="00F87F72">
        <w:rPr>
          <w:rFonts w:hint="eastAsia"/>
        </w:rPr>
        <w:t>ö</w:t>
      </w:r>
      <w:r w:rsidRPr="00F87F72">
        <w:t>randet skall likna intilliggande konstruktioner</w:t>
      </w:r>
      <w:r w:rsidRPr="00C543EB">
        <w:t xml:space="preserve"> </w:t>
      </w:r>
      <w:r>
        <w:t>och vid målning ska samma nyans som fasaden användas.</w:t>
      </w:r>
    </w:p>
    <w:p w14:paraId="5149477F" w14:textId="77777777" w:rsidR="000D6344" w:rsidRDefault="000D6344" w:rsidP="000D6344">
      <w:pPr>
        <w:pStyle w:val="Liststycke"/>
        <w:numPr>
          <w:ilvl w:val="0"/>
          <w:numId w:val="1"/>
        </w:numPr>
        <w:autoSpaceDE w:val="0"/>
        <w:autoSpaceDN w:val="0"/>
        <w:adjustRightInd w:val="0"/>
        <w:spacing w:after="0" w:line="240" w:lineRule="auto"/>
      </w:pPr>
      <w:r>
        <w:t>Byggnationen ska uppfylla fackmannamässiga regler.</w:t>
      </w:r>
    </w:p>
    <w:p w14:paraId="0348C628" w14:textId="77777777" w:rsidR="000D6344" w:rsidRDefault="000D6344" w:rsidP="000D6344">
      <w:pPr>
        <w:pStyle w:val="Liststycke"/>
        <w:numPr>
          <w:ilvl w:val="0"/>
          <w:numId w:val="1"/>
        </w:numPr>
        <w:autoSpaceDE w:val="0"/>
        <w:autoSpaceDN w:val="0"/>
        <w:adjustRightInd w:val="0"/>
        <w:spacing w:after="0" w:line="240" w:lineRule="auto"/>
      </w:pPr>
      <w:r>
        <w:t xml:space="preserve">Uterum får endast byggas efter erhållande av bygglov från Sotenäs Kommun. </w:t>
      </w:r>
    </w:p>
    <w:p w14:paraId="19E6990B" w14:textId="77777777" w:rsidR="000D6344" w:rsidRDefault="000D6344" w:rsidP="000D6344">
      <w:pPr>
        <w:pStyle w:val="Liststycke"/>
        <w:autoSpaceDE w:val="0"/>
        <w:autoSpaceDN w:val="0"/>
        <w:adjustRightInd w:val="0"/>
        <w:spacing w:after="0" w:line="240" w:lineRule="auto"/>
      </w:pPr>
    </w:p>
    <w:p w14:paraId="3E89EA6E" w14:textId="77777777" w:rsidR="000D6344" w:rsidRPr="00F87F72" w:rsidRDefault="000D6344" w:rsidP="00F87F72">
      <w:pPr>
        <w:autoSpaceDE w:val="0"/>
        <w:autoSpaceDN w:val="0"/>
        <w:adjustRightInd w:val="0"/>
        <w:spacing w:after="0" w:line="240" w:lineRule="auto"/>
      </w:pPr>
    </w:p>
    <w:p w14:paraId="4BF3479D" w14:textId="46BC20EF" w:rsidR="000D6344" w:rsidRDefault="000D6344" w:rsidP="000D6344">
      <w:pPr>
        <w:autoSpaceDE w:val="0"/>
        <w:autoSpaceDN w:val="0"/>
        <w:adjustRightInd w:val="0"/>
        <w:spacing w:after="0" w:line="240" w:lineRule="auto"/>
      </w:pPr>
      <w:r w:rsidRPr="00F87F72">
        <w:t>Avgr</w:t>
      </w:r>
      <w:r w:rsidRPr="00F87F72">
        <w:rPr>
          <w:rFonts w:hint="eastAsia"/>
        </w:rPr>
        <w:t>ä</w:t>
      </w:r>
      <w:r w:rsidRPr="00F87F72">
        <w:t>nsare, sk</w:t>
      </w:r>
      <w:r w:rsidRPr="00F87F72">
        <w:rPr>
          <w:rFonts w:hint="eastAsia"/>
        </w:rPr>
        <w:t>ä</w:t>
      </w:r>
      <w:r w:rsidRPr="00F87F72">
        <w:t xml:space="preserve">rmar eller vindskydd </w:t>
      </w:r>
      <w:r>
        <w:t>som placeras</w:t>
      </w:r>
      <w:r w:rsidRPr="00F87F72">
        <w:t xml:space="preserve"> mellan grannar</w:t>
      </w:r>
      <w:r>
        <w:t xml:space="preserve"> får ha en max höjd om </w:t>
      </w:r>
      <w:r w:rsidR="00833011">
        <w:t>2 meter.</w:t>
      </w:r>
    </w:p>
    <w:p w14:paraId="3A484C76" w14:textId="77777777" w:rsidR="005A05A2" w:rsidRDefault="005A05A2" w:rsidP="000D6344">
      <w:pPr>
        <w:autoSpaceDE w:val="0"/>
        <w:autoSpaceDN w:val="0"/>
        <w:adjustRightInd w:val="0"/>
        <w:spacing w:after="0" w:line="240" w:lineRule="auto"/>
        <w:rPr>
          <w:color w:val="FF0000"/>
        </w:rPr>
      </w:pPr>
    </w:p>
    <w:p w14:paraId="4F0F4114" w14:textId="77777777" w:rsidR="00DF7E70" w:rsidRDefault="00DF7E70" w:rsidP="000D6344">
      <w:pPr>
        <w:autoSpaceDE w:val="0"/>
        <w:autoSpaceDN w:val="0"/>
        <w:adjustRightInd w:val="0"/>
        <w:spacing w:after="0" w:line="240" w:lineRule="auto"/>
        <w:rPr>
          <w:color w:val="FF0000"/>
        </w:rPr>
      </w:pPr>
    </w:p>
    <w:p w14:paraId="17407D73" w14:textId="146A500F" w:rsidR="00DF7E70" w:rsidRPr="00476063" w:rsidRDefault="00DF7E70" w:rsidP="00833011">
      <w:pPr>
        <w:pStyle w:val="Liststycke"/>
        <w:numPr>
          <w:ilvl w:val="1"/>
          <w:numId w:val="7"/>
        </w:numPr>
        <w:autoSpaceDE w:val="0"/>
        <w:autoSpaceDN w:val="0"/>
        <w:adjustRightInd w:val="0"/>
        <w:spacing w:after="0" w:line="240" w:lineRule="auto"/>
        <w:rPr>
          <w:b/>
        </w:rPr>
      </w:pPr>
      <w:r w:rsidRPr="00833011">
        <w:rPr>
          <w:b/>
        </w:rPr>
        <w:t>Uterum - Baksida</w:t>
      </w:r>
    </w:p>
    <w:p w14:paraId="20196ECF" w14:textId="77777777" w:rsidR="00DF7E70" w:rsidRDefault="00DF7E70" w:rsidP="000D6344">
      <w:pPr>
        <w:autoSpaceDE w:val="0"/>
        <w:autoSpaceDN w:val="0"/>
        <w:adjustRightInd w:val="0"/>
        <w:spacing w:after="0" w:line="240" w:lineRule="auto"/>
        <w:rPr>
          <w:color w:val="FF0000"/>
        </w:rPr>
      </w:pPr>
    </w:p>
    <w:p w14:paraId="1B370ED8" w14:textId="7923D5D6" w:rsidR="009455CC" w:rsidRDefault="009455CC" w:rsidP="009455CC">
      <w:pPr>
        <w:autoSpaceDE w:val="0"/>
        <w:autoSpaceDN w:val="0"/>
        <w:adjustRightInd w:val="0"/>
        <w:spacing w:after="0" w:line="240" w:lineRule="auto"/>
      </w:pPr>
      <w:r w:rsidRPr="002A219E">
        <w:t xml:space="preserve">Uterum </w:t>
      </w:r>
      <w:r>
        <w:t xml:space="preserve">med en </w:t>
      </w:r>
      <w:r w:rsidR="00ED44DC">
        <w:t>max yta</w:t>
      </w:r>
      <w:r>
        <w:t xml:space="preserve"> om 15 kvm </w:t>
      </w:r>
      <w:r w:rsidRPr="002A219E">
        <w:t xml:space="preserve">får </w:t>
      </w:r>
      <w:r>
        <w:t xml:space="preserve">byggas </w:t>
      </w:r>
      <w:r w:rsidR="00ED44DC">
        <w:t xml:space="preserve">först </w:t>
      </w:r>
      <w:r w:rsidRPr="002A219E">
        <w:t xml:space="preserve">efter </w:t>
      </w:r>
      <w:r>
        <w:t>godkänt</w:t>
      </w:r>
      <w:r w:rsidRPr="002A219E">
        <w:t xml:space="preserve"> bygglov från Sotenäs Kommun och skriftligt godkännande </w:t>
      </w:r>
      <w:r>
        <w:t xml:space="preserve">från </w:t>
      </w:r>
      <w:r w:rsidRPr="002A219E">
        <w:t>Styrelsen</w:t>
      </w:r>
      <w:r>
        <w:t xml:space="preserve">. </w:t>
      </w:r>
      <w:r w:rsidRPr="002A219E">
        <w:t xml:space="preserve"> </w:t>
      </w:r>
      <w:r w:rsidR="00ED44DC">
        <w:t xml:space="preserve">Då kommunen alltid kontaktar föreningen i dessa ärenden rekommenderar vi att ni först fått godkännande från styrelsen innan ni skickar in en anmälan till kommunen. Detta kommer underlätta er ansökan. </w:t>
      </w:r>
    </w:p>
    <w:p w14:paraId="55269BBA" w14:textId="77777777" w:rsidR="005A05A2" w:rsidRPr="009455CC" w:rsidRDefault="005A05A2" w:rsidP="009455CC">
      <w:pPr>
        <w:autoSpaceDE w:val="0"/>
        <w:autoSpaceDN w:val="0"/>
        <w:adjustRightInd w:val="0"/>
        <w:spacing w:after="0" w:line="240" w:lineRule="auto"/>
      </w:pPr>
    </w:p>
    <w:p w14:paraId="2207D0AE" w14:textId="77777777" w:rsidR="009455CC" w:rsidRPr="009455CC" w:rsidRDefault="009455CC" w:rsidP="009455CC">
      <w:pPr>
        <w:pStyle w:val="Liststycke"/>
        <w:autoSpaceDE w:val="0"/>
        <w:autoSpaceDN w:val="0"/>
        <w:adjustRightInd w:val="0"/>
        <w:spacing w:after="0" w:line="240" w:lineRule="auto"/>
        <w:ind w:left="360"/>
        <w:rPr>
          <w:b/>
        </w:rPr>
      </w:pPr>
    </w:p>
    <w:p w14:paraId="20DD746F" w14:textId="77777777" w:rsidR="009455CC" w:rsidRDefault="009455CC" w:rsidP="009455CC">
      <w:pPr>
        <w:pStyle w:val="Liststycke"/>
        <w:numPr>
          <w:ilvl w:val="1"/>
          <w:numId w:val="7"/>
        </w:numPr>
        <w:autoSpaceDE w:val="0"/>
        <w:autoSpaceDN w:val="0"/>
        <w:adjustRightInd w:val="0"/>
        <w:spacing w:after="0" w:line="240" w:lineRule="auto"/>
        <w:rPr>
          <w:b/>
        </w:rPr>
      </w:pPr>
      <w:r w:rsidRPr="00674EDD">
        <w:rPr>
          <w:b/>
        </w:rPr>
        <w:t>Markiser</w:t>
      </w:r>
    </w:p>
    <w:p w14:paraId="6AC89C44" w14:textId="77777777" w:rsidR="009455CC" w:rsidRPr="00674EDD" w:rsidRDefault="009455CC" w:rsidP="009455CC">
      <w:pPr>
        <w:autoSpaceDE w:val="0"/>
        <w:autoSpaceDN w:val="0"/>
        <w:adjustRightInd w:val="0"/>
        <w:spacing w:after="0" w:line="240" w:lineRule="auto"/>
        <w:rPr>
          <w:b/>
        </w:rPr>
      </w:pPr>
    </w:p>
    <w:p w14:paraId="0F762B83" w14:textId="6A6BACDD" w:rsidR="009455CC" w:rsidRDefault="009455CC" w:rsidP="009455CC">
      <w:pPr>
        <w:tabs>
          <w:tab w:val="left" w:pos="3610"/>
        </w:tabs>
      </w:pPr>
      <w:r w:rsidRPr="00674EDD">
        <w:t>Det är tillåtet att på egen bekostnad montera markis på fasaden.</w:t>
      </w:r>
      <w:r>
        <w:t xml:space="preserve"> Detta kräver inget godkännande från styrelsen. </w:t>
      </w:r>
      <w:r w:rsidRPr="00674EDD">
        <w:t xml:space="preserve">Kravet är att det sker fackmannamässigt. Underhållsansvaret faller på bostadsrättsinnehavaren. Det innebär att man tar alla kostnader som kan tänkas uppstå och man är även ansvarig för att säkerställa att markisen inte orsakar någon skada på personer, egendom eller fastigheten i sig. </w:t>
      </w:r>
    </w:p>
    <w:p w14:paraId="3FD39445" w14:textId="34EEF2CD" w:rsidR="006C67D7" w:rsidRPr="006C67D7" w:rsidRDefault="006C67D7" w:rsidP="006C67D7">
      <w:pPr>
        <w:pStyle w:val="Liststycke"/>
        <w:numPr>
          <w:ilvl w:val="0"/>
          <w:numId w:val="6"/>
        </w:numPr>
        <w:tabs>
          <w:tab w:val="left" w:pos="3610"/>
        </w:tabs>
      </w:pPr>
      <w:r w:rsidRPr="006C67D7">
        <w:rPr>
          <w:b/>
        </w:rPr>
        <w:t>Badrum</w:t>
      </w:r>
    </w:p>
    <w:p w14:paraId="1FD6C793" w14:textId="7B410766" w:rsidR="00DF4E7B" w:rsidRDefault="006C67D7" w:rsidP="006C67D7">
      <w:pPr>
        <w:tabs>
          <w:tab w:val="left" w:pos="3610"/>
        </w:tabs>
      </w:pPr>
      <w:r>
        <w:t xml:space="preserve">Renovering där våtrum (dvs badrum) kommer påverkas ska utföras på ett fackmannamässigt sätt </w:t>
      </w:r>
      <w:r w:rsidR="00B66773">
        <w:t xml:space="preserve">och helst </w:t>
      </w:r>
      <w:r>
        <w:t xml:space="preserve">av hantverkare som har rätt behörighet och följer gällande </w:t>
      </w:r>
      <w:r w:rsidRPr="006C67D7">
        <w:t>branschregler för säker vatteninstallation.</w:t>
      </w:r>
      <w:r>
        <w:t xml:space="preserve"> </w:t>
      </w:r>
      <w:r w:rsidR="00DF4E7B">
        <w:t>Tänk på vilket ansvar som åligger er respektive föreningen, se i dokumentet ”</w:t>
      </w:r>
      <w:r w:rsidR="00DF4E7B" w:rsidRPr="00DF4E7B">
        <w:rPr>
          <w:b/>
        </w:rPr>
        <w:t>Vem ska underhålla bostadsrätten?</w:t>
      </w:r>
      <w:r w:rsidR="00DF4E7B">
        <w:t>”.</w:t>
      </w:r>
    </w:p>
    <w:p w14:paraId="7DE527C0" w14:textId="77777777" w:rsidR="005A05A2" w:rsidRDefault="005A05A2" w:rsidP="006C67D7">
      <w:pPr>
        <w:tabs>
          <w:tab w:val="left" w:pos="3610"/>
        </w:tabs>
      </w:pPr>
    </w:p>
    <w:p w14:paraId="3687F176" w14:textId="6D258520" w:rsidR="00DF4E7B" w:rsidRPr="00DF4E7B" w:rsidRDefault="00DF4E7B" w:rsidP="00DF4E7B">
      <w:pPr>
        <w:pStyle w:val="Liststycke"/>
        <w:numPr>
          <w:ilvl w:val="0"/>
          <w:numId w:val="6"/>
        </w:numPr>
        <w:tabs>
          <w:tab w:val="left" w:pos="3610"/>
        </w:tabs>
        <w:rPr>
          <w:b/>
        </w:rPr>
      </w:pPr>
      <w:r w:rsidRPr="00DF4E7B">
        <w:rPr>
          <w:b/>
        </w:rPr>
        <w:t>Fasadändringar</w:t>
      </w:r>
    </w:p>
    <w:p w14:paraId="53710AD8" w14:textId="60741722" w:rsidR="00DF4E7B" w:rsidRDefault="00DF4E7B" w:rsidP="00DF4E7B">
      <w:pPr>
        <w:tabs>
          <w:tab w:val="left" w:pos="3610"/>
        </w:tabs>
      </w:pPr>
      <w:r>
        <w:t xml:space="preserve">Ändringar som påverkar fasaden </w:t>
      </w:r>
      <w:proofErr w:type="spellStart"/>
      <w:r>
        <w:t>te.x</w:t>
      </w:r>
      <w:proofErr w:type="spellEnd"/>
      <w:r>
        <w:t xml:space="preserve">. insättning av nya fönster, dörrar eller ändring av befintliga kräver godkännande av styrelsen. Vi påminner om att ni själva är ansvariga att kontakta kommunen med förfrågan om dessa åtgärder kräver bygglov eller inte. </w:t>
      </w:r>
    </w:p>
    <w:p w14:paraId="7BB8401D" w14:textId="5B32FAC4" w:rsidR="00DF4E7B" w:rsidRDefault="00DF4E7B" w:rsidP="00DF4E7B">
      <w:pPr>
        <w:tabs>
          <w:tab w:val="left" w:pos="3610"/>
        </w:tabs>
      </w:pPr>
    </w:p>
    <w:p w14:paraId="00206EB7" w14:textId="64ABA90E" w:rsidR="005A05A2" w:rsidRDefault="005A05A2" w:rsidP="00DF4E7B">
      <w:pPr>
        <w:tabs>
          <w:tab w:val="left" w:pos="3610"/>
        </w:tabs>
      </w:pPr>
    </w:p>
    <w:p w14:paraId="668083FB" w14:textId="1E644FAC" w:rsidR="00DF4E7B" w:rsidRDefault="00F5116F" w:rsidP="00DF4E7B">
      <w:pPr>
        <w:pStyle w:val="Liststycke"/>
        <w:numPr>
          <w:ilvl w:val="0"/>
          <w:numId w:val="6"/>
        </w:numPr>
        <w:tabs>
          <w:tab w:val="left" w:pos="3610"/>
        </w:tabs>
        <w:rPr>
          <w:b/>
        </w:rPr>
      </w:pPr>
      <w:r>
        <w:rPr>
          <w:b/>
        </w:rPr>
        <w:t xml:space="preserve">Ingrepp </w:t>
      </w:r>
      <w:r w:rsidR="00DF4E7B">
        <w:rPr>
          <w:b/>
        </w:rPr>
        <w:t>i bärande konstruktion</w:t>
      </w:r>
    </w:p>
    <w:p w14:paraId="4C32DED3" w14:textId="3EF06B50" w:rsidR="00DF4E7B" w:rsidRPr="00F5116F" w:rsidRDefault="00DF4E7B" w:rsidP="00DF4E7B">
      <w:pPr>
        <w:tabs>
          <w:tab w:val="left" w:pos="3610"/>
        </w:tabs>
      </w:pPr>
      <w:r w:rsidRPr="00DF4E7B">
        <w:t xml:space="preserve">Ändringar inomhus som påverkar den bärande konstruktionen kräver även detta ett godkännande av </w:t>
      </w:r>
      <w:r w:rsidRPr="00F5116F">
        <w:t xml:space="preserve">styrelsen. Det kan gälla </w:t>
      </w:r>
      <w:proofErr w:type="spellStart"/>
      <w:r w:rsidRPr="00F5116F">
        <w:t>te.x</w:t>
      </w:r>
      <w:proofErr w:type="spellEnd"/>
      <w:r w:rsidRPr="00F5116F">
        <w:t xml:space="preserve">. nedtagning av innervägg. Tänk också på att den här typen av ändring kan kräva </w:t>
      </w:r>
      <w:r w:rsidR="00B66773">
        <w:t xml:space="preserve">anmälan till eller </w:t>
      </w:r>
      <w:r w:rsidRPr="00F5116F">
        <w:t xml:space="preserve">godkännande från kommunen men det är ni som är ansvariga för att undersöka detta på egen hand. </w:t>
      </w:r>
    </w:p>
    <w:p w14:paraId="432C6516" w14:textId="706A4FC8" w:rsidR="00BC155D" w:rsidRPr="00F5116F" w:rsidRDefault="00BC155D" w:rsidP="00F87F72">
      <w:pPr>
        <w:autoSpaceDE w:val="0"/>
        <w:autoSpaceDN w:val="0"/>
        <w:adjustRightInd w:val="0"/>
        <w:spacing w:after="0" w:line="240" w:lineRule="auto"/>
      </w:pPr>
    </w:p>
    <w:p w14:paraId="192ECB98" w14:textId="1ED4F12A" w:rsidR="00476063" w:rsidRPr="00F5116F" w:rsidRDefault="005F73A8" w:rsidP="009455CC">
      <w:pPr>
        <w:pStyle w:val="Liststycke"/>
        <w:numPr>
          <w:ilvl w:val="0"/>
          <w:numId w:val="6"/>
        </w:numPr>
        <w:autoSpaceDE w:val="0"/>
        <w:autoSpaceDN w:val="0"/>
        <w:adjustRightInd w:val="0"/>
        <w:spacing w:after="0" w:line="240" w:lineRule="auto"/>
      </w:pPr>
      <w:r w:rsidRPr="00F5116F">
        <w:rPr>
          <w:b/>
        </w:rPr>
        <w:t>Åtgärder som kräver godkännande</w:t>
      </w:r>
    </w:p>
    <w:p w14:paraId="2BAEB207" w14:textId="3B4A0A1B" w:rsidR="009455CC" w:rsidRPr="00F5116F" w:rsidRDefault="009455CC" w:rsidP="009455CC">
      <w:pPr>
        <w:autoSpaceDE w:val="0"/>
        <w:autoSpaceDN w:val="0"/>
        <w:adjustRightInd w:val="0"/>
        <w:spacing w:after="0" w:line="240" w:lineRule="auto"/>
      </w:pPr>
    </w:p>
    <w:p w14:paraId="6291D2E2" w14:textId="32F447D2" w:rsidR="00DF4E7B" w:rsidRDefault="009455CC" w:rsidP="009455CC">
      <w:pPr>
        <w:autoSpaceDE w:val="0"/>
        <w:autoSpaceDN w:val="0"/>
        <w:adjustRightInd w:val="0"/>
        <w:spacing w:after="0" w:line="240" w:lineRule="auto"/>
      </w:pPr>
      <w:r w:rsidRPr="00F5116F">
        <w:t xml:space="preserve">Innan du </w:t>
      </w:r>
      <w:r>
        <w:t>påbörjar byggnation</w:t>
      </w:r>
      <w:r w:rsidR="005F73A8">
        <w:t xml:space="preserve"> </w:t>
      </w:r>
      <w:r>
        <w:t>så</w:t>
      </w:r>
      <w:r w:rsidRPr="00647767">
        <w:t xml:space="preserve"> </w:t>
      </w:r>
      <w:r>
        <w:t>måste du få styrelsens skriftliga godkännande och det gäller nedan åtgärder:</w:t>
      </w:r>
    </w:p>
    <w:p w14:paraId="26E0B4F2" w14:textId="77777777" w:rsidR="00DF4E7B" w:rsidRDefault="00DF4E7B" w:rsidP="009455CC">
      <w:pPr>
        <w:autoSpaceDE w:val="0"/>
        <w:autoSpaceDN w:val="0"/>
        <w:adjustRightInd w:val="0"/>
        <w:spacing w:after="0" w:line="240" w:lineRule="auto"/>
      </w:pPr>
    </w:p>
    <w:p w14:paraId="1158E2DD" w14:textId="77777777" w:rsidR="009455CC" w:rsidRDefault="009455CC" w:rsidP="009455CC">
      <w:pPr>
        <w:pStyle w:val="Liststycke"/>
        <w:numPr>
          <w:ilvl w:val="0"/>
          <w:numId w:val="11"/>
        </w:numPr>
        <w:autoSpaceDE w:val="0"/>
        <w:autoSpaceDN w:val="0"/>
        <w:adjustRightInd w:val="0"/>
        <w:spacing w:after="0" w:line="240" w:lineRule="auto"/>
      </w:pPr>
      <w:r>
        <w:t>uppförande av altan eller uterum på uteplatsen (både fram och baksida)</w:t>
      </w:r>
    </w:p>
    <w:p w14:paraId="1A0402B1" w14:textId="77777777" w:rsidR="009455CC" w:rsidRDefault="009455CC" w:rsidP="009455CC">
      <w:pPr>
        <w:pStyle w:val="Liststycke"/>
        <w:numPr>
          <w:ilvl w:val="0"/>
          <w:numId w:val="11"/>
        </w:numPr>
        <w:autoSpaceDE w:val="0"/>
        <w:autoSpaceDN w:val="0"/>
        <w:adjustRightInd w:val="0"/>
        <w:spacing w:after="0" w:line="240" w:lineRule="auto"/>
      </w:pPr>
      <w:r>
        <w:t>staket eller plank kring din uteplats</w:t>
      </w:r>
    </w:p>
    <w:p w14:paraId="26E801F1" w14:textId="09513415" w:rsidR="009455CC" w:rsidRDefault="009455CC" w:rsidP="009455CC">
      <w:pPr>
        <w:pStyle w:val="Liststycke"/>
        <w:numPr>
          <w:ilvl w:val="0"/>
          <w:numId w:val="11"/>
        </w:numPr>
        <w:autoSpaceDE w:val="0"/>
        <w:autoSpaceDN w:val="0"/>
        <w:adjustRightInd w:val="0"/>
        <w:spacing w:after="0" w:line="240" w:lineRule="auto"/>
      </w:pPr>
      <w:r>
        <w:t xml:space="preserve">förändring som har påverkan på bärande konstruktion inomhus </w:t>
      </w:r>
    </w:p>
    <w:p w14:paraId="2D9F3286" w14:textId="6D6FDE30" w:rsidR="009455CC" w:rsidRDefault="009455CC" w:rsidP="009455CC">
      <w:pPr>
        <w:pStyle w:val="Liststycke"/>
        <w:numPr>
          <w:ilvl w:val="0"/>
          <w:numId w:val="11"/>
        </w:numPr>
        <w:autoSpaceDE w:val="0"/>
        <w:autoSpaceDN w:val="0"/>
        <w:adjustRightInd w:val="0"/>
        <w:spacing w:after="0" w:line="240" w:lineRule="auto"/>
      </w:pPr>
      <w:r>
        <w:t xml:space="preserve">genomför förändringar i fasaden (fönster/dörrar) </w:t>
      </w:r>
    </w:p>
    <w:p w14:paraId="77ABCD39" w14:textId="0B47BEC2" w:rsidR="005F73A8" w:rsidRPr="00F5116F" w:rsidRDefault="005F73A8" w:rsidP="009455CC">
      <w:pPr>
        <w:pStyle w:val="Liststycke"/>
        <w:numPr>
          <w:ilvl w:val="0"/>
          <w:numId w:val="11"/>
        </w:numPr>
        <w:autoSpaceDE w:val="0"/>
        <w:autoSpaceDN w:val="0"/>
        <w:adjustRightInd w:val="0"/>
        <w:spacing w:after="0" w:line="240" w:lineRule="auto"/>
      </w:pPr>
      <w:r w:rsidRPr="00F5116F">
        <w:t>ändringar i badrum som påverkar fuktskydd</w:t>
      </w:r>
      <w:r w:rsidR="00DF4E7B" w:rsidRPr="00F5116F">
        <w:t>, golvbrunn</w:t>
      </w:r>
      <w:r w:rsidRPr="00F5116F">
        <w:t xml:space="preserve"> och rördragningar</w:t>
      </w:r>
    </w:p>
    <w:p w14:paraId="3F0BF26D" w14:textId="37AA8D48" w:rsidR="00F5116F" w:rsidRPr="00F5116F" w:rsidRDefault="00F5116F" w:rsidP="00F5116F">
      <w:pPr>
        <w:pStyle w:val="Liststycke"/>
        <w:numPr>
          <w:ilvl w:val="0"/>
          <w:numId w:val="11"/>
        </w:numPr>
        <w:autoSpaceDE w:val="0"/>
        <w:autoSpaceDN w:val="0"/>
        <w:adjustRightInd w:val="0"/>
        <w:spacing w:after="0" w:line="240" w:lineRule="auto"/>
      </w:pPr>
      <w:r w:rsidRPr="00F5116F">
        <w:t>ändring av befintliga ledningar för avlopp, värme eller vatten</w:t>
      </w:r>
    </w:p>
    <w:p w14:paraId="1FE665E8" w14:textId="35B4A021" w:rsidR="009455CC" w:rsidRPr="00F5116F" w:rsidRDefault="009455CC" w:rsidP="009455CC">
      <w:pPr>
        <w:autoSpaceDE w:val="0"/>
        <w:autoSpaceDN w:val="0"/>
        <w:adjustRightInd w:val="0"/>
        <w:spacing w:after="0" w:line="240" w:lineRule="auto"/>
      </w:pPr>
    </w:p>
    <w:p w14:paraId="4DDC23C3" w14:textId="158A746B" w:rsidR="005F73A8" w:rsidRPr="00F5116F" w:rsidRDefault="005F73A8" w:rsidP="009455CC">
      <w:pPr>
        <w:autoSpaceDE w:val="0"/>
        <w:autoSpaceDN w:val="0"/>
        <w:adjustRightInd w:val="0"/>
        <w:spacing w:after="0" w:line="240" w:lineRule="auto"/>
      </w:pPr>
    </w:p>
    <w:p w14:paraId="1154C1E4" w14:textId="76B1976C" w:rsidR="005F73A8" w:rsidRPr="00F5116F" w:rsidRDefault="005F73A8" w:rsidP="005F73A8">
      <w:pPr>
        <w:pStyle w:val="Liststycke"/>
        <w:numPr>
          <w:ilvl w:val="0"/>
          <w:numId w:val="6"/>
        </w:numPr>
        <w:autoSpaceDE w:val="0"/>
        <w:autoSpaceDN w:val="0"/>
        <w:adjustRightInd w:val="0"/>
        <w:spacing w:after="0" w:line="240" w:lineRule="auto"/>
      </w:pPr>
      <w:r w:rsidRPr="00F5116F">
        <w:rPr>
          <w:b/>
        </w:rPr>
        <w:t>Anmälan om byggnation</w:t>
      </w:r>
      <w:r w:rsidR="00F5116F" w:rsidRPr="00F5116F">
        <w:rPr>
          <w:b/>
        </w:rPr>
        <w:t>/åtgärder</w:t>
      </w:r>
    </w:p>
    <w:p w14:paraId="1C8357DD" w14:textId="77777777" w:rsidR="005F73A8" w:rsidRPr="00F5116F" w:rsidRDefault="005F73A8" w:rsidP="005F73A8">
      <w:pPr>
        <w:pStyle w:val="Liststycke"/>
        <w:autoSpaceDE w:val="0"/>
        <w:autoSpaceDN w:val="0"/>
        <w:adjustRightInd w:val="0"/>
        <w:spacing w:after="0" w:line="240" w:lineRule="auto"/>
        <w:ind w:left="360"/>
      </w:pPr>
    </w:p>
    <w:p w14:paraId="4C444032" w14:textId="2BF4B019" w:rsidR="009455CC" w:rsidRPr="00F5116F" w:rsidRDefault="005F73A8" w:rsidP="009455CC">
      <w:pPr>
        <w:autoSpaceDE w:val="0"/>
        <w:autoSpaceDN w:val="0"/>
        <w:adjustRightInd w:val="0"/>
        <w:spacing w:after="0" w:line="240" w:lineRule="auto"/>
      </w:pPr>
      <w:r w:rsidRPr="00F5116F">
        <w:t xml:space="preserve">Du som vill göra en förändring i byggnation </w:t>
      </w:r>
      <w:r w:rsidR="00F5116F" w:rsidRPr="00F5116F">
        <w:t xml:space="preserve">eller andra åtgärder som kräver godkännande </w:t>
      </w:r>
      <w:r w:rsidRPr="00F5116F">
        <w:t xml:space="preserve">måste anmäla detta skriftligen till styrelsen. Du är även </w:t>
      </w:r>
      <w:r w:rsidR="009455CC" w:rsidRPr="00F5116F">
        <w:t xml:space="preserve">själv ansvarig för att undersöka hos </w:t>
      </w:r>
      <w:r w:rsidRPr="00F5116F">
        <w:t>Sotenäs kommun</w:t>
      </w:r>
      <w:r w:rsidR="009455CC" w:rsidRPr="00F5116F">
        <w:t xml:space="preserve"> om bygglov </w:t>
      </w:r>
      <w:r w:rsidRPr="00F5116F">
        <w:t xml:space="preserve">eller bygganmälan </w:t>
      </w:r>
      <w:r w:rsidR="009455CC" w:rsidRPr="00F5116F">
        <w:t xml:space="preserve">krävs för din tänkta förändring och söka </w:t>
      </w:r>
      <w:r w:rsidRPr="00F5116F">
        <w:t>de tillstånd som krävs</w:t>
      </w:r>
      <w:r w:rsidR="009455CC" w:rsidRPr="00F5116F">
        <w:t xml:space="preserve">. </w:t>
      </w:r>
      <w:r w:rsidRPr="00F5116F">
        <w:t xml:space="preserve">Du ska även </w:t>
      </w:r>
      <w:r w:rsidR="00B66773">
        <w:t>fråga om godkännande från</w:t>
      </w:r>
      <w:r w:rsidRPr="00F5116F">
        <w:t xml:space="preserve"> dina närmsta grannar</w:t>
      </w:r>
      <w:r w:rsidR="00B66773">
        <w:t xml:space="preserve">. Om sådant godkännande inte ges kan man ändå söka och styrelsen tar då beslut med vetskap om ev. invändningar från grannar som finns. </w:t>
      </w:r>
    </w:p>
    <w:p w14:paraId="715FA45D" w14:textId="07E62262" w:rsidR="009455CC" w:rsidRDefault="009455CC" w:rsidP="009455CC">
      <w:pPr>
        <w:autoSpaceDE w:val="0"/>
        <w:autoSpaceDN w:val="0"/>
        <w:adjustRightInd w:val="0"/>
        <w:spacing w:after="0" w:line="240" w:lineRule="auto"/>
      </w:pPr>
    </w:p>
    <w:p w14:paraId="22C1B895" w14:textId="77777777" w:rsidR="005A05A2" w:rsidRPr="00F5116F" w:rsidRDefault="005A05A2" w:rsidP="009455CC">
      <w:pPr>
        <w:autoSpaceDE w:val="0"/>
        <w:autoSpaceDN w:val="0"/>
        <w:adjustRightInd w:val="0"/>
        <w:spacing w:after="0" w:line="240" w:lineRule="auto"/>
      </w:pPr>
    </w:p>
    <w:p w14:paraId="524EC09F" w14:textId="421943DA" w:rsidR="005F73A8" w:rsidRPr="00F5116F" w:rsidRDefault="005F73A8" w:rsidP="005F73A8">
      <w:pPr>
        <w:pStyle w:val="Liststycke"/>
        <w:numPr>
          <w:ilvl w:val="1"/>
          <w:numId w:val="13"/>
        </w:numPr>
        <w:autoSpaceDE w:val="0"/>
        <w:autoSpaceDN w:val="0"/>
        <w:adjustRightInd w:val="0"/>
        <w:spacing w:after="0" w:line="240" w:lineRule="auto"/>
      </w:pPr>
      <w:r w:rsidRPr="00F5116F">
        <w:rPr>
          <w:b/>
        </w:rPr>
        <w:t>Information till anmälan</w:t>
      </w:r>
    </w:p>
    <w:p w14:paraId="7F1B3860" w14:textId="77777777" w:rsidR="005F73A8" w:rsidRDefault="005F73A8" w:rsidP="009455CC">
      <w:pPr>
        <w:autoSpaceDE w:val="0"/>
        <w:autoSpaceDN w:val="0"/>
        <w:adjustRightInd w:val="0"/>
        <w:spacing w:after="0" w:line="240" w:lineRule="auto"/>
      </w:pPr>
    </w:p>
    <w:p w14:paraId="7D317AB1" w14:textId="6DB1E929" w:rsidR="009455CC" w:rsidRDefault="005F73A8" w:rsidP="009455CC">
      <w:pPr>
        <w:autoSpaceDE w:val="0"/>
        <w:autoSpaceDN w:val="0"/>
        <w:adjustRightInd w:val="0"/>
        <w:spacing w:after="0" w:line="240" w:lineRule="auto"/>
      </w:pPr>
      <w:r>
        <w:t>För att styrelsen ska kunna göra en bedömning så behövs</w:t>
      </w:r>
      <w:r w:rsidR="009455CC">
        <w:t xml:space="preserve"> nedanstående information i din anmälan</w:t>
      </w:r>
      <w:r>
        <w:t xml:space="preserve">. Ju tydligare anmälan du gör desto snabbare går det för styrelsen att behandla din ansökan. Om du är osäker på hur underlagen behöver se ut så ta gärna kontakt med styrelsen så får du ytterligare vägledning. </w:t>
      </w:r>
    </w:p>
    <w:p w14:paraId="330F6877" w14:textId="774407A4" w:rsidR="00F5116F" w:rsidRDefault="00F5116F" w:rsidP="009455CC">
      <w:pPr>
        <w:autoSpaceDE w:val="0"/>
        <w:autoSpaceDN w:val="0"/>
        <w:adjustRightInd w:val="0"/>
        <w:spacing w:after="0" w:line="240" w:lineRule="auto"/>
      </w:pPr>
    </w:p>
    <w:p w14:paraId="045AB7DC" w14:textId="418554B5" w:rsidR="005F73A8" w:rsidRDefault="005F73A8" w:rsidP="009455CC">
      <w:pPr>
        <w:autoSpaceDE w:val="0"/>
        <w:autoSpaceDN w:val="0"/>
        <w:adjustRightInd w:val="0"/>
        <w:spacing w:after="0" w:line="240" w:lineRule="auto"/>
      </w:pPr>
      <w:r>
        <w:t xml:space="preserve">Vi önskar nedanstående information om vi har tagit fram en blankett som vi önskar att du använder, se </w:t>
      </w:r>
      <w:r w:rsidRPr="005F73A8">
        <w:rPr>
          <w:b/>
        </w:rPr>
        <w:t>Bilaga 1 Anmälan om byggnation</w:t>
      </w:r>
    </w:p>
    <w:p w14:paraId="6E3CE2B1" w14:textId="77777777" w:rsidR="009455CC" w:rsidRDefault="009455CC" w:rsidP="009455CC">
      <w:pPr>
        <w:autoSpaceDE w:val="0"/>
        <w:autoSpaceDN w:val="0"/>
        <w:adjustRightInd w:val="0"/>
        <w:spacing w:after="0" w:line="240" w:lineRule="auto"/>
      </w:pPr>
    </w:p>
    <w:p w14:paraId="30D18D06" w14:textId="28816676" w:rsidR="009455CC" w:rsidRDefault="009455CC" w:rsidP="009455CC">
      <w:pPr>
        <w:pStyle w:val="Liststycke"/>
        <w:numPr>
          <w:ilvl w:val="0"/>
          <w:numId w:val="2"/>
        </w:numPr>
        <w:autoSpaceDE w:val="0"/>
        <w:autoSpaceDN w:val="0"/>
        <w:adjustRightInd w:val="0"/>
        <w:spacing w:after="0" w:line="240" w:lineRule="auto"/>
      </w:pPr>
      <w:r>
        <w:t>Beskrivning av åtgärd/åtgärder som du tänkt göra.</w:t>
      </w:r>
    </w:p>
    <w:p w14:paraId="074497AF" w14:textId="6AADF213" w:rsidR="007C7DAF" w:rsidRDefault="007C7DAF" w:rsidP="007C7DAF">
      <w:pPr>
        <w:autoSpaceDE w:val="0"/>
        <w:autoSpaceDN w:val="0"/>
        <w:adjustRightInd w:val="0"/>
        <w:spacing w:after="0" w:line="240" w:lineRule="auto"/>
      </w:pPr>
    </w:p>
    <w:p w14:paraId="1832F449" w14:textId="69056A4A" w:rsidR="007C7DAF" w:rsidRDefault="007C7DAF" w:rsidP="007C7DAF">
      <w:pPr>
        <w:autoSpaceDE w:val="0"/>
        <w:autoSpaceDN w:val="0"/>
        <w:adjustRightInd w:val="0"/>
        <w:spacing w:after="0" w:line="240" w:lineRule="auto"/>
      </w:pPr>
    </w:p>
    <w:p w14:paraId="2026678B" w14:textId="77777777" w:rsidR="007C7DAF" w:rsidRDefault="007C7DAF" w:rsidP="007C7DAF">
      <w:pPr>
        <w:autoSpaceDE w:val="0"/>
        <w:autoSpaceDN w:val="0"/>
        <w:adjustRightInd w:val="0"/>
        <w:spacing w:after="0" w:line="240" w:lineRule="auto"/>
      </w:pPr>
    </w:p>
    <w:p w14:paraId="576F7CE9" w14:textId="5A3F68C8" w:rsidR="005A05A2" w:rsidRDefault="009455CC" w:rsidP="005A05A2">
      <w:pPr>
        <w:pStyle w:val="Liststycke"/>
        <w:numPr>
          <w:ilvl w:val="0"/>
          <w:numId w:val="2"/>
        </w:numPr>
        <w:autoSpaceDE w:val="0"/>
        <w:autoSpaceDN w:val="0"/>
        <w:adjustRightInd w:val="0"/>
        <w:spacing w:after="0" w:line="240" w:lineRule="auto"/>
      </w:pPr>
      <w:r>
        <w:t xml:space="preserve">När du tänkt påbörja byggnationen. </w:t>
      </w:r>
    </w:p>
    <w:p w14:paraId="33A92375" w14:textId="77777777" w:rsidR="009455CC" w:rsidRDefault="009455CC" w:rsidP="009455CC">
      <w:pPr>
        <w:pStyle w:val="Liststycke"/>
        <w:numPr>
          <w:ilvl w:val="0"/>
          <w:numId w:val="2"/>
        </w:numPr>
        <w:autoSpaceDE w:val="0"/>
        <w:autoSpaceDN w:val="0"/>
        <w:adjustRightInd w:val="0"/>
        <w:spacing w:after="0" w:line="240" w:lineRule="auto"/>
      </w:pPr>
      <w:r>
        <w:t xml:space="preserve">Information om vem som ska utföra arbetet, om du ska göra detta själv eller anlita någon. Tänk på all allt arbete ska utföras fackmannamässigt. </w:t>
      </w:r>
    </w:p>
    <w:p w14:paraId="7AC21B70" w14:textId="1CDD1899" w:rsidR="009455CC" w:rsidRDefault="009455CC" w:rsidP="009455CC">
      <w:pPr>
        <w:pStyle w:val="Liststycke"/>
        <w:numPr>
          <w:ilvl w:val="0"/>
          <w:numId w:val="2"/>
        </w:numPr>
        <w:autoSpaceDE w:val="0"/>
        <w:autoSpaceDN w:val="0"/>
        <w:adjustRightInd w:val="0"/>
        <w:spacing w:after="0" w:line="240" w:lineRule="auto"/>
      </w:pPr>
      <w:r>
        <w:t xml:space="preserve">En måttsatt ritning som visar tänkt förändring. </w:t>
      </w:r>
      <w:r w:rsidR="007C7DAF">
        <w:t>T.ex.</w:t>
      </w:r>
      <w:r>
        <w:t xml:space="preserve"> placeringen av altanen sett både framifrån och från sidan (om placering sker vid gavel). Storlek på altanens yta både bredd och djup ska framgå. </w:t>
      </w:r>
    </w:p>
    <w:p w14:paraId="03A39306" w14:textId="77777777" w:rsidR="009455CC" w:rsidRDefault="009455CC" w:rsidP="009455CC">
      <w:pPr>
        <w:pStyle w:val="Liststycke"/>
        <w:numPr>
          <w:ilvl w:val="0"/>
          <w:numId w:val="2"/>
        </w:numPr>
        <w:autoSpaceDE w:val="0"/>
        <w:autoSpaceDN w:val="0"/>
        <w:adjustRightInd w:val="0"/>
        <w:spacing w:after="0" w:line="240" w:lineRule="auto"/>
      </w:pPr>
      <w:r>
        <w:t>En måttsatt ritning som visar placeringen ovanifrån om åtgärden gör utomhus för att vi ska kunna avgöra placering i förhållande till grannar och andra byggnader.</w:t>
      </w:r>
    </w:p>
    <w:p w14:paraId="354C000F" w14:textId="77777777" w:rsidR="009455CC" w:rsidRDefault="009455CC" w:rsidP="009455CC">
      <w:pPr>
        <w:pStyle w:val="Liststycke"/>
        <w:numPr>
          <w:ilvl w:val="0"/>
          <w:numId w:val="2"/>
        </w:numPr>
        <w:autoSpaceDE w:val="0"/>
        <w:autoSpaceDN w:val="0"/>
        <w:adjustRightInd w:val="0"/>
        <w:spacing w:after="0" w:line="240" w:lineRule="auto"/>
      </w:pPr>
      <w:r>
        <w:t>En skiss som visar tänkt utformning inklusive bredd och höjd samt färgsättning.</w:t>
      </w:r>
    </w:p>
    <w:p w14:paraId="3FAAFFBD" w14:textId="7EBD28AE" w:rsidR="009455CC" w:rsidRDefault="009455CC" w:rsidP="009455CC">
      <w:pPr>
        <w:pStyle w:val="Liststycke"/>
        <w:numPr>
          <w:ilvl w:val="0"/>
          <w:numId w:val="2"/>
        </w:numPr>
        <w:autoSpaceDE w:val="0"/>
        <w:autoSpaceDN w:val="0"/>
        <w:adjustRightInd w:val="0"/>
        <w:spacing w:after="0" w:line="240" w:lineRule="auto"/>
      </w:pPr>
      <w:r>
        <w:t>Ett skriftligt godkännande från dina närmste grannar i de fall dessa är berörda</w:t>
      </w:r>
      <w:r w:rsidR="005A05A2">
        <w:t>, detta kan ske via mail till styrelsen.</w:t>
      </w:r>
    </w:p>
    <w:p w14:paraId="1141FD43" w14:textId="7127665C" w:rsidR="009455CC" w:rsidRDefault="009455CC" w:rsidP="009455CC">
      <w:pPr>
        <w:autoSpaceDE w:val="0"/>
        <w:autoSpaceDN w:val="0"/>
        <w:adjustRightInd w:val="0"/>
        <w:spacing w:after="0" w:line="240" w:lineRule="auto"/>
      </w:pPr>
    </w:p>
    <w:p w14:paraId="0F8EBC0E" w14:textId="77777777" w:rsidR="00F5116F" w:rsidRPr="002F0679" w:rsidRDefault="00F5116F" w:rsidP="009455CC">
      <w:pPr>
        <w:autoSpaceDE w:val="0"/>
        <w:autoSpaceDN w:val="0"/>
        <w:adjustRightInd w:val="0"/>
        <w:spacing w:after="0" w:line="240" w:lineRule="auto"/>
      </w:pPr>
    </w:p>
    <w:p w14:paraId="3ACC2E81" w14:textId="10B11F72" w:rsidR="006C67D7" w:rsidRPr="006C67D7" w:rsidRDefault="006C67D7" w:rsidP="006C67D7">
      <w:pPr>
        <w:pStyle w:val="Liststycke"/>
        <w:numPr>
          <w:ilvl w:val="1"/>
          <w:numId w:val="13"/>
        </w:numPr>
        <w:autoSpaceDE w:val="0"/>
        <w:autoSpaceDN w:val="0"/>
        <w:adjustRightInd w:val="0"/>
        <w:spacing w:after="0" w:line="240" w:lineRule="auto"/>
        <w:rPr>
          <w:color w:val="FF0000"/>
        </w:rPr>
      </w:pPr>
      <w:r>
        <w:rPr>
          <w:b/>
        </w:rPr>
        <w:t>Inlämnande och beslut</w:t>
      </w:r>
    </w:p>
    <w:p w14:paraId="73F32197" w14:textId="77777777" w:rsidR="006C67D7" w:rsidRPr="005F73A8" w:rsidRDefault="006C67D7" w:rsidP="006C67D7">
      <w:pPr>
        <w:pStyle w:val="Liststycke"/>
        <w:autoSpaceDE w:val="0"/>
        <w:autoSpaceDN w:val="0"/>
        <w:adjustRightInd w:val="0"/>
        <w:spacing w:after="0" w:line="240" w:lineRule="auto"/>
        <w:ind w:left="360"/>
        <w:rPr>
          <w:color w:val="FF0000"/>
        </w:rPr>
      </w:pPr>
    </w:p>
    <w:p w14:paraId="2B9DB4E7" w14:textId="77777777" w:rsidR="009455CC" w:rsidRDefault="009455CC" w:rsidP="009455CC">
      <w:pPr>
        <w:autoSpaceDE w:val="0"/>
        <w:autoSpaceDN w:val="0"/>
        <w:adjustRightInd w:val="0"/>
        <w:spacing w:after="0" w:line="240" w:lineRule="auto"/>
      </w:pPr>
      <w:r>
        <w:t xml:space="preserve">Anmälan lämnas till styrelsens ordförande antingen per post eller via mail. Styrelsen granskar ansökan och har som ambition att lämna beslut inom 4 veckor förutsatt att samtlig information som behövs för bedömningen finns tillgänglig. </w:t>
      </w:r>
    </w:p>
    <w:p w14:paraId="5C31D948" w14:textId="77777777" w:rsidR="009455CC" w:rsidRDefault="009455CC" w:rsidP="009455CC">
      <w:pPr>
        <w:autoSpaceDE w:val="0"/>
        <w:autoSpaceDN w:val="0"/>
        <w:adjustRightInd w:val="0"/>
        <w:spacing w:after="0" w:line="240" w:lineRule="auto"/>
      </w:pPr>
    </w:p>
    <w:p w14:paraId="7F69976A" w14:textId="77777777" w:rsidR="009455CC" w:rsidRPr="002A219E" w:rsidRDefault="009455CC" w:rsidP="009455CC">
      <w:pPr>
        <w:autoSpaceDE w:val="0"/>
        <w:autoSpaceDN w:val="0"/>
        <w:adjustRightInd w:val="0"/>
        <w:spacing w:after="0" w:line="240" w:lineRule="auto"/>
      </w:pPr>
      <w:r>
        <w:t xml:space="preserve">Om anmälan godkänns är du ansvarig för att säkerställa att bygga i enlighet med de ritningar som lämnats in och godkänts av styrelsen. </w:t>
      </w:r>
      <w:r w:rsidRPr="002A219E">
        <w:t xml:space="preserve">Byggnation ska påbörjas </w:t>
      </w:r>
      <w:r w:rsidRPr="00ED44DC">
        <w:rPr>
          <w:u w:val="single"/>
        </w:rPr>
        <w:t>inom 1 år</w:t>
      </w:r>
      <w:r w:rsidRPr="002A219E">
        <w:t>, i annat fall får ny ansökan lämnas in till styrelsen.</w:t>
      </w:r>
    </w:p>
    <w:p w14:paraId="10E2ABCE" w14:textId="77777777" w:rsidR="009455CC" w:rsidRDefault="009455CC" w:rsidP="009455CC">
      <w:pPr>
        <w:autoSpaceDE w:val="0"/>
        <w:autoSpaceDN w:val="0"/>
        <w:adjustRightInd w:val="0"/>
        <w:spacing w:after="0" w:line="240" w:lineRule="auto"/>
      </w:pPr>
    </w:p>
    <w:p w14:paraId="62E5BFB2" w14:textId="7303A8F8" w:rsidR="009455CC" w:rsidRDefault="009455CC" w:rsidP="009455CC">
      <w:pPr>
        <w:autoSpaceDE w:val="0"/>
        <w:autoSpaceDN w:val="0"/>
        <w:adjustRightInd w:val="0"/>
        <w:spacing w:after="0" w:line="240" w:lineRule="auto"/>
      </w:pPr>
      <w:r>
        <w:t xml:space="preserve">Om din byggnation avviker ifrån det som godkänts förbehåller sig styrelsen rätten att kräva att du åtgärdar dessa och om det inte sker kan styrelsen göra dessa åtgärder men du kommer att få stå för ev. kostnader. </w:t>
      </w:r>
    </w:p>
    <w:p w14:paraId="6662BCCB" w14:textId="7D57A19A" w:rsidR="006C67D7" w:rsidRDefault="006C67D7" w:rsidP="009455CC">
      <w:pPr>
        <w:autoSpaceDE w:val="0"/>
        <w:autoSpaceDN w:val="0"/>
        <w:adjustRightInd w:val="0"/>
        <w:spacing w:after="0" w:line="240" w:lineRule="auto"/>
      </w:pPr>
    </w:p>
    <w:p w14:paraId="5BCF9A9C" w14:textId="466B2C23" w:rsidR="006C67D7" w:rsidRDefault="006C67D7" w:rsidP="009455CC">
      <w:pPr>
        <w:autoSpaceDE w:val="0"/>
        <w:autoSpaceDN w:val="0"/>
        <w:adjustRightInd w:val="0"/>
        <w:spacing w:after="0" w:line="240" w:lineRule="auto"/>
      </w:pPr>
    </w:p>
    <w:p w14:paraId="63F159EB" w14:textId="3D864F5A" w:rsidR="000E2CEE" w:rsidRPr="00ED44DC" w:rsidRDefault="000E2CEE" w:rsidP="00ED44DC">
      <w:pPr>
        <w:pStyle w:val="Liststycke"/>
        <w:numPr>
          <w:ilvl w:val="0"/>
          <w:numId w:val="14"/>
        </w:numPr>
        <w:autoSpaceDE w:val="0"/>
        <w:autoSpaceDN w:val="0"/>
        <w:adjustRightInd w:val="0"/>
        <w:spacing w:after="0" w:line="240" w:lineRule="auto"/>
        <w:rPr>
          <w:b/>
        </w:rPr>
      </w:pPr>
      <w:r w:rsidRPr="00ED44DC">
        <w:rPr>
          <w:b/>
        </w:rPr>
        <w:t>Elinstallationer på uteplats</w:t>
      </w:r>
    </w:p>
    <w:p w14:paraId="3D136922" w14:textId="77777777" w:rsidR="000E2CEE" w:rsidRPr="000E2CEE" w:rsidRDefault="000E2CEE" w:rsidP="00F87F72">
      <w:pPr>
        <w:autoSpaceDE w:val="0"/>
        <w:autoSpaceDN w:val="0"/>
        <w:adjustRightInd w:val="0"/>
        <w:spacing w:after="0" w:line="240" w:lineRule="auto"/>
      </w:pPr>
    </w:p>
    <w:p w14:paraId="2CB5123F" w14:textId="25DF9126" w:rsidR="000E2CEE" w:rsidRDefault="000E2CEE" w:rsidP="00F87F72">
      <w:pPr>
        <w:autoSpaceDE w:val="0"/>
        <w:autoSpaceDN w:val="0"/>
        <w:adjustRightInd w:val="0"/>
        <w:spacing w:after="0" w:line="240" w:lineRule="auto"/>
        <w:rPr>
          <w:rFonts w:ascii="Helvetica" w:hAnsi="Helvetica" w:cs="Helvetica"/>
          <w:color w:val="333333"/>
          <w:shd w:val="clear" w:color="auto" w:fill="FFFFFF"/>
        </w:rPr>
      </w:pPr>
      <w:r w:rsidRPr="000E2CEE">
        <w:t xml:space="preserve">Om du önskar koppla in egen belysning eller </w:t>
      </w:r>
      <w:r>
        <w:t xml:space="preserve">installera </w:t>
      </w:r>
      <w:r w:rsidRPr="000E2CEE">
        <w:t xml:space="preserve">uttag på uteplatsen är du ansvarig för att säkerställa att </w:t>
      </w:r>
      <w:r w:rsidRPr="000E2CEE">
        <w:rPr>
          <w:bCs/>
        </w:rPr>
        <w:t xml:space="preserve">den elektriker som du </w:t>
      </w:r>
      <w:r w:rsidRPr="000E2CEE">
        <w:t xml:space="preserve">anlitar för </w:t>
      </w:r>
      <w:r>
        <w:t>detta</w:t>
      </w:r>
      <w:r w:rsidRPr="000E2CEE">
        <w:t xml:space="preserve"> elarbete har rätt kompetens och behörighet. </w:t>
      </w:r>
      <w:r>
        <w:t xml:space="preserve"> Sådan installation kan i vissa fall kräva jordfelsbrytare och om detta är fallet är det något som du själv får bekosta. </w:t>
      </w:r>
      <w:r w:rsidRPr="000E2CEE">
        <w:t>Du som bostadsrättsinnehavare är anläggningsinnehavare och har därmed även ansvar för att elen är säker.</w:t>
      </w:r>
      <w:r>
        <w:rPr>
          <w:rFonts w:ascii="Helvetica" w:hAnsi="Helvetica" w:cs="Helvetica"/>
          <w:color w:val="333333"/>
          <w:shd w:val="clear" w:color="auto" w:fill="FFFFFF"/>
        </w:rPr>
        <w:t> </w:t>
      </w:r>
    </w:p>
    <w:p w14:paraId="17268FD5" w14:textId="4B5EBACF" w:rsidR="00F5116F" w:rsidRDefault="00F5116F" w:rsidP="00F87F72">
      <w:pPr>
        <w:autoSpaceDE w:val="0"/>
        <w:autoSpaceDN w:val="0"/>
        <w:adjustRightInd w:val="0"/>
        <w:spacing w:after="0" w:line="240" w:lineRule="auto"/>
        <w:rPr>
          <w:rFonts w:ascii="Helvetica" w:hAnsi="Helvetica" w:cs="Helvetica"/>
          <w:color w:val="333333"/>
          <w:shd w:val="clear" w:color="auto" w:fill="FFFFFF"/>
        </w:rPr>
      </w:pPr>
    </w:p>
    <w:p w14:paraId="3989CD02" w14:textId="0C3185CC" w:rsidR="000E2CEE" w:rsidRPr="00ED44DC" w:rsidRDefault="000E2CEE" w:rsidP="00F87F72">
      <w:pPr>
        <w:autoSpaceDE w:val="0"/>
        <w:autoSpaceDN w:val="0"/>
        <w:adjustRightInd w:val="0"/>
        <w:spacing w:after="0" w:line="240" w:lineRule="auto"/>
        <w:rPr>
          <w:b/>
        </w:rPr>
      </w:pPr>
    </w:p>
    <w:p w14:paraId="569AABFB" w14:textId="6B17C9BD" w:rsidR="006C67D7" w:rsidRDefault="003A4FF2" w:rsidP="00ED44DC">
      <w:pPr>
        <w:pStyle w:val="Liststycke"/>
        <w:numPr>
          <w:ilvl w:val="0"/>
          <w:numId w:val="14"/>
        </w:numPr>
        <w:autoSpaceDE w:val="0"/>
        <w:autoSpaceDN w:val="0"/>
        <w:adjustRightInd w:val="0"/>
        <w:spacing w:after="0" w:line="240" w:lineRule="auto"/>
        <w:rPr>
          <w:b/>
        </w:rPr>
      </w:pPr>
      <w:r w:rsidRPr="00ED44DC">
        <w:rPr>
          <w:b/>
        </w:rPr>
        <w:t xml:space="preserve">Underhåll </w:t>
      </w:r>
    </w:p>
    <w:p w14:paraId="0AA3425D" w14:textId="77777777" w:rsidR="005A05A2" w:rsidRPr="00ED44DC" w:rsidRDefault="005A05A2" w:rsidP="005A05A2">
      <w:pPr>
        <w:pStyle w:val="Liststycke"/>
        <w:autoSpaceDE w:val="0"/>
        <w:autoSpaceDN w:val="0"/>
        <w:adjustRightInd w:val="0"/>
        <w:spacing w:after="0" w:line="240" w:lineRule="auto"/>
        <w:ind w:left="360"/>
        <w:rPr>
          <w:b/>
        </w:rPr>
      </w:pPr>
    </w:p>
    <w:p w14:paraId="70353464" w14:textId="1AB70FBC" w:rsidR="00625577" w:rsidRDefault="006C67D7" w:rsidP="00ED44DC">
      <w:pPr>
        <w:autoSpaceDE w:val="0"/>
        <w:autoSpaceDN w:val="0"/>
        <w:adjustRightInd w:val="0"/>
        <w:spacing w:after="0" w:line="240" w:lineRule="auto"/>
        <w:rPr>
          <w:b/>
        </w:rPr>
      </w:pPr>
      <w:r w:rsidRPr="00ED44DC">
        <w:t>Underhåll av utemiljö och inomhusmiljö ska ske enligt våra riktlinjer, se separat dokument</w:t>
      </w:r>
      <w:r w:rsidRPr="00ED44DC">
        <w:rPr>
          <w:b/>
        </w:rPr>
        <w:t xml:space="preserve"> ”Riktlinjer Underhåll”. </w:t>
      </w:r>
    </w:p>
    <w:p w14:paraId="7BE36115" w14:textId="5D104EE6" w:rsidR="00ED5377" w:rsidRDefault="00ED5377" w:rsidP="00ED44DC">
      <w:pPr>
        <w:autoSpaceDE w:val="0"/>
        <w:autoSpaceDN w:val="0"/>
        <w:adjustRightInd w:val="0"/>
        <w:spacing w:after="0" w:line="240" w:lineRule="auto"/>
        <w:rPr>
          <w:b/>
        </w:rPr>
      </w:pPr>
    </w:p>
    <w:p w14:paraId="55AFB986" w14:textId="0E3BAF82" w:rsidR="00ED5377" w:rsidRPr="007C7DAF" w:rsidRDefault="00ED5377" w:rsidP="00ED44DC">
      <w:pPr>
        <w:autoSpaceDE w:val="0"/>
        <w:autoSpaceDN w:val="0"/>
        <w:adjustRightInd w:val="0"/>
        <w:spacing w:after="0" w:line="240" w:lineRule="auto"/>
      </w:pPr>
      <w:r>
        <w:t>Vid frågor eller för mer information kring ovanstående vänligen kontakta någon i styrelsen.</w:t>
      </w:r>
    </w:p>
    <w:sectPr w:rsidR="00ED5377" w:rsidRPr="007C7DA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CE2B" w14:textId="77777777" w:rsidR="0090159F" w:rsidRDefault="0090159F" w:rsidP="005B3DD5">
      <w:pPr>
        <w:spacing w:after="0" w:line="240" w:lineRule="auto"/>
      </w:pPr>
      <w:r>
        <w:separator/>
      </w:r>
    </w:p>
  </w:endnote>
  <w:endnote w:type="continuationSeparator" w:id="0">
    <w:p w14:paraId="692BE14B" w14:textId="77777777" w:rsidR="0090159F" w:rsidRDefault="0090159F" w:rsidP="005B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975D" w14:textId="77777777" w:rsidR="0090159F" w:rsidRDefault="0090159F" w:rsidP="005B3DD5">
      <w:pPr>
        <w:spacing w:after="0" w:line="240" w:lineRule="auto"/>
      </w:pPr>
      <w:r>
        <w:separator/>
      </w:r>
    </w:p>
  </w:footnote>
  <w:footnote w:type="continuationSeparator" w:id="0">
    <w:p w14:paraId="271EB5BA" w14:textId="77777777" w:rsidR="0090159F" w:rsidRDefault="0090159F" w:rsidP="005B3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F95A" w14:textId="77777777" w:rsidR="005B3DD5" w:rsidRDefault="005B3DD5" w:rsidP="005B3DD5">
    <w:r>
      <w:rPr>
        <w:noProof/>
        <w:lang w:eastAsia="sv-SE"/>
      </w:rPr>
      <w:drawing>
        <wp:inline distT="0" distB="0" distL="0" distR="0" wp14:anchorId="72062768" wp14:editId="0499ED92">
          <wp:extent cx="1085701" cy="753914"/>
          <wp:effectExtent l="0" t="0" r="635" b="8255"/>
          <wp:docPr id="2" name="Picture 2" descr="C:\Users\yy51906\AppData\Local\Microsoft\Windows\INetCache\Content.MSO\BEBA7E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51906\AppData\Local\Microsoft\Windows\INetCache\Content.MSO\BEBA7EE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626" cy="758028"/>
                  </a:xfrm>
                  <a:prstGeom prst="rect">
                    <a:avLst/>
                  </a:prstGeom>
                  <a:noFill/>
                  <a:ln>
                    <a:noFill/>
                  </a:ln>
                </pic:spPr>
              </pic:pic>
            </a:graphicData>
          </a:graphic>
        </wp:inline>
      </w:drawing>
    </w:r>
  </w:p>
  <w:p w14:paraId="55B8D98F" w14:textId="5002E4E7" w:rsidR="005B3DD5" w:rsidRPr="005B3DD5" w:rsidRDefault="005B3DD5" w:rsidP="005B3DD5">
    <w:r>
      <w:t>RIKTLINJER BYGGNATION</w:t>
    </w:r>
    <w:r w:rsidRPr="005B3DD5">
      <w:tab/>
    </w:r>
    <w:r w:rsidRPr="005B3DD5">
      <w:tab/>
      <w:t>Dokumentdatum</w:t>
    </w:r>
    <w:r>
      <w:t xml:space="preserve"> </w:t>
    </w:r>
    <w:r>
      <w:tab/>
      <w:t>Version</w:t>
    </w:r>
  </w:p>
  <w:p w14:paraId="29EDF813" w14:textId="5D3ECE95" w:rsidR="005B3DD5" w:rsidRDefault="005B3DD5">
    <w:pPr>
      <w:pStyle w:val="Sidhuvud"/>
    </w:pPr>
    <w:r>
      <w:t xml:space="preserve">Brf Ljungberget                                                   </w:t>
    </w:r>
    <w:r w:rsidRPr="005B3DD5">
      <w:t>2021-08-2</w:t>
    </w:r>
    <w:r w:rsidR="00B66773">
      <w:t>6</w:t>
    </w:r>
    <w:r>
      <w:t xml:space="preserve">                                1.0</w:t>
    </w:r>
    <w:r>
      <w:tab/>
    </w:r>
  </w:p>
  <w:p w14:paraId="1511A59B" w14:textId="40CF4042" w:rsidR="005B3DD5" w:rsidRPr="005B3DD5" w:rsidRDefault="005B3DD5">
    <w:pPr>
      <w:pStyle w:val="Sidhuvud"/>
    </w:pPr>
    <w:r>
      <w:rPr>
        <w:u w:val="single"/>
      </w:rPr>
      <w:t xml:space="preserve">                                                                                                                                                                        </w:t>
    </w:r>
    <w:r w:rsidRPr="005B3D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F69"/>
    <w:multiLevelType w:val="hybridMultilevel"/>
    <w:tmpl w:val="CB647A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4E4A92"/>
    <w:multiLevelType w:val="multilevel"/>
    <w:tmpl w:val="1632FB96"/>
    <w:lvl w:ilvl="0">
      <w:start w:val="3"/>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320" w:hanging="1440"/>
      </w:pPr>
      <w:rPr>
        <w:rFonts w:hint="default"/>
        <w:b/>
        <w:color w:val="auto"/>
      </w:rPr>
    </w:lvl>
  </w:abstractNum>
  <w:abstractNum w:abstractNumId="2" w15:restartNumberingAfterBreak="0">
    <w:nsid w:val="2A8B48BB"/>
    <w:multiLevelType w:val="multilevel"/>
    <w:tmpl w:val="0ED2E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697CAD"/>
    <w:multiLevelType w:val="multilevel"/>
    <w:tmpl w:val="E42E6E7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A03A7"/>
    <w:multiLevelType w:val="hybridMultilevel"/>
    <w:tmpl w:val="24FAD8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35927B1"/>
    <w:multiLevelType w:val="multilevel"/>
    <w:tmpl w:val="B860E3BE"/>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6" w15:restartNumberingAfterBreak="0">
    <w:nsid w:val="363C5809"/>
    <w:multiLevelType w:val="hybridMultilevel"/>
    <w:tmpl w:val="0E227F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7A2FBD"/>
    <w:multiLevelType w:val="hybridMultilevel"/>
    <w:tmpl w:val="30B297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C017B52"/>
    <w:multiLevelType w:val="multilevel"/>
    <w:tmpl w:val="830A7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9E43D8"/>
    <w:multiLevelType w:val="hybridMultilevel"/>
    <w:tmpl w:val="51465B7A"/>
    <w:lvl w:ilvl="0" w:tplc="041D000F">
      <w:start w:val="5"/>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01D5D2F"/>
    <w:multiLevelType w:val="hybridMultilevel"/>
    <w:tmpl w:val="CF8851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68F225B"/>
    <w:multiLevelType w:val="hybridMultilevel"/>
    <w:tmpl w:val="66D09038"/>
    <w:lvl w:ilvl="0" w:tplc="8D7EC0A8">
      <w:start w:val="4"/>
      <w:numFmt w:val="decimal"/>
      <w:lvlText w:val="%1."/>
      <w:lvlJc w:val="left"/>
      <w:pPr>
        <w:ind w:left="720" w:hanging="360"/>
      </w:pPr>
      <w:rPr>
        <w:rFonts w:hint="default"/>
        <w:b/>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F146852"/>
    <w:multiLevelType w:val="hybridMultilevel"/>
    <w:tmpl w:val="C64852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7"/>
  </w:num>
  <w:num w:numId="5">
    <w:abstractNumId w:val="6"/>
  </w:num>
  <w:num w:numId="6">
    <w:abstractNumId w:val="3"/>
  </w:num>
  <w:num w:numId="7">
    <w:abstractNumId w:val="2"/>
  </w:num>
  <w:num w:numId="8">
    <w:abstractNumId w:val="0"/>
  </w:num>
  <w:num w:numId="9">
    <w:abstractNumId w:val="1"/>
  </w:num>
  <w:num w:numId="10">
    <w:abstractNumId w:val="8"/>
  </w:num>
  <w:num w:numId="11">
    <w:abstractNumId w:val="12"/>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72"/>
    <w:rsid w:val="00093D6F"/>
    <w:rsid w:val="000B64D3"/>
    <w:rsid w:val="000D2B02"/>
    <w:rsid w:val="000D6344"/>
    <w:rsid w:val="000E2CEE"/>
    <w:rsid w:val="00161B24"/>
    <w:rsid w:val="001D7167"/>
    <w:rsid w:val="002A375B"/>
    <w:rsid w:val="002F0679"/>
    <w:rsid w:val="00304839"/>
    <w:rsid w:val="003A1C7F"/>
    <w:rsid w:val="003A4FF2"/>
    <w:rsid w:val="003B0A7D"/>
    <w:rsid w:val="00476063"/>
    <w:rsid w:val="00495EF4"/>
    <w:rsid w:val="00520E13"/>
    <w:rsid w:val="005636F2"/>
    <w:rsid w:val="005A05A2"/>
    <w:rsid w:val="005B3DD5"/>
    <w:rsid w:val="005F73A8"/>
    <w:rsid w:val="00625577"/>
    <w:rsid w:val="006C67D7"/>
    <w:rsid w:val="007A06A1"/>
    <w:rsid w:val="007C7DAF"/>
    <w:rsid w:val="00833011"/>
    <w:rsid w:val="00846450"/>
    <w:rsid w:val="008B4D4F"/>
    <w:rsid w:val="0090159F"/>
    <w:rsid w:val="009455CC"/>
    <w:rsid w:val="009751A4"/>
    <w:rsid w:val="0099489E"/>
    <w:rsid w:val="009B3BD7"/>
    <w:rsid w:val="00AD7DA9"/>
    <w:rsid w:val="00B66773"/>
    <w:rsid w:val="00BC155D"/>
    <w:rsid w:val="00C543EB"/>
    <w:rsid w:val="00D607A1"/>
    <w:rsid w:val="00D66D4E"/>
    <w:rsid w:val="00DA12BC"/>
    <w:rsid w:val="00DF0BD0"/>
    <w:rsid w:val="00DF4E7B"/>
    <w:rsid w:val="00DF7E70"/>
    <w:rsid w:val="00ED44DC"/>
    <w:rsid w:val="00ED5377"/>
    <w:rsid w:val="00F5116F"/>
    <w:rsid w:val="00F53D79"/>
    <w:rsid w:val="00F87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AB36"/>
  <w15:chartTrackingRefBased/>
  <w15:docId w15:val="{13DC9ACA-E86D-43A9-993F-562DA025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543EB"/>
    <w:pPr>
      <w:ind w:left="720"/>
      <w:contextualSpacing/>
    </w:pPr>
  </w:style>
  <w:style w:type="character" w:styleId="Stark">
    <w:name w:val="Strong"/>
    <w:basedOn w:val="Standardstycketeckensnitt"/>
    <w:uiPriority w:val="22"/>
    <w:qFormat/>
    <w:rsid w:val="000E2CEE"/>
    <w:rPr>
      <w:b/>
      <w:bCs/>
    </w:rPr>
  </w:style>
  <w:style w:type="character" w:styleId="Kommentarsreferens">
    <w:name w:val="annotation reference"/>
    <w:basedOn w:val="Standardstycketeckensnitt"/>
    <w:uiPriority w:val="99"/>
    <w:semiHidden/>
    <w:unhideWhenUsed/>
    <w:rsid w:val="00DF7E70"/>
    <w:rPr>
      <w:sz w:val="16"/>
      <w:szCs w:val="16"/>
    </w:rPr>
  </w:style>
  <w:style w:type="paragraph" w:styleId="Kommentarer">
    <w:name w:val="annotation text"/>
    <w:basedOn w:val="Normal"/>
    <w:link w:val="KommentarerChar"/>
    <w:uiPriority w:val="99"/>
    <w:semiHidden/>
    <w:unhideWhenUsed/>
    <w:rsid w:val="00DF7E70"/>
    <w:pPr>
      <w:spacing w:line="240" w:lineRule="auto"/>
    </w:pPr>
    <w:rPr>
      <w:sz w:val="20"/>
      <w:szCs w:val="20"/>
    </w:rPr>
  </w:style>
  <w:style w:type="character" w:customStyle="1" w:styleId="KommentarerChar">
    <w:name w:val="Kommentarer Char"/>
    <w:basedOn w:val="Standardstycketeckensnitt"/>
    <w:link w:val="Kommentarer"/>
    <w:uiPriority w:val="99"/>
    <w:semiHidden/>
    <w:rsid w:val="00DF7E70"/>
    <w:rPr>
      <w:sz w:val="20"/>
      <w:szCs w:val="20"/>
    </w:rPr>
  </w:style>
  <w:style w:type="paragraph" w:styleId="Kommentarsmne">
    <w:name w:val="annotation subject"/>
    <w:basedOn w:val="Kommentarer"/>
    <w:next w:val="Kommentarer"/>
    <w:link w:val="KommentarsmneChar"/>
    <w:uiPriority w:val="99"/>
    <w:semiHidden/>
    <w:unhideWhenUsed/>
    <w:rsid w:val="00DF7E70"/>
    <w:rPr>
      <w:b/>
      <w:bCs/>
    </w:rPr>
  </w:style>
  <w:style w:type="character" w:customStyle="1" w:styleId="KommentarsmneChar">
    <w:name w:val="Kommentarsämne Char"/>
    <w:basedOn w:val="KommentarerChar"/>
    <w:link w:val="Kommentarsmne"/>
    <w:uiPriority w:val="99"/>
    <w:semiHidden/>
    <w:rsid w:val="00DF7E70"/>
    <w:rPr>
      <w:b/>
      <w:bCs/>
      <w:sz w:val="20"/>
      <w:szCs w:val="20"/>
    </w:rPr>
  </w:style>
  <w:style w:type="paragraph" w:styleId="Ballongtext">
    <w:name w:val="Balloon Text"/>
    <w:basedOn w:val="Normal"/>
    <w:link w:val="BallongtextChar"/>
    <w:uiPriority w:val="99"/>
    <w:semiHidden/>
    <w:unhideWhenUsed/>
    <w:rsid w:val="00DF7E7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F7E70"/>
    <w:rPr>
      <w:rFonts w:ascii="Segoe UI" w:hAnsi="Segoe UI" w:cs="Segoe UI"/>
      <w:sz w:val="18"/>
      <w:szCs w:val="18"/>
    </w:rPr>
  </w:style>
  <w:style w:type="paragraph" w:styleId="Sidhuvud">
    <w:name w:val="header"/>
    <w:basedOn w:val="Normal"/>
    <w:link w:val="SidhuvudChar"/>
    <w:uiPriority w:val="99"/>
    <w:unhideWhenUsed/>
    <w:rsid w:val="005B3D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B3DD5"/>
  </w:style>
  <w:style w:type="paragraph" w:styleId="Sidfot">
    <w:name w:val="footer"/>
    <w:basedOn w:val="Normal"/>
    <w:link w:val="SidfotChar"/>
    <w:uiPriority w:val="99"/>
    <w:unhideWhenUsed/>
    <w:rsid w:val="005B3D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4039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Karin</dc:creator>
  <cp:keywords/>
  <dc:description/>
  <cp:lastModifiedBy>Barbro Carlhamre</cp:lastModifiedBy>
  <cp:revision>2</cp:revision>
  <dcterms:created xsi:type="dcterms:W3CDTF">2022-02-07T19:18:00Z</dcterms:created>
  <dcterms:modified xsi:type="dcterms:W3CDTF">2022-02-07T19:18:00Z</dcterms:modified>
</cp:coreProperties>
</file>