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57ED0" w14:textId="1381D9FB" w:rsidR="007D7C26" w:rsidRPr="00244A47" w:rsidRDefault="002435F7" w:rsidP="002435F7">
      <w:pPr>
        <w:pStyle w:val="Rubrik1"/>
        <w:jc w:val="center"/>
        <w:rPr>
          <w:b/>
          <w:i/>
          <w:color w:val="0070C0"/>
          <w:sz w:val="48"/>
          <w:szCs w:val="48"/>
        </w:rPr>
      </w:pPr>
      <w:r w:rsidRPr="00244A47">
        <w:rPr>
          <w:b/>
          <w:i/>
          <w:color w:val="0070C0"/>
          <w:sz w:val="48"/>
          <w:szCs w:val="48"/>
        </w:rPr>
        <w:t>Trivselregler för vår tvättstuga</w:t>
      </w:r>
      <w:r w:rsidR="00925D0C" w:rsidRPr="00925D0C">
        <w:rPr>
          <w:noProof/>
        </w:rPr>
        <w:t xml:space="preserve"> </w:t>
      </w:r>
    </w:p>
    <w:p w14:paraId="0E41FF16" w14:textId="7D5C1DA7" w:rsidR="00244A47" w:rsidRPr="00244A47" w:rsidRDefault="00244A47" w:rsidP="00244A47">
      <w:pPr>
        <w:rPr>
          <w:b/>
          <w:color w:val="0070C0"/>
          <w:sz w:val="28"/>
          <w:szCs w:val="28"/>
        </w:rPr>
      </w:pPr>
      <w:r w:rsidRPr="00244A47">
        <w:rPr>
          <w:b/>
          <w:color w:val="0070C0"/>
          <w:sz w:val="28"/>
          <w:szCs w:val="28"/>
        </w:rPr>
        <w:t>Bokning</w:t>
      </w:r>
    </w:p>
    <w:p w14:paraId="14E3973B" w14:textId="3BED3656" w:rsidR="002435F7" w:rsidRPr="00D337E4" w:rsidRDefault="002435F7" w:rsidP="00D337E4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D337E4">
        <w:rPr>
          <w:sz w:val="28"/>
          <w:szCs w:val="28"/>
        </w:rPr>
        <w:t>Boka din tid på bokningsblanketterna som finns på anslagstavlan genom att skriva upp ditt lägenhetsnummer på den tid du vill boka.</w:t>
      </w:r>
    </w:p>
    <w:p w14:paraId="7A2D7AA9" w14:textId="1316B2A0" w:rsidR="00244A47" w:rsidRDefault="002435F7" w:rsidP="00244A47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244A47">
        <w:rPr>
          <w:sz w:val="28"/>
          <w:szCs w:val="28"/>
        </w:rPr>
        <w:t>Tvättrum och torkrum kan du boka ett åt gången, max två tider i följd.</w:t>
      </w:r>
    </w:p>
    <w:p w14:paraId="3DC7A97E" w14:textId="77943D7C" w:rsidR="002435F7" w:rsidRPr="00244A47" w:rsidRDefault="00925D0C" w:rsidP="00244A47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257A63C" wp14:editId="178D7455">
            <wp:simplePos x="0" y="0"/>
            <wp:positionH relativeFrom="column">
              <wp:posOffset>5082540</wp:posOffset>
            </wp:positionH>
            <wp:positionV relativeFrom="paragraph">
              <wp:posOffset>197485</wp:posOffset>
            </wp:positionV>
            <wp:extent cx="1267861" cy="1543050"/>
            <wp:effectExtent l="0" t="0" r="8890" b="0"/>
            <wp:wrapNone/>
            <wp:docPr id="6" name="Bild 6" descr="Calcetines extraños vector, gráfico vectorial © emjaysmith imagen #3422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alcetines extraños vector, gráfico vectorial © emjaysmith imagen #342216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861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4A47" w:rsidRPr="00244A47">
        <w:rPr>
          <w:sz w:val="28"/>
          <w:szCs w:val="28"/>
        </w:rPr>
        <w:t>Har du inte börjat tvätta inom en timma kan en annan medlem använda din tvättid. Detta gäller varje tvåtimmarspass.</w:t>
      </w:r>
    </w:p>
    <w:p w14:paraId="2FBE299B" w14:textId="1D0F3E27" w:rsidR="00244A47" w:rsidRDefault="002435F7" w:rsidP="00D337E4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D337E4">
        <w:rPr>
          <w:sz w:val="28"/>
          <w:szCs w:val="28"/>
        </w:rPr>
        <w:t>Väljer du tvättrum 1, torkar du din tvätt i torkrum 1, o.s.v.</w:t>
      </w:r>
    </w:p>
    <w:p w14:paraId="4754B406" w14:textId="24087B51" w:rsidR="002435F7" w:rsidRDefault="00244A47" w:rsidP="002435F7">
      <w:pPr>
        <w:pStyle w:val="Liststycke"/>
        <w:numPr>
          <w:ilvl w:val="0"/>
          <w:numId w:val="2"/>
        </w:numPr>
      </w:pPr>
      <w:r w:rsidRPr="000E43C5">
        <w:rPr>
          <w:sz w:val="28"/>
          <w:szCs w:val="28"/>
        </w:rPr>
        <w:t>Torkskåpe</w:t>
      </w:r>
      <w:r w:rsidR="009765C0" w:rsidRPr="000E43C5">
        <w:rPr>
          <w:sz w:val="28"/>
          <w:szCs w:val="28"/>
        </w:rPr>
        <w:t>t</w:t>
      </w:r>
      <w:r w:rsidRPr="000E43C5">
        <w:rPr>
          <w:sz w:val="28"/>
          <w:szCs w:val="28"/>
        </w:rPr>
        <w:t xml:space="preserve"> är inte bokningsbar</w:t>
      </w:r>
      <w:r w:rsidR="00CC66AB">
        <w:rPr>
          <w:sz w:val="28"/>
          <w:szCs w:val="28"/>
        </w:rPr>
        <w:t>t</w:t>
      </w:r>
    </w:p>
    <w:p w14:paraId="178B1F00" w14:textId="033D9C00" w:rsidR="002435F7" w:rsidRPr="00244A47" w:rsidRDefault="002435F7" w:rsidP="002435F7">
      <w:pPr>
        <w:rPr>
          <w:b/>
          <w:color w:val="0070C0"/>
          <w:sz w:val="28"/>
          <w:szCs w:val="28"/>
        </w:rPr>
      </w:pPr>
      <w:r w:rsidRPr="00244A47">
        <w:rPr>
          <w:b/>
          <w:color w:val="0070C0"/>
          <w:sz w:val="28"/>
          <w:szCs w:val="28"/>
        </w:rPr>
        <w:t>Tvätta och torka</w:t>
      </w:r>
    </w:p>
    <w:p w14:paraId="4F310E27" w14:textId="33455B76" w:rsidR="00D337E4" w:rsidRPr="00D337E4" w:rsidRDefault="00C2635B" w:rsidP="00D337E4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BH med bygel</w:t>
      </w:r>
      <w:r w:rsidR="00205CAE">
        <w:rPr>
          <w:sz w:val="28"/>
          <w:szCs w:val="28"/>
        </w:rPr>
        <w:t xml:space="preserve"> skall läggas i tvättpåse.</w:t>
      </w:r>
    </w:p>
    <w:p w14:paraId="27F8CF21" w14:textId="38279F4F" w:rsidR="002435F7" w:rsidRPr="00D337E4" w:rsidRDefault="002435F7" w:rsidP="00D337E4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D337E4">
        <w:rPr>
          <w:sz w:val="28"/>
          <w:szCs w:val="28"/>
        </w:rPr>
        <w:t>Torktumlare finns i samtliga tvättrum. Den som bokat tid har företräde till torktumlaren.</w:t>
      </w:r>
    </w:p>
    <w:p w14:paraId="0F2EDA1E" w14:textId="4C7D34B5" w:rsidR="002435F7" w:rsidRPr="00D337E4" w:rsidRDefault="002435F7" w:rsidP="00D337E4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D337E4">
        <w:rPr>
          <w:sz w:val="28"/>
          <w:szCs w:val="28"/>
        </w:rPr>
        <w:t>Torkrum och torktumlare får användas en timma efter avslutad tvättid.</w:t>
      </w:r>
    </w:p>
    <w:p w14:paraId="13725C0F" w14:textId="6CC1ED81" w:rsidR="002435F7" w:rsidRPr="00D337E4" w:rsidRDefault="002435F7" w:rsidP="00D337E4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D337E4">
        <w:rPr>
          <w:sz w:val="28"/>
          <w:szCs w:val="28"/>
        </w:rPr>
        <w:t>I tvättrum 3 finns en större tvättmaskin</w:t>
      </w:r>
      <w:r w:rsidR="00E40EFA">
        <w:rPr>
          <w:sz w:val="28"/>
          <w:szCs w:val="28"/>
        </w:rPr>
        <w:t>.</w:t>
      </w:r>
      <w:r w:rsidRPr="00D337E4">
        <w:rPr>
          <w:sz w:val="28"/>
          <w:szCs w:val="28"/>
        </w:rPr>
        <w:t xml:space="preserve"> I denna kan du tvätta mattor och dylikt.</w:t>
      </w:r>
      <w:r w:rsidR="00F77493">
        <w:rPr>
          <w:sz w:val="28"/>
          <w:szCs w:val="28"/>
        </w:rPr>
        <w:t xml:space="preserve"> </w:t>
      </w:r>
      <w:r w:rsidR="00E40EFA">
        <w:rPr>
          <w:sz w:val="28"/>
          <w:szCs w:val="28"/>
        </w:rPr>
        <w:t>Finns även en centrifug</w:t>
      </w:r>
      <w:r w:rsidR="00834EAF">
        <w:rPr>
          <w:sz w:val="28"/>
          <w:szCs w:val="28"/>
        </w:rPr>
        <w:t xml:space="preserve"> och den får användas av alla.</w:t>
      </w:r>
    </w:p>
    <w:p w14:paraId="425A7FE3" w14:textId="342FDA97" w:rsidR="00F52DF4" w:rsidRPr="009765C0" w:rsidRDefault="00D337E4" w:rsidP="009765C0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D337E4">
        <w:rPr>
          <w:sz w:val="28"/>
          <w:szCs w:val="28"/>
        </w:rPr>
        <w:t>Torkskåp</w:t>
      </w:r>
      <w:r w:rsidR="002435F7" w:rsidRPr="00D337E4">
        <w:rPr>
          <w:sz w:val="28"/>
          <w:szCs w:val="28"/>
        </w:rPr>
        <w:t xml:space="preserve"> och mangel</w:t>
      </w:r>
      <w:r w:rsidRPr="00D337E4">
        <w:rPr>
          <w:sz w:val="28"/>
          <w:szCs w:val="28"/>
        </w:rPr>
        <w:t>rum får användas av alla, oavsett om man bokat tvättid eller inte.</w:t>
      </w:r>
      <w:r w:rsidR="009765C0">
        <w:rPr>
          <w:sz w:val="28"/>
          <w:szCs w:val="28"/>
        </w:rPr>
        <w:t xml:space="preserve"> </w:t>
      </w:r>
      <w:r w:rsidR="00417C1C">
        <w:rPr>
          <w:sz w:val="28"/>
          <w:szCs w:val="28"/>
        </w:rPr>
        <w:t xml:space="preserve">Är innehållet </w:t>
      </w:r>
      <w:r w:rsidR="00417C1C">
        <w:rPr>
          <w:b/>
          <w:bCs/>
          <w:sz w:val="28"/>
          <w:szCs w:val="28"/>
        </w:rPr>
        <w:t xml:space="preserve">helt </w:t>
      </w:r>
      <w:r w:rsidR="00417C1C">
        <w:rPr>
          <w:sz w:val="28"/>
          <w:szCs w:val="28"/>
        </w:rPr>
        <w:t xml:space="preserve">torrt </w:t>
      </w:r>
      <w:r w:rsidR="005C7487">
        <w:rPr>
          <w:sz w:val="28"/>
          <w:szCs w:val="28"/>
        </w:rPr>
        <w:t xml:space="preserve">i torkskåpet </w:t>
      </w:r>
      <w:r w:rsidR="00417C1C">
        <w:rPr>
          <w:sz w:val="28"/>
          <w:szCs w:val="28"/>
        </w:rPr>
        <w:t xml:space="preserve">får du naturligtvis </w:t>
      </w:r>
      <w:r w:rsidR="005C7487">
        <w:rPr>
          <w:sz w:val="28"/>
          <w:szCs w:val="28"/>
        </w:rPr>
        <w:t>tömma det.</w:t>
      </w:r>
    </w:p>
    <w:p w14:paraId="2DE18F21" w14:textId="2507C800" w:rsidR="00CF063F" w:rsidRDefault="009019DE" w:rsidP="00D337E4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Det är </w:t>
      </w:r>
      <w:r w:rsidRPr="00B55956">
        <w:rPr>
          <w:color w:val="FF0000"/>
          <w:sz w:val="28"/>
          <w:szCs w:val="28"/>
        </w:rPr>
        <w:t xml:space="preserve">inte tillåtet </w:t>
      </w:r>
      <w:r>
        <w:rPr>
          <w:sz w:val="28"/>
          <w:szCs w:val="28"/>
        </w:rPr>
        <w:t xml:space="preserve">att använda </w:t>
      </w:r>
      <w:proofErr w:type="spellStart"/>
      <w:r>
        <w:rPr>
          <w:sz w:val="28"/>
          <w:szCs w:val="28"/>
        </w:rPr>
        <w:t>klorin</w:t>
      </w:r>
      <w:proofErr w:type="spellEnd"/>
      <w:r w:rsidR="002E1A28">
        <w:rPr>
          <w:sz w:val="28"/>
          <w:szCs w:val="28"/>
        </w:rPr>
        <w:t xml:space="preserve"> eller </w:t>
      </w:r>
      <w:r>
        <w:rPr>
          <w:sz w:val="28"/>
          <w:szCs w:val="28"/>
        </w:rPr>
        <w:t>färgningsmedel</w:t>
      </w:r>
      <w:r w:rsidR="00496B8A">
        <w:rPr>
          <w:sz w:val="28"/>
          <w:szCs w:val="28"/>
        </w:rPr>
        <w:t>.</w:t>
      </w:r>
    </w:p>
    <w:p w14:paraId="75E7533D" w14:textId="2D5E4B7A" w:rsidR="003D3290" w:rsidRDefault="00CB6E04" w:rsidP="00D337E4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En vädjan att inte använda starkt parfymerade tvätt- eller sköljmedel. Tänk på </w:t>
      </w:r>
      <w:r w:rsidR="00FC5AE5">
        <w:rPr>
          <w:sz w:val="28"/>
          <w:szCs w:val="28"/>
        </w:rPr>
        <w:t>våra allergiker.</w:t>
      </w:r>
    </w:p>
    <w:p w14:paraId="127571C4" w14:textId="27D85962" w:rsidR="005211A9" w:rsidRDefault="005211A9" w:rsidP="00D337E4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Tänk på att inte överdosera tvätt- och sköljmedel det för</w:t>
      </w:r>
      <w:r w:rsidR="00194945">
        <w:rPr>
          <w:sz w:val="28"/>
          <w:szCs w:val="28"/>
        </w:rPr>
        <w:t>stör</w:t>
      </w:r>
      <w:r>
        <w:rPr>
          <w:sz w:val="28"/>
          <w:szCs w:val="28"/>
        </w:rPr>
        <w:t xml:space="preserve"> bara maskinerna och gör inte tvätten renare.</w:t>
      </w:r>
    </w:p>
    <w:p w14:paraId="4B2EA5C8" w14:textId="1E520E99" w:rsidR="00F42184" w:rsidRPr="000E43C5" w:rsidRDefault="00093E59" w:rsidP="002435F7">
      <w:pPr>
        <w:pStyle w:val="Liststycke"/>
        <w:numPr>
          <w:ilvl w:val="0"/>
          <w:numId w:val="3"/>
        </w:numPr>
        <w:rPr>
          <w:b/>
          <w:color w:val="0070C0"/>
          <w:sz w:val="28"/>
          <w:szCs w:val="28"/>
        </w:rPr>
      </w:pPr>
      <w:r w:rsidRPr="000E43C5">
        <w:rPr>
          <w:sz w:val="28"/>
          <w:szCs w:val="28"/>
        </w:rPr>
        <w:t>Föreningen har inget ansvar för kvarglömda kläder. Dessa kommer att slängas efter en månad.</w:t>
      </w:r>
    </w:p>
    <w:p w14:paraId="635D7F1D" w14:textId="6C68A236" w:rsidR="00D337E4" w:rsidRPr="00244A47" w:rsidRDefault="00D337E4" w:rsidP="002435F7">
      <w:pPr>
        <w:rPr>
          <w:b/>
          <w:color w:val="0070C0"/>
          <w:sz w:val="28"/>
          <w:szCs w:val="28"/>
        </w:rPr>
      </w:pPr>
      <w:r w:rsidRPr="00244A47">
        <w:rPr>
          <w:b/>
          <w:color w:val="0070C0"/>
          <w:sz w:val="28"/>
          <w:szCs w:val="28"/>
        </w:rPr>
        <w:t>Städning efter avslutad tvätt</w:t>
      </w:r>
    </w:p>
    <w:p w14:paraId="14E27645" w14:textId="6BFF8AD4" w:rsidR="00D337E4" w:rsidRPr="00D337E4" w:rsidRDefault="00D337E4" w:rsidP="00D337E4">
      <w:pPr>
        <w:pStyle w:val="Liststycke"/>
        <w:numPr>
          <w:ilvl w:val="0"/>
          <w:numId w:val="4"/>
        </w:numPr>
        <w:rPr>
          <w:sz w:val="28"/>
          <w:szCs w:val="28"/>
        </w:rPr>
      </w:pPr>
      <w:r w:rsidRPr="00D337E4">
        <w:rPr>
          <w:sz w:val="28"/>
          <w:szCs w:val="28"/>
        </w:rPr>
        <w:t>Torka av maskinerna och torka ur tvättmedelsfacken.</w:t>
      </w:r>
    </w:p>
    <w:p w14:paraId="27EA02DE" w14:textId="5479AF0F" w:rsidR="0062720D" w:rsidRDefault="00D337E4" w:rsidP="00D337E4">
      <w:pPr>
        <w:pStyle w:val="Liststycke"/>
        <w:numPr>
          <w:ilvl w:val="0"/>
          <w:numId w:val="4"/>
        </w:numPr>
        <w:rPr>
          <w:sz w:val="28"/>
          <w:szCs w:val="28"/>
        </w:rPr>
      </w:pPr>
      <w:r w:rsidRPr="00D337E4">
        <w:rPr>
          <w:sz w:val="28"/>
          <w:szCs w:val="28"/>
        </w:rPr>
        <w:t>Sopa/torka av golven i tvättrum</w:t>
      </w:r>
    </w:p>
    <w:p w14:paraId="4EDFFCC6" w14:textId="44B1E38A" w:rsidR="00D337E4" w:rsidRPr="00D337E4" w:rsidRDefault="002E4228" w:rsidP="00D337E4">
      <w:pPr>
        <w:pStyle w:val="Liststyck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Sopa i torkrummet. Tänk på att ta bort ludd under torkaggregatet.</w:t>
      </w:r>
    </w:p>
    <w:p w14:paraId="220689B5" w14:textId="779E22FC" w:rsidR="00AA1E13" w:rsidRPr="00FE58C7" w:rsidRDefault="00D337E4" w:rsidP="00D337E4">
      <w:pPr>
        <w:pStyle w:val="Liststycke"/>
        <w:numPr>
          <w:ilvl w:val="0"/>
          <w:numId w:val="4"/>
        </w:numPr>
        <w:rPr>
          <w:sz w:val="28"/>
          <w:szCs w:val="28"/>
        </w:rPr>
      </w:pPr>
      <w:r w:rsidRPr="00FE58C7">
        <w:rPr>
          <w:sz w:val="28"/>
          <w:szCs w:val="28"/>
        </w:rPr>
        <w:t>Ta bort ludd från torktumlarens filter.</w:t>
      </w:r>
    </w:p>
    <w:p w14:paraId="17496F7E" w14:textId="1F80B1B4" w:rsidR="00D337E4" w:rsidRDefault="00D337E4" w:rsidP="00D337E4">
      <w:pPr>
        <w:pStyle w:val="Liststycke"/>
        <w:numPr>
          <w:ilvl w:val="0"/>
          <w:numId w:val="4"/>
        </w:numPr>
        <w:rPr>
          <w:sz w:val="28"/>
          <w:szCs w:val="28"/>
        </w:rPr>
      </w:pPr>
      <w:r w:rsidRPr="00D337E4">
        <w:rPr>
          <w:sz w:val="28"/>
          <w:szCs w:val="28"/>
        </w:rPr>
        <w:t>Låt luckorna och tvättmedelsfacken på maskinerna stå öppna efter avslutad tvätt</w:t>
      </w:r>
    </w:p>
    <w:p w14:paraId="0E944DA2" w14:textId="77777777" w:rsidR="00E54DD1" w:rsidRDefault="00DF3962" w:rsidP="00F42184">
      <w:pPr>
        <w:rPr>
          <w:sz w:val="28"/>
          <w:szCs w:val="28"/>
        </w:rPr>
      </w:pPr>
      <w:r>
        <w:rPr>
          <w:sz w:val="28"/>
          <w:szCs w:val="28"/>
        </w:rPr>
        <w:t>Vid fel på någon maskin i tvättstugan. Gör en felanmälan till fastighetsservice</w:t>
      </w:r>
    </w:p>
    <w:p w14:paraId="35EECD1E" w14:textId="5CB45E58" w:rsidR="00F42184" w:rsidRDefault="00B1673A" w:rsidP="00F42184">
      <w:pPr>
        <w:rPr>
          <w:sz w:val="28"/>
          <w:szCs w:val="28"/>
        </w:rPr>
      </w:pPr>
      <w:r>
        <w:rPr>
          <w:sz w:val="28"/>
          <w:szCs w:val="28"/>
        </w:rPr>
        <w:t xml:space="preserve">Dagtid 010-442 24 24 eller </w:t>
      </w:r>
      <w:hyperlink r:id="rId8" w:history="1">
        <w:r w:rsidR="005132B9" w:rsidRPr="00B6769C">
          <w:rPr>
            <w:rStyle w:val="Hyperlnk"/>
            <w:sz w:val="28"/>
            <w:szCs w:val="28"/>
          </w:rPr>
          <w:t>www.hsb.se/goteborg</w:t>
        </w:r>
      </w:hyperlink>
      <w:r w:rsidR="00E54DD1">
        <w:rPr>
          <w:sz w:val="28"/>
          <w:szCs w:val="28"/>
        </w:rPr>
        <w:t xml:space="preserve">                                                      </w:t>
      </w:r>
      <w:r w:rsidR="007B66AE">
        <w:rPr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365757E3" wp14:editId="46715301">
            <wp:simplePos x="0" y="0"/>
            <wp:positionH relativeFrom="column">
              <wp:posOffset>5734050</wp:posOffset>
            </wp:positionH>
            <wp:positionV relativeFrom="paragraph">
              <wp:posOffset>3175</wp:posOffset>
            </wp:positionV>
            <wp:extent cx="502920" cy="781050"/>
            <wp:effectExtent l="0" t="0" r="0" b="0"/>
            <wp:wrapNone/>
            <wp:docPr id="1332758163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758163" name="Bildobjekt 133275816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0292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7747E2" w14:textId="3CF083E4" w:rsidR="00ED603A" w:rsidRDefault="00F42184" w:rsidP="00F42184">
      <w:pPr>
        <w:rPr>
          <w:sz w:val="28"/>
          <w:szCs w:val="28"/>
        </w:rPr>
      </w:pPr>
      <w:r w:rsidRPr="004D6CEF">
        <w:rPr>
          <w:color w:val="FF0000"/>
          <w:sz w:val="28"/>
          <w:szCs w:val="28"/>
        </w:rPr>
        <w:t>Rökning och husdjur är inte tillåtet i tvättstugan.</w:t>
      </w:r>
    </w:p>
    <w:p w14:paraId="783451CF" w14:textId="04F8D7B8" w:rsidR="00685F24" w:rsidRPr="008372A4" w:rsidRDefault="00417D2E" w:rsidP="008372A4">
      <w:pPr>
        <w:jc w:val="center"/>
        <w:rPr>
          <w:rFonts w:ascii="Script MT Bold" w:hAnsi="Script MT Bold"/>
          <w:sz w:val="28"/>
          <w:szCs w:val="28"/>
        </w:rPr>
      </w:pPr>
      <w:r w:rsidRPr="008372A4">
        <w:rPr>
          <w:rFonts w:ascii="Script MT Bold" w:hAnsi="Script MT Bold"/>
          <w:sz w:val="28"/>
          <w:szCs w:val="28"/>
        </w:rPr>
        <w:t>Lämna tvättstugan i det skick du själv önskar att den ska vara!</w:t>
      </w:r>
    </w:p>
    <w:sectPr w:rsidR="00685F24" w:rsidRPr="008372A4" w:rsidSect="00244A47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7D666" w14:textId="77777777" w:rsidR="003D55F7" w:rsidRDefault="003D55F7" w:rsidP="007C4012">
      <w:pPr>
        <w:spacing w:after="0" w:line="240" w:lineRule="auto"/>
      </w:pPr>
      <w:r>
        <w:separator/>
      </w:r>
    </w:p>
  </w:endnote>
  <w:endnote w:type="continuationSeparator" w:id="0">
    <w:p w14:paraId="4642AE51" w14:textId="77777777" w:rsidR="003D55F7" w:rsidRDefault="003D55F7" w:rsidP="007C4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A8C73" w14:textId="7F061C2B" w:rsidR="008D4766" w:rsidRDefault="008D4766">
    <w:pPr>
      <w:pStyle w:val="Sidfot"/>
    </w:pPr>
    <w:r>
      <w:t>2025-10-07</w:t>
    </w:r>
    <w:r w:rsidR="00FC5AE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5945B" w14:textId="77777777" w:rsidR="003D55F7" w:rsidRDefault="003D55F7" w:rsidP="007C4012">
      <w:pPr>
        <w:spacing w:after="0" w:line="240" w:lineRule="auto"/>
      </w:pPr>
      <w:r>
        <w:separator/>
      </w:r>
    </w:p>
  </w:footnote>
  <w:footnote w:type="continuationSeparator" w:id="0">
    <w:p w14:paraId="21AE43BE" w14:textId="77777777" w:rsidR="003D55F7" w:rsidRDefault="003D55F7" w:rsidP="007C4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973B5"/>
    <w:multiLevelType w:val="hybridMultilevel"/>
    <w:tmpl w:val="9088236E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4195B"/>
    <w:multiLevelType w:val="hybridMultilevel"/>
    <w:tmpl w:val="C8AE397A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A51C0"/>
    <w:multiLevelType w:val="hybridMultilevel"/>
    <w:tmpl w:val="E6D408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90873"/>
    <w:multiLevelType w:val="hybridMultilevel"/>
    <w:tmpl w:val="02388A70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314813">
    <w:abstractNumId w:val="2"/>
  </w:num>
  <w:num w:numId="2" w16cid:durableId="294217242">
    <w:abstractNumId w:val="3"/>
  </w:num>
  <w:num w:numId="3" w16cid:durableId="1467506776">
    <w:abstractNumId w:val="0"/>
  </w:num>
  <w:num w:numId="4" w16cid:durableId="925188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5F7"/>
    <w:rsid w:val="00082221"/>
    <w:rsid w:val="00093E59"/>
    <w:rsid w:val="000E43C5"/>
    <w:rsid w:val="00194945"/>
    <w:rsid w:val="00205CAE"/>
    <w:rsid w:val="002435F7"/>
    <w:rsid w:val="00244A47"/>
    <w:rsid w:val="002510C0"/>
    <w:rsid w:val="002B12A0"/>
    <w:rsid w:val="002D0D85"/>
    <w:rsid w:val="002E1A28"/>
    <w:rsid w:val="002E4228"/>
    <w:rsid w:val="00364C21"/>
    <w:rsid w:val="003D3290"/>
    <w:rsid w:val="003D55F7"/>
    <w:rsid w:val="004158A1"/>
    <w:rsid w:val="00417C1C"/>
    <w:rsid w:val="00417D2E"/>
    <w:rsid w:val="00496B8A"/>
    <w:rsid w:val="004D6CEF"/>
    <w:rsid w:val="005132B9"/>
    <w:rsid w:val="005211A9"/>
    <w:rsid w:val="005C7487"/>
    <w:rsid w:val="0062720D"/>
    <w:rsid w:val="00685F24"/>
    <w:rsid w:val="007B66AE"/>
    <w:rsid w:val="007C4012"/>
    <w:rsid w:val="007D7C26"/>
    <w:rsid w:val="00834EAF"/>
    <w:rsid w:val="008372A4"/>
    <w:rsid w:val="008C60A9"/>
    <w:rsid w:val="008D4766"/>
    <w:rsid w:val="008E4D41"/>
    <w:rsid w:val="009019DE"/>
    <w:rsid w:val="00925D0C"/>
    <w:rsid w:val="009362B4"/>
    <w:rsid w:val="009765C0"/>
    <w:rsid w:val="009A236C"/>
    <w:rsid w:val="00AA1E13"/>
    <w:rsid w:val="00B1673A"/>
    <w:rsid w:val="00B55956"/>
    <w:rsid w:val="00BA12EA"/>
    <w:rsid w:val="00BB4578"/>
    <w:rsid w:val="00C0144A"/>
    <w:rsid w:val="00C2635B"/>
    <w:rsid w:val="00CB6E04"/>
    <w:rsid w:val="00CC66AB"/>
    <w:rsid w:val="00CE3155"/>
    <w:rsid w:val="00CF063F"/>
    <w:rsid w:val="00D337E4"/>
    <w:rsid w:val="00D54248"/>
    <w:rsid w:val="00D9312E"/>
    <w:rsid w:val="00DF3962"/>
    <w:rsid w:val="00E40EFA"/>
    <w:rsid w:val="00E54DD1"/>
    <w:rsid w:val="00E81CF9"/>
    <w:rsid w:val="00ED603A"/>
    <w:rsid w:val="00EE0F37"/>
    <w:rsid w:val="00F42184"/>
    <w:rsid w:val="00F52DF4"/>
    <w:rsid w:val="00F77493"/>
    <w:rsid w:val="00F85021"/>
    <w:rsid w:val="00F94A9F"/>
    <w:rsid w:val="00FC5AE5"/>
    <w:rsid w:val="00FE58C7"/>
    <w:rsid w:val="00F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84EE8"/>
  <w15:chartTrackingRefBased/>
  <w15:docId w15:val="{DC879A2F-25EC-4245-B542-E087AF61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435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435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D337E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81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81CF9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5132B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132B9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7C4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C4012"/>
  </w:style>
  <w:style w:type="paragraph" w:styleId="Sidfot">
    <w:name w:val="footer"/>
    <w:basedOn w:val="Normal"/>
    <w:link w:val="SidfotChar"/>
    <w:uiPriority w:val="99"/>
    <w:unhideWhenUsed/>
    <w:rsid w:val="007C4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C4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b.se/goteb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pixabay.com/sv/rose-k%C3%A4rlek-romantik-romantisk-148724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</dc:creator>
  <cp:keywords/>
  <dc:description/>
  <cp:lastModifiedBy>BRF Rosen</cp:lastModifiedBy>
  <cp:revision>2</cp:revision>
  <cp:lastPrinted>2025-10-09T08:51:00Z</cp:lastPrinted>
  <dcterms:created xsi:type="dcterms:W3CDTF">2025-10-09T08:52:00Z</dcterms:created>
  <dcterms:modified xsi:type="dcterms:W3CDTF">2025-10-09T08:52:00Z</dcterms:modified>
</cp:coreProperties>
</file>