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04" w:rsidRPr="005D50AE" w:rsidRDefault="00C15A60">
      <w:pPr>
        <w:pStyle w:val="Brdtext"/>
        <w:shd w:val="clear" w:color="auto" w:fill="FFFFFF"/>
        <w:spacing w:after="0" w:line="300" w:lineRule="atLeast"/>
        <w:rPr>
          <w:color w:val="auto"/>
        </w:rPr>
      </w:pPr>
      <w:r w:rsidRPr="005D50AE">
        <w:rPr>
          <w:noProof/>
          <w:color w:val="auto"/>
        </w:rPr>
        <w:drawing>
          <wp:inline distT="0" distB="0" distL="0" distR="0" wp14:anchorId="698498DB" wp14:editId="1EE8FADA">
            <wp:extent cx="628650" cy="1047750"/>
            <wp:effectExtent l="0" t="0" r="0" b="0"/>
            <wp:docPr id="1073741825" name="officeArt object" descr="Engelbrek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Engelbrek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7F04" w:rsidRPr="005D50AE" w:rsidRDefault="00C15A60">
      <w:pPr>
        <w:pStyle w:val="Brdtext"/>
        <w:shd w:val="clear" w:color="auto" w:fill="FFFFFF"/>
        <w:spacing w:before="525" w:after="300" w:line="240" w:lineRule="auto"/>
        <w:outlineLvl w:val="0"/>
        <w:rPr>
          <w:color w:val="auto"/>
        </w:rPr>
      </w:pPr>
      <w:r w:rsidRPr="005D50AE">
        <w:rPr>
          <w:rFonts w:ascii="Times New Roman" w:hAnsi="Times New Roman"/>
          <w:b/>
          <w:bCs/>
          <w:color w:val="auto"/>
          <w:kern w:val="36"/>
          <w:sz w:val="36"/>
          <w:szCs w:val="36"/>
          <w:u w:color="333123"/>
        </w:rPr>
        <w:t>Policy f</w:t>
      </w:r>
      <w:r w:rsidRPr="005D50AE">
        <w:rPr>
          <w:rFonts w:ascii="Times New Roman" w:hAnsi="Times New Roman"/>
          <w:b/>
          <w:bCs/>
          <w:color w:val="auto"/>
          <w:kern w:val="36"/>
          <w:sz w:val="36"/>
          <w:szCs w:val="36"/>
          <w:u w:color="333123"/>
        </w:rPr>
        <w:t>ö</w:t>
      </w:r>
      <w:r w:rsidRPr="005D50AE">
        <w:rPr>
          <w:rFonts w:ascii="Times New Roman" w:hAnsi="Times New Roman"/>
          <w:b/>
          <w:bCs/>
          <w:color w:val="auto"/>
          <w:kern w:val="36"/>
          <w:sz w:val="36"/>
          <w:szCs w:val="36"/>
          <w:u w:color="333123"/>
        </w:rPr>
        <w:t xml:space="preserve">r uthyrning av Engelbrekts </w:t>
      </w:r>
      <w:r w:rsidRPr="005D50AE">
        <w:rPr>
          <w:rFonts w:ascii="Times New Roman" w:hAnsi="Times New Roman"/>
          <w:b/>
          <w:bCs/>
          <w:color w:val="auto"/>
          <w:kern w:val="36"/>
          <w:sz w:val="36"/>
          <w:szCs w:val="36"/>
          <w:u w:color="333123"/>
        </w:rPr>
        <w:t>ö</w:t>
      </w:r>
      <w:r w:rsidRPr="005D50AE">
        <w:rPr>
          <w:rFonts w:ascii="Times New Roman" w:hAnsi="Times New Roman"/>
          <w:b/>
          <w:bCs/>
          <w:color w:val="auto"/>
          <w:kern w:val="36"/>
          <w:sz w:val="36"/>
          <w:szCs w:val="36"/>
          <w:u w:color="333123"/>
        </w:rPr>
        <w:t>vernattningslokal / samlingslokal</w:t>
      </w:r>
      <w:r w:rsidRPr="005D50AE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u w:color="333123"/>
        </w:rPr>
        <w:tab/>
      </w:r>
    </w:p>
    <w:p w:rsidR="00467F04" w:rsidRPr="005D50AE" w:rsidRDefault="00C15A60">
      <w:pPr>
        <w:pStyle w:val="Brdtext"/>
        <w:shd w:val="clear" w:color="auto" w:fill="FFFFFF"/>
        <w:spacing w:before="525" w:after="300" w:line="240" w:lineRule="auto"/>
        <w:outlineLvl w:val="0"/>
        <w:rPr>
          <w:color w:val="auto"/>
        </w:rPr>
      </w:pP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  <w:lang w:val="en-US"/>
        </w:rPr>
        <w:t>Uthyrning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  <w:lang w:val="en-US"/>
        </w:rPr>
        <w:t xml:space="preserve">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 endast ske till medlemmars sl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kt och v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nner. Ingen extern uthyrning till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reningar eller dylikt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da-DK"/>
        </w:rPr>
        <w:t>r f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rekomma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</w:rPr>
        <w:t>.</w:t>
      </w:r>
    </w:p>
    <w:p w:rsidR="00467F04" w:rsidRPr="005D50AE" w:rsidRDefault="00C15A60">
      <w:pPr>
        <w:pStyle w:val="Brdtext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Syftet med lokalen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r i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att sl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kt och v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nner ska kunna sova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da-DK"/>
        </w:rPr>
        <w:t>ver n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 de kommer och h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lsar p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å 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  <w:lang w:val="de-DE"/>
        </w:rPr>
        <w:t>men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  <w:lang w:val="de-DE"/>
        </w:rPr>
        <w:t xml:space="preserve">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ven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r 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st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  <w:lang w:val="fr-FR"/>
        </w:rPr>
        <w:t>rre s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llskap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vid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delsedagar, m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ten el. dyl. Fester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r </w:t>
      </w:r>
      <w:r w:rsidR="005D50AE" w:rsidRPr="005D50AE">
        <w:rPr>
          <w:rFonts w:ascii="Verdana" w:hAnsi="Verdana"/>
          <w:color w:val="auto"/>
          <w:sz w:val="24"/>
          <w:szCs w:val="24"/>
          <w:u w:color="333123"/>
        </w:rPr>
        <w:t xml:space="preserve">givetvis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ocks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å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anordnas i </w:t>
      </w:r>
      <w:r w:rsidR="005D50AE" w:rsidRPr="005D50AE">
        <w:rPr>
          <w:rFonts w:ascii="Verdana" w:hAnsi="Verdana"/>
          <w:color w:val="auto"/>
          <w:sz w:val="24"/>
          <w:szCs w:val="24"/>
          <w:u w:color="333123"/>
        </w:rPr>
        <w:t>ordnade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former.</w:t>
      </w:r>
    </w:p>
    <w:p w:rsidR="00467F04" w:rsidRPr="005D50AE" w:rsidRDefault="00C15A60">
      <w:pPr>
        <w:pStyle w:val="Brdtext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Lokalen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r till 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  <w:lang w:val="da-DK"/>
        </w:rPr>
        <w:t xml:space="preserve">r </w:t>
      </w:r>
      <w:r w:rsidR="005D50AE" w:rsidRPr="005D50AE">
        <w:rPr>
          <w:rFonts w:ascii="Verdana" w:hAnsi="Verdana"/>
          <w:color w:val="auto"/>
          <w:sz w:val="24"/>
          <w:szCs w:val="24"/>
          <w:u w:color="333123"/>
        </w:rPr>
        <w:t>föreningens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medlemmars g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ster och 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  <w:lang w:val="da-DK"/>
        </w:rPr>
        <w:t>r f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reningens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egna samlingar (ex</w:t>
      </w:r>
      <w:r w:rsidR="005D50AE" w:rsidRPr="005D50AE">
        <w:rPr>
          <w:rFonts w:ascii="Verdana" w:hAnsi="Verdana"/>
          <w:color w:val="auto"/>
          <w:sz w:val="24"/>
          <w:szCs w:val="24"/>
          <w:u w:color="333123"/>
        </w:rPr>
        <w:t>.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m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ten). Bokande medlem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 ansvarig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 att trivselregler efterlevs, att betalning sker och att lokalen l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mnas i </w:t>
      </w:r>
      <w:r w:rsidR="005D50AE" w:rsidRPr="005D50AE">
        <w:rPr>
          <w:rFonts w:ascii="Verdana" w:hAnsi="Verdana"/>
          <w:color w:val="auto"/>
          <w:sz w:val="24"/>
          <w:szCs w:val="24"/>
          <w:u w:color="333123"/>
        </w:rPr>
        <w:t>samma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skick som den var vid 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bokningstillf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en-US"/>
        </w:rPr>
        <w:t>llets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  <w:lang w:val="en-US"/>
        </w:rPr>
        <w:t xml:space="preserve"> b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rjan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</w:rPr>
        <w:t>.</w:t>
      </w:r>
    </w:p>
    <w:p w:rsidR="00467F04" w:rsidRPr="005D50AE" w:rsidRDefault="00C15A60">
      <w:pPr>
        <w:pStyle w:val="Brdtext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Max antal 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bokningstillf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  <w:lang w:val="nl-NL"/>
        </w:rPr>
        <w:t xml:space="preserve">llen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 tv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g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nger/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r och 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lgh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</w:rPr>
        <w:t>. Vid uppn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tt maxantal kan man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å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hyra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p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å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kort varsel (tv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å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veckor i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rv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g) om lokalen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 ledig.</w:t>
      </w:r>
    </w:p>
    <w:p w:rsidR="00467F04" w:rsidRPr="005D50AE" w:rsidRDefault="00C15A60">
      <w:pPr>
        <w:pStyle w:val="Brdtext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  <w:lang w:val="da-DK"/>
        </w:rPr>
      </w:pPr>
      <w:r w:rsidRPr="005D50AE">
        <w:rPr>
          <w:rFonts w:ascii="Verdana" w:hAnsi="Verdana"/>
          <w:color w:val="auto"/>
          <w:sz w:val="24"/>
          <w:szCs w:val="24"/>
          <w:u w:color="333123"/>
          <w:lang w:val="da-DK"/>
        </w:rPr>
        <w:t xml:space="preserve">Max antal dygn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 begr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nsat till 3 per 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bokningstillf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  <w:lang w:val="it-IT"/>
        </w:rPr>
        <w:t>lle.</w:t>
      </w:r>
    </w:p>
    <w:p w:rsidR="00467F04" w:rsidRPr="005D50AE" w:rsidRDefault="00C15A60">
      <w:pPr>
        <w:pStyle w:val="Brdtext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Bokning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da-DK"/>
        </w:rPr>
        <w:t>r ske max tre m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nader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i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rv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g.</w:t>
      </w:r>
    </w:p>
    <w:p w:rsidR="00467F04" w:rsidRPr="005D50AE" w:rsidRDefault="00C15A60">
      <w:pPr>
        <w:pStyle w:val="Brdtext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Varje 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lgh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it-IT"/>
        </w:rPr>
        <w:t>r ha max tv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å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aktuella bokningar.</w:t>
      </w:r>
    </w:p>
    <w:p w:rsidR="00467F04" w:rsidRPr="005D50AE" w:rsidRDefault="00C15A60">
      <w:pPr>
        <w:pStyle w:val="Brdtext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Kostnaden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 200:-/p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b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rjat dygn.</w:t>
      </w:r>
      <w:r w:rsidRPr="005D50AE">
        <w:rPr>
          <w:rFonts w:ascii="Verdana" w:hAnsi="Verdana"/>
          <w:color w:val="auto"/>
          <w:sz w:val="24"/>
          <w:szCs w:val="24"/>
        </w:rPr>
        <w:t xml:space="preserve"> Debitering sker genom till</w:t>
      </w:r>
      <w:r w:rsidRPr="005D50AE">
        <w:rPr>
          <w:rFonts w:ascii="Verdana" w:hAnsi="Verdana"/>
          <w:color w:val="auto"/>
          <w:sz w:val="24"/>
          <w:szCs w:val="24"/>
        </w:rPr>
        <w:t>ä</w:t>
      </w:r>
      <w:r w:rsidRPr="005D50AE">
        <w:rPr>
          <w:rFonts w:ascii="Verdana" w:hAnsi="Verdana"/>
          <w:color w:val="auto"/>
          <w:sz w:val="24"/>
          <w:szCs w:val="24"/>
        </w:rPr>
        <w:t>gg p</w:t>
      </w:r>
      <w:r w:rsidRPr="005D50AE">
        <w:rPr>
          <w:rFonts w:ascii="Verdana" w:hAnsi="Verdana"/>
          <w:color w:val="auto"/>
          <w:sz w:val="24"/>
          <w:szCs w:val="24"/>
        </w:rPr>
        <w:t xml:space="preserve">å </w:t>
      </w:r>
      <w:r w:rsidRPr="005D50AE">
        <w:rPr>
          <w:rFonts w:ascii="Verdana" w:hAnsi="Verdana"/>
          <w:color w:val="auto"/>
          <w:sz w:val="24"/>
          <w:szCs w:val="24"/>
        </w:rPr>
        <w:t>avgiftsavin f</w:t>
      </w:r>
      <w:r w:rsidRPr="005D50AE">
        <w:rPr>
          <w:rFonts w:ascii="Verdana" w:hAnsi="Verdana"/>
          <w:color w:val="auto"/>
          <w:sz w:val="24"/>
          <w:szCs w:val="24"/>
        </w:rPr>
        <w:t>ö</w:t>
      </w:r>
      <w:r w:rsidRPr="005D50AE">
        <w:rPr>
          <w:rFonts w:ascii="Verdana" w:hAnsi="Verdana"/>
          <w:color w:val="auto"/>
          <w:sz w:val="24"/>
          <w:szCs w:val="24"/>
        </w:rPr>
        <w:t>r n</w:t>
      </w:r>
      <w:r w:rsidRPr="005D50AE">
        <w:rPr>
          <w:rFonts w:ascii="Verdana" w:hAnsi="Verdana"/>
          <w:color w:val="auto"/>
          <w:sz w:val="24"/>
          <w:szCs w:val="24"/>
        </w:rPr>
        <w:t>ä</w:t>
      </w:r>
      <w:r w:rsidRPr="005D50AE">
        <w:rPr>
          <w:rFonts w:ascii="Verdana" w:hAnsi="Verdana"/>
          <w:color w:val="auto"/>
          <w:sz w:val="24"/>
          <w:szCs w:val="24"/>
        </w:rPr>
        <w:t>stkommande kvartalsperiod till l</w:t>
      </w:r>
      <w:r w:rsidRPr="005D50AE">
        <w:rPr>
          <w:rFonts w:ascii="Verdana" w:hAnsi="Verdana"/>
          <w:color w:val="auto"/>
          <w:sz w:val="24"/>
          <w:szCs w:val="24"/>
        </w:rPr>
        <w:t>ä</w:t>
      </w:r>
      <w:r w:rsidRPr="005D50AE">
        <w:rPr>
          <w:rFonts w:ascii="Verdana" w:hAnsi="Verdana"/>
          <w:color w:val="auto"/>
          <w:sz w:val="24"/>
          <w:szCs w:val="24"/>
        </w:rPr>
        <w:t>genhetsinnehavaren som bokat lokalen.</w:t>
      </w:r>
    </w:p>
    <w:p w:rsidR="00467F04" w:rsidRPr="005D50AE" w:rsidRDefault="00C15A60">
      <w:pPr>
        <w:pStyle w:val="Brdtext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Ev. avbokning ska ske 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snart som m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da-DK"/>
        </w:rPr>
        <w:t>jligt med tanke p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andra medlemmars m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jlighet att boka. Dock m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ste avbokning ske senast kl. 12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samma dag. Sker avbokning senare debiteras en dygnsavgift.</w:t>
      </w:r>
    </w:p>
    <w:p w:rsidR="00467F04" w:rsidRPr="005D50AE" w:rsidRDefault="00C15A60">
      <w:pPr>
        <w:pStyle w:val="Brdtext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”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Checklista vid avresa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”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nedan ska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ljas</w:t>
      </w:r>
    </w:p>
    <w:p w:rsidR="00467F04" w:rsidRPr="005D50AE" w:rsidRDefault="00C15A60">
      <w:pPr>
        <w:pStyle w:val="Brdtext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Nyckeln l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mnas senast kl.15 p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å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avresedagen i Brf Engelbrekts brevl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da i k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llaren. </w:t>
      </w:r>
    </w:p>
    <w:p w:rsidR="00467F04" w:rsidRPr="005D50AE" w:rsidRDefault="00467F04">
      <w:pPr>
        <w:pStyle w:val="Brdtext"/>
        <w:shd w:val="clear" w:color="auto" w:fill="FFFFFF"/>
        <w:spacing w:before="75" w:after="75" w:line="300" w:lineRule="atLeast"/>
        <w:rPr>
          <w:color w:val="auto"/>
        </w:rPr>
      </w:pPr>
    </w:p>
    <w:p w:rsidR="00467F04" w:rsidRPr="005D50AE" w:rsidRDefault="00467F04">
      <w:pPr>
        <w:pStyle w:val="Brdtext"/>
        <w:shd w:val="clear" w:color="auto" w:fill="FFFFFF"/>
        <w:spacing w:before="75" w:line="300" w:lineRule="atLeast"/>
        <w:rPr>
          <w:color w:val="auto"/>
        </w:rPr>
      </w:pPr>
    </w:p>
    <w:p w:rsidR="00467F04" w:rsidRPr="005D50AE" w:rsidRDefault="00467F04">
      <w:pPr>
        <w:pStyle w:val="Brdtext"/>
        <w:rPr>
          <w:color w:val="auto"/>
        </w:rPr>
      </w:pPr>
    </w:p>
    <w:p w:rsidR="00467F04" w:rsidRPr="005D50AE" w:rsidRDefault="00C15A60">
      <w:pPr>
        <w:pStyle w:val="Brdtext"/>
        <w:shd w:val="clear" w:color="auto" w:fill="FFFFFF"/>
        <w:spacing w:line="300" w:lineRule="atLeast"/>
        <w:rPr>
          <w:color w:val="auto"/>
        </w:rPr>
      </w:pPr>
      <w:r w:rsidRPr="005D50AE">
        <w:rPr>
          <w:rFonts w:ascii="Verdana" w:hAnsi="Verdana"/>
          <w:b/>
          <w:bCs/>
          <w:color w:val="auto"/>
          <w:sz w:val="24"/>
          <w:szCs w:val="24"/>
          <w:u w:color="333123"/>
        </w:rPr>
        <w:t>Bokning:</w:t>
      </w:r>
      <w:r w:rsidRPr="005D50AE">
        <w:rPr>
          <w:rFonts w:ascii="Verdana" w:hAnsi="Verdana"/>
          <w:b/>
          <w:bCs/>
          <w:color w:val="auto"/>
          <w:sz w:val="24"/>
          <w:szCs w:val="24"/>
          <w:u w:color="333123"/>
        </w:rPr>
        <w:tab/>
      </w:r>
    </w:p>
    <w:p w:rsidR="00467F04" w:rsidRPr="005D50AE" w:rsidRDefault="00C15A60">
      <w:pPr>
        <w:pStyle w:val="Brdtext"/>
        <w:shd w:val="clear" w:color="auto" w:fill="FFFFFF"/>
        <w:spacing w:line="300" w:lineRule="atLeast"/>
        <w:rPr>
          <w:color w:val="auto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Lokalen bokas genom bokningsformul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ret p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å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reningens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hemsida.</w:t>
      </w:r>
    </w:p>
    <w:p w:rsidR="00467F04" w:rsidRPr="005D50AE" w:rsidRDefault="00C15A60">
      <w:pPr>
        <w:pStyle w:val="Brdtext"/>
        <w:shd w:val="clear" w:color="auto" w:fill="FFFFFF"/>
        <w:spacing w:before="525" w:after="300" w:line="240" w:lineRule="auto"/>
        <w:outlineLvl w:val="0"/>
        <w:rPr>
          <w:color w:val="auto"/>
        </w:rPr>
      </w:pPr>
      <w:r w:rsidRPr="005D50AE">
        <w:rPr>
          <w:noProof/>
          <w:color w:val="auto"/>
        </w:rPr>
        <w:lastRenderedPageBreak/>
        <w:drawing>
          <wp:inline distT="0" distB="0" distL="0" distR="0" wp14:anchorId="6AEC493F" wp14:editId="05C2DDBE">
            <wp:extent cx="628650" cy="1047750"/>
            <wp:effectExtent l="0" t="0" r="0" b="0"/>
            <wp:docPr id="1073741826" name="officeArt object" descr="Engelbrek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Engelbrek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7F04" w:rsidRPr="005D50AE" w:rsidRDefault="00C15A60">
      <w:pPr>
        <w:pStyle w:val="Brdtext"/>
        <w:shd w:val="clear" w:color="auto" w:fill="FFFFFF"/>
        <w:spacing w:before="525" w:after="300" w:line="240" w:lineRule="auto"/>
        <w:outlineLvl w:val="0"/>
        <w:rPr>
          <w:color w:val="auto"/>
        </w:rPr>
      </w:pPr>
      <w:r w:rsidRPr="005D50AE">
        <w:rPr>
          <w:rFonts w:ascii="Times New Roman" w:hAnsi="Times New Roman"/>
          <w:b/>
          <w:bCs/>
          <w:color w:val="auto"/>
          <w:kern w:val="36"/>
          <w:sz w:val="36"/>
          <w:szCs w:val="36"/>
          <w:u w:color="333123"/>
        </w:rPr>
        <w:t>Trivselregler f</w:t>
      </w:r>
      <w:r w:rsidRPr="005D50AE">
        <w:rPr>
          <w:rFonts w:ascii="Times New Roman" w:hAnsi="Times New Roman"/>
          <w:b/>
          <w:bCs/>
          <w:color w:val="auto"/>
          <w:kern w:val="36"/>
          <w:sz w:val="36"/>
          <w:szCs w:val="36"/>
          <w:u w:color="333123"/>
        </w:rPr>
        <w:t>ö</w:t>
      </w:r>
      <w:r w:rsidRPr="005D50AE">
        <w:rPr>
          <w:rFonts w:ascii="Times New Roman" w:hAnsi="Times New Roman"/>
          <w:b/>
          <w:bCs/>
          <w:color w:val="auto"/>
          <w:kern w:val="36"/>
          <w:sz w:val="36"/>
          <w:szCs w:val="36"/>
          <w:u w:color="333123"/>
        </w:rPr>
        <w:t xml:space="preserve">r uthyrningslokalen </w:t>
      </w:r>
      <w:r w:rsidRPr="005D50AE">
        <w:rPr>
          <w:rFonts w:ascii="Times New Roman" w:hAnsi="Times New Roman"/>
          <w:b/>
          <w:bCs/>
          <w:color w:val="auto"/>
          <w:kern w:val="36"/>
          <w:sz w:val="36"/>
          <w:szCs w:val="36"/>
          <w:u w:color="333123"/>
        </w:rPr>
        <w:t>ö</w:t>
      </w:r>
      <w:r w:rsidRPr="005D50AE">
        <w:rPr>
          <w:rFonts w:ascii="Times New Roman" w:hAnsi="Times New Roman"/>
          <w:b/>
          <w:bCs/>
          <w:color w:val="auto"/>
          <w:kern w:val="36"/>
          <w:sz w:val="36"/>
          <w:szCs w:val="36"/>
          <w:u w:color="333123"/>
        </w:rPr>
        <w:t>vernattningslokalen Engelbrekt</w:t>
      </w:r>
    </w:p>
    <w:p w:rsidR="00467F04" w:rsidRPr="005D50AE" w:rsidRDefault="00C15A60">
      <w:pPr>
        <w:pStyle w:val="Brdtext"/>
        <w:numPr>
          <w:ilvl w:val="0"/>
          <w:numId w:val="4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b/>
          <w:bCs/>
          <w:color w:val="auto"/>
          <w:sz w:val="24"/>
          <w:szCs w:val="24"/>
        </w:rPr>
        <w:t>R</w:t>
      </w:r>
      <w:r w:rsidRPr="005D50AE">
        <w:rPr>
          <w:rFonts w:ascii="Verdana" w:hAnsi="Verdana"/>
          <w:b/>
          <w:bCs/>
          <w:color w:val="auto"/>
          <w:sz w:val="24"/>
          <w:szCs w:val="24"/>
        </w:rPr>
        <w:t>ö</w:t>
      </w:r>
      <w:r w:rsidRPr="005D50AE">
        <w:rPr>
          <w:rFonts w:ascii="Verdana" w:hAnsi="Verdana"/>
          <w:b/>
          <w:bCs/>
          <w:color w:val="auto"/>
          <w:sz w:val="24"/>
          <w:szCs w:val="24"/>
        </w:rPr>
        <w:t>kning</w:t>
      </w:r>
      <w:r w:rsidRPr="005D50AE">
        <w:rPr>
          <w:rFonts w:ascii="Verdana" w:hAnsi="Verdana"/>
          <w:color w:val="auto"/>
          <w:sz w:val="24"/>
          <w:szCs w:val="24"/>
        </w:rPr>
        <w:t xml:space="preserve"> och </w:t>
      </w:r>
      <w:r w:rsidRPr="005D50AE">
        <w:rPr>
          <w:rFonts w:ascii="Verdana" w:hAnsi="Verdana"/>
          <w:b/>
          <w:color w:val="auto"/>
          <w:sz w:val="24"/>
          <w:szCs w:val="24"/>
        </w:rPr>
        <w:t>husdjur</w:t>
      </w:r>
      <w:r w:rsidRPr="005D50AE">
        <w:rPr>
          <w:rFonts w:ascii="Verdana" w:hAnsi="Verdana"/>
          <w:color w:val="auto"/>
          <w:sz w:val="24"/>
          <w:szCs w:val="24"/>
        </w:rPr>
        <w:t xml:space="preserve"> </w:t>
      </w:r>
      <w:r w:rsidRPr="005D50AE">
        <w:rPr>
          <w:rFonts w:ascii="Verdana" w:hAnsi="Verdana"/>
          <w:color w:val="auto"/>
          <w:sz w:val="24"/>
          <w:szCs w:val="24"/>
        </w:rPr>
        <w:t>ä</w:t>
      </w:r>
      <w:r w:rsidRPr="005D50AE">
        <w:rPr>
          <w:rFonts w:ascii="Verdana" w:hAnsi="Verdana"/>
          <w:color w:val="auto"/>
          <w:sz w:val="24"/>
          <w:szCs w:val="24"/>
        </w:rPr>
        <w:t>r absolut inte till</w:t>
      </w:r>
      <w:r w:rsidRPr="005D50AE">
        <w:rPr>
          <w:rFonts w:ascii="Verdana" w:hAnsi="Verdana"/>
          <w:color w:val="auto"/>
          <w:sz w:val="24"/>
          <w:szCs w:val="24"/>
        </w:rPr>
        <w:t>å</w:t>
      </w:r>
      <w:r w:rsidRPr="005D50AE">
        <w:rPr>
          <w:rFonts w:ascii="Verdana" w:hAnsi="Verdana"/>
          <w:color w:val="auto"/>
          <w:sz w:val="24"/>
          <w:szCs w:val="24"/>
        </w:rPr>
        <w:t xml:space="preserve">tet i lokalen. </w:t>
      </w:r>
    </w:p>
    <w:p w:rsidR="00467F04" w:rsidRPr="005D50AE" w:rsidRDefault="00C15A60">
      <w:pPr>
        <w:pStyle w:val="Brdtext"/>
        <w:numPr>
          <w:ilvl w:val="0"/>
          <w:numId w:val="4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</w:rPr>
      </w:pP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de-DE"/>
        </w:rPr>
        <w:t>ngkl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da-DK"/>
        </w:rPr>
        <w:t>der 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="005D50AE">
        <w:rPr>
          <w:rFonts w:ascii="Verdana" w:hAnsi="Verdana"/>
          <w:color w:val="auto"/>
          <w:sz w:val="24"/>
          <w:szCs w:val="24"/>
          <w:u w:color="333123"/>
        </w:rPr>
        <w:t xml:space="preserve">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som madrasskydd, lakan och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rngott ska alltid</w:t>
      </w:r>
      <w:r w:rsidR="005D50AE">
        <w:rPr>
          <w:rFonts w:ascii="Verdana" w:hAnsi="Verdana"/>
          <w:color w:val="auto"/>
          <w:sz w:val="24"/>
          <w:szCs w:val="24"/>
          <w:u w:color="333123"/>
        </w:rPr>
        <w:t xml:space="preserve"> användas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n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="005D50AE">
        <w:rPr>
          <w:rFonts w:ascii="Verdana" w:hAnsi="Verdana"/>
          <w:color w:val="auto"/>
          <w:sz w:val="24"/>
          <w:szCs w:val="24"/>
          <w:u w:color="333123"/>
          <w:lang w:val="it-IT"/>
        </w:rPr>
        <w:t>r soffan används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pt-PT"/>
        </w:rPr>
        <w:t xml:space="preserve">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r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vernattning. Madrasskydd, t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cke och kuddar finns i soffan men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vriga 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de-DE"/>
        </w:rPr>
        <w:t>ngkl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der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medtages.</w:t>
      </w:r>
    </w:p>
    <w:p w:rsidR="00467F04" w:rsidRPr="005D50AE" w:rsidRDefault="00C15A60">
      <w:pPr>
        <w:pStyle w:val="Brdtext"/>
        <w:numPr>
          <w:ilvl w:val="0"/>
          <w:numId w:val="4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  <w:lang w:val="en-US"/>
        </w:rPr>
      </w:pPr>
      <w:r w:rsidRPr="005D50AE">
        <w:rPr>
          <w:rFonts w:ascii="Verdana" w:hAnsi="Verdana"/>
          <w:color w:val="auto"/>
          <w:sz w:val="24"/>
          <w:szCs w:val="24"/>
          <w:u w:color="333123"/>
          <w:lang w:val="en-US"/>
        </w:rPr>
        <w:t>Normal h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nsyn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ska visas mot boende i huset. Det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da-DK"/>
        </w:rPr>
        <w:t>r aldrig till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tet att upptr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da 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st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  <w:lang w:val="da-DK"/>
        </w:rPr>
        <w:t>rande, men efter kl. 22:00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 detta 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rskilt viktigt.</w:t>
      </w:r>
    </w:p>
    <w:p w:rsidR="00467F04" w:rsidRPr="005D50AE" w:rsidRDefault="00C15A60">
      <w:pPr>
        <w:pStyle w:val="Brdtext"/>
        <w:numPr>
          <w:ilvl w:val="0"/>
          <w:numId w:val="4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  <w:lang w:val="de-DE"/>
        </w:rPr>
      </w:pP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  <w:lang w:val="de-DE"/>
        </w:rPr>
        <w:t>Allm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it-IT"/>
        </w:rPr>
        <w:t>nna d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  <w:lang w:val="es-ES_tradnl"/>
        </w:rPr>
        <w:t>rrar, s</w:t>
      </w:r>
      <w:proofErr w:type="spellStart"/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som</w:t>
      </w:r>
      <w:proofErr w:type="spellEnd"/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 ytter- och k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llard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rrar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 ej st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llas upp.</w:t>
      </w:r>
    </w:p>
    <w:p w:rsidR="00467F04" w:rsidRPr="005D50AE" w:rsidRDefault="00C15A60">
      <w:pPr>
        <w:pStyle w:val="Brdtext"/>
        <w:numPr>
          <w:ilvl w:val="0"/>
          <w:numId w:val="4"/>
        </w:numPr>
        <w:shd w:val="clear" w:color="auto" w:fill="FFFFFF"/>
        <w:spacing w:before="75" w:after="75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</w:rPr>
        <w:t>St</w:t>
      </w:r>
      <w:r w:rsidRPr="005D50AE">
        <w:rPr>
          <w:rFonts w:ascii="Verdana" w:hAnsi="Verdana"/>
          <w:color w:val="auto"/>
          <w:sz w:val="24"/>
          <w:szCs w:val="24"/>
        </w:rPr>
        <w:t>ä</w:t>
      </w:r>
      <w:r w:rsidRPr="005D50AE">
        <w:rPr>
          <w:rFonts w:ascii="Verdana" w:hAnsi="Verdana"/>
          <w:color w:val="auto"/>
          <w:sz w:val="24"/>
          <w:szCs w:val="24"/>
        </w:rPr>
        <w:t>dning ombes</w:t>
      </w:r>
      <w:r w:rsidRPr="005D50AE">
        <w:rPr>
          <w:rFonts w:ascii="Verdana" w:hAnsi="Verdana"/>
          <w:color w:val="auto"/>
          <w:sz w:val="24"/>
          <w:szCs w:val="24"/>
        </w:rPr>
        <w:t>ö</w:t>
      </w:r>
      <w:r w:rsidRPr="005D50AE">
        <w:rPr>
          <w:rFonts w:ascii="Verdana" w:hAnsi="Verdana"/>
          <w:color w:val="auto"/>
          <w:sz w:val="24"/>
          <w:szCs w:val="24"/>
        </w:rPr>
        <w:t>rjs av bokaren. Oavsett om bokande l</w:t>
      </w:r>
      <w:r w:rsidRPr="005D50AE">
        <w:rPr>
          <w:rFonts w:ascii="Verdana" w:hAnsi="Verdana"/>
          <w:color w:val="auto"/>
          <w:sz w:val="24"/>
          <w:szCs w:val="24"/>
        </w:rPr>
        <w:t>ä</w:t>
      </w:r>
      <w:r w:rsidRPr="005D50AE">
        <w:rPr>
          <w:rFonts w:ascii="Verdana" w:hAnsi="Verdana"/>
          <w:color w:val="auto"/>
          <w:sz w:val="24"/>
          <w:szCs w:val="24"/>
        </w:rPr>
        <w:t xml:space="preserve">genhetsinnehavare nyttjat lokalen eller ej, </w:t>
      </w:r>
      <w:r w:rsidRPr="005D50AE">
        <w:rPr>
          <w:rFonts w:ascii="Verdana" w:hAnsi="Verdana"/>
          <w:color w:val="auto"/>
          <w:sz w:val="24"/>
          <w:szCs w:val="24"/>
        </w:rPr>
        <w:t>ä</w:t>
      </w:r>
      <w:r w:rsidRPr="005D50AE">
        <w:rPr>
          <w:rFonts w:ascii="Verdana" w:hAnsi="Verdana"/>
          <w:color w:val="auto"/>
          <w:sz w:val="24"/>
          <w:szCs w:val="24"/>
        </w:rPr>
        <w:t>r denna ytterst ansvarig f</w:t>
      </w:r>
      <w:r w:rsidRPr="005D50AE">
        <w:rPr>
          <w:rFonts w:ascii="Verdana" w:hAnsi="Verdana"/>
          <w:color w:val="auto"/>
          <w:sz w:val="24"/>
          <w:szCs w:val="24"/>
        </w:rPr>
        <w:t>ö</w:t>
      </w:r>
      <w:r w:rsidRPr="005D50AE">
        <w:rPr>
          <w:rFonts w:ascii="Verdana" w:hAnsi="Verdana"/>
          <w:color w:val="auto"/>
          <w:sz w:val="24"/>
          <w:szCs w:val="24"/>
        </w:rPr>
        <w:t>r att lokalen iordningst</w:t>
      </w:r>
      <w:r w:rsidRPr="005D50AE">
        <w:rPr>
          <w:rFonts w:ascii="Verdana" w:hAnsi="Verdana"/>
          <w:color w:val="auto"/>
          <w:sz w:val="24"/>
          <w:szCs w:val="24"/>
        </w:rPr>
        <w:t>ä</w:t>
      </w:r>
      <w:r w:rsidRPr="005D50AE">
        <w:rPr>
          <w:rFonts w:ascii="Verdana" w:hAnsi="Verdana"/>
          <w:color w:val="auto"/>
          <w:sz w:val="24"/>
          <w:szCs w:val="24"/>
        </w:rPr>
        <w:t>lls och st</w:t>
      </w:r>
      <w:r w:rsidRPr="005D50AE">
        <w:rPr>
          <w:rFonts w:ascii="Verdana" w:hAnsi="Verdana"/>
          <w:color w:val="auto"/>
          <w:sz w:val="24"/>
          <w:szCs w:val="24"/>
        </w:rPr>
        <w:t>ä</w:t>
      </w:r>
      <w:r w:rsidRPr="005D50AE">
        <w:rPr>
          <w:rFonts w:ascii="Verdana" w:hAnsi="Verdana"/>
          <w:color w:val="auto"/>
          <w:sz w:val="24"/>
          <w:szCs w:val="24"/>
        </w:rPr>
        <w:t xml:space="preserve">das. Om det inte </w:t>
      </w:r>
      <w:r w:rsidRPr="005D50AE">
        <w:rPr>
          <w:rFonts w:ascii="Verdana" w:hAnsi="Verdana"/>
          <w:color w:val="auto"/>
          <w:sz w:val="24"/>
          <w:szCs w:val="24"/>
        </w:rPr>
        <w:t>ä</w:t>
      </w:r>
      <w:r w:rsidRPr="005D50AE">
        <w:rPr>
          <w:rFonts w:ascii="Verdana" w:hAnsi="Verdana"/>
          <w:color w:val="auto"/>
          <w:sz w:val="24"/>
          <w:szCs w:val="24"/>
        </w:rPr>
        <w:t>r st</w:t>
      </w:r>
      <w:r w:rsidRPr="005D50AE">
        <w:rPr>
          <w:rFonts w:ascii="Verdana" w:hAnsi="Verdana"/>
          <w:color w:val="auto"/>
          <w:sz w:val="24"/>
          <w:szCs w:val="24"/>
        </w:rPr>
        <w:t>ä</w:t>
      </w:r>
      <w:r w:rsidRPr="005D50AE">
        <w:rPr>
          <w:rFonts w:ascii="Verdana" w:hAnsi="Verdana"/>
          <w:color w:val="auto"/>
          <w:sz w:val="24"/>
          <w:szCs w:val="24"/>
        </w:rPr>
        <w:t>dat tillkommer avgift och pr</w:t>
      </w:r>
      <w:r w:rsidRPr="005D50AE">
        <w:rPr>
          <w:rFonts w:ascii="Verdana" w:hAnsi="Verdana"/>
          <w:color w:val="auto"/>
          <w:sz w:val="24"/>
          <w:szCs w:val="24"/>
        </w:rPr>
        <w:t>ö</w:t>
      </w:r>
      <w:r w:rsidRPr="005D50AE">
        <w:rPr>
          <w:rFonts w:ascii="Verdana" w:hAnsi="Verdana"/>
          <w:color w:val="auto"/>
          <w:sz w:val="24"/>
          <w:szCs w:val="24"/>
        </w:rPr>
        <w:t>vning av framtida bokningar.</w:t>
      </w:r>
    </w:p>
    <w:p w:rsidR="00467F04" w:rsidRPr="005D50AE" w:rsidRDefault="00467F04">
      <w:pPr>
        <w:pStyle w:val="Brdtext"/>
        <w:shd w:val="clear" w:color="auto" w:fill="FFFFFF"/>
        <w:spacing w:after="300" w:line="300" w:lineRule="atLeast"/>
        <w:rPr>
          <w:color w:val="auto"/>
        </w:rPr>
      </w:pPr>
    </w:p>
    <w:p w:rsidR="00467F04" w:rsidRPr="005D50AE" w:rsidRDefault="00C15A60">
      <w:pPr>
        <w:pStyle w:val="Brdtext"/>
        <w:shd w:val="clear" w:color="auto" w:fill="FFFFFF"/>
        <w:spacing w:after="300" w:line="300" w:lineRule="atLeast"/>
        <w:ind w:left="2608" w:hanging="2608"/>
        <w:rPr>
          <w:color w:val="auto"/>
        </w:rPr>
      </w:pPr>
      <w:r w:rsidRPr="005D50AE">
        <w:rPr>
          <w:rFonts w:ascii="Verdana" w:hAnsi="Verdana"/>
          <w:b/>
          <w:bCs/>
          <w:color w:val="auto"/>
          <w:sz w:val="24"/>
          <w:szCs w:val="24"/>
          <w:u w:color="333123"/>
        </w:rPr>
        <w:t>Inredning/utrustning:</w:t>
      </w:r>
    </w:p>
    <w:p w:rsidR="00467F04" w:rsidRPr="005D50AE" w:rsidRDefault="00C15A60">
      <w:pPr>
        <w:pStyle w:val="Liststycke"/>
        <w:numPr>
          <w:ilvl w:val="0"/>
          <w:numId w:val="6"/>
        </w:numPr>
        <w:shd w:val="clear" w:color="auto" w:fill="FFFFFF"/>
        <w:spacing w:after="300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Lokalen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 ett stort rum med modernt utrustat k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k ( kyl, spis-ugn, kaffebryggare, vattenkokare) toalett, bastu och dusch. </w:t>
      </w:r>
    </w:p>
    <w:p w:rsidR="00467F04" w:rsidRPr="005D50AE" w:rsidRDefault="00C15A60">
      <w:pPr>
        <w:pStyle w:val="Liststycke"/>
        <w:numPr>
          <w:ilvl w:val="0"/>
          <w:numId w:val="7"/>
        </w:numPr>
        <w:shd w:val="clear" w:color="auto" w:fill="FFFFFF"/>
        <w:spacing w:after="300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En b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ddbar soffa med 2 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ngplatser.</w:t>
      </w:r>
    </w:p>
    <w:p w:rsidR="00467F04" w:rsidRPr="005D50AE" w:rsidRDefault="00C15A60">
      <w:pPr>
        <w:pStyle w:val="Liststycke"/>
        <w:numPr>
          <w:ilvl w:val="0"/>
          <w:numId w:val="7"/>
        </w:numPr>
        <w:shd w:val="clear" w:color="auto" w:fill="FFFFFF"/>
        <w:spacing w:after="300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Ett permanent bord, 4 extrabord och 22 stolar. (</w:t>
      </w:r>
      <w:r w:rsidR="005D50AE">
        <w:rPr>
          <w:rFonts w:ascii="Verdana" w:hAnsi="Verdana"/>
          <w:color w:val="auto"/>
          <w:sz w:val="24"/>
          <w:szCs w:val="24"/>
          <w:u w:color="333123"/>
        </w:rPr>
        <w:t xml:space="preserve">Meddela vid bokningen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om extraborden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ns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kas).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    </w:t>
      </w:r>
    </w:p>
    <w:p w:rsidR="00467F04" w:rsidRPr="005D50AE" w:rsidRDefault="00C15A60">
      <w:pPr>
        <w:pStyle w:val="Liststycke"/>
        <w:numPr>
          <w:ilvl w:val="0"/>
          <w:numId w:val="7"/>
        </w:numPr>
        <w:shd w:val="clear" w:color="auto" w:fill="FFFFFF"/>
        <w:spacing w:after="300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Upps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ttning med tallrikar, bestick, glas och kaffemuggar f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 24 personer</w:t>
      </w:r>
    </w:p>
    <w:p w:rsidR="00467F04" w:rsidRPr="005D50AE" w:rsidRDefault="00C15A60">
      <w:pPr>
        <w:pStyle w:val="Liststycke"/>
        <w:numPr>
          <w:ilvl w:val="0"/>
          <w:numId w:val="7"/>
        </w:numPr>
        <w:shd w:val="clear" w:color="auto" w:fill="FFFFFF"/>
        <w:spacing w:after="300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Allm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nna husger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d (kokk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rl, matlagningsredskap, serveringskannor mm)</w:t>
      </w:r>
    </w:p>
    <w:p w:rsidR="00467F04" w:rsidRPr="005D50AE" w:rsidRDefault="00C15A60">
      <w:pPr>
        <w:pStyle w:val="Liststycke"/>
        <w:numPr>
          <w:ilvl w:val="0"/>
          <w:numId w:val="7"/>
        </w:numPr>
        <w:shd w:val="clear" w:color="auto" w:fill="FFFFFF"/>
        <w:spacing w:after="300"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Fullutrustat st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dsk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p (dammsugare, skurhink/mopp, reng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ringsmedel mm)</w:t>
      </w:r>
    </w:p>
    <w:p w:rsidR="005D50AE" w:rsidRDefault="005D50AE">
      <w:pPr>
        <w:pStyle w:val="Brdtext"/>
        <w:shd w:val="clear" w:color="auto" w:fill="FFFFFF"/>
        <w:spacing w:line="300" w:lineRule="atLeast"/>
        <w:rPr>
          <w:rFonts w:ascii="Verdana" w:hAnsi="Verdana"/>
          <w:b/>
          <w:bCs/>
          <w:color w:val="auto"/>
          <w:sz w:val="24"/>
          <w:szCs w:val="24"/>
          <w:u w:color="333123"/>
        </w:rPr>
      </w:pPr>
    </w:p>
    <w:p w:rsidR="005D50AE" w:rsidRDefault="005D50AE">
      <w:pPr>
        <w:pStyle w:val="Brdtext"/>
        <w:shd w:val="clear" w:color="auto" w:fill="FFFFFF"/>
        <w:spacing w:line="300" w:lineRule="atLeast"/>
        <w:rPr>
          <w:rFonts w:ascii="Verdana" w:hAnsi="Verdana"/>
          <w:b/>
          <w:bCs/>
          <w:color w:val="auto"/>
          <w:sz w:val="24"/>
          <w:szCs w:val="24"/>
          <w:u w:color="333123"/>
        </w:rPr>
      </w:pPr>
    </w:p>
    <w:p w:rsidR="005D50AE" w:rsidRDefault="005D50AE">
      <w:pPr>
        <w:pStyle w:val="Brdtext"/>
        <w:shd w:val="clear" w:color="auto" w:fill="FFFFFF"/>
        <w:spacing w:line="300" w:lineRule="atLeast"/>
        <w:rPr>
          <w:rFonts w:ascii="Verdana" w:hAnsi="Verdana"/>
          <w:b/>
          <w:bCs/>
          <w:color w:val="auto"/>
          <w:sz w:val="24"/>
          <w:szCs w:val="24"/>
          <w:u w:color="333123"/>
        </w:rPr>
      </w:pPr>
    </w:p>
    <w:p w:rsidR="00467F04" w:rsidRPr="005D50AE" w:rsidRDefault="00C15A60">
      <w:pPr>
        <w:pStyle w:val="Brdtext"/>
        <w:shd w:val="clear" w:color="auto" w:fill="FFFFFF"/>
        <w:spacing w:line="300" w:lineRule="atLeast"/>
        <w:rPr>
          <w:color w:val="auto"/>
        </w:rPr>
      </w:pPr>
      <w:r w:rsidRPr="005D50AE">
        <w:rPr>
          <w:rFonts w:ascii="Verdana" w:hAnsi="Verdana"/>
          <w:b/>
          <w:bCs/>
          <w:color w:val="auto"/>
          <w:sz w:val="24"/>
          <w:szCs w:val="24"/>
          <w:u w:color="333123"/>
        </w:rPr>
        <w:lastRenderedPageBreak/>
        <w:t>Checklista vid avresa</w:t>
      </w:r>
    </w:p>
    <w:p w:rsidR="00467F04" w:rsidRPr="005D50AE" w:rsidRDefault="00C15A60">
      <w:pPr>
        <w:pStyle w:val="Liststycke"/>
        <w:numPr>
          <w:ilvl w:val="0"/>
          <w:numId w:val="9"/>
        </w:numPr>
        <w:shd w:val="clear" w:color="auto" w:fill="FFFFFF"/>
        <w:spacing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St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da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lokalen noggrant. Dammsug alla golv, matta och v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t-torka.</w:t>
      </w:r>
    </w:p>
    <w:p w:rsidR="00467F04" w:rsidRPr="005D50AE" w:rsidRDefault="00C15A60">
      <w:pPr>
        <w:pStyle w:val="Liststycke"/>
        <w:numPr>
          <w:ilvl w:val="0"/>
          <w:numId w:val="9"/>
        </w:numPr>
        <w:shd w:val="clear" w:color="auto" w:fill="FFFFFF"/>
        <w:spacing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T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m papperskorgar/sopor och 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tt i nya p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sar</w:t>
      </w:r>
    </w:p>
    <w:p w:rsidR="00467F04" w:rsidRPr="005D50AE" w:rsidRDefault="00C15A60">
      <w:pPr>
        <w:pStyle w:val="Liststycke"/>
        <w:numPr>
          <w:ilvl w:val="0"/>
          <w:numId w:val="9"/>
        </w:numPr>
        <w:shd w:val="clear" w:color="auto" w:fill="FFFFFF"/>
        <w:spacing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T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m kaffebryggare och vattenkokare p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å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vatten, ta bort kaffefilter samt diska.</w:t>
      </w:r>
    </w:p>
    <w:p w:rsidR="00467F04" w:rsidRPr="005D50AE" w:rsidRDefault="00C15A60">
      <w:pPr>
        <w:pStyle w:val="Liststycke"/>
        <w:numPr>
          <w:ilvl w:val="0"/>
          <w:numId w:val="9"/>
        </w:numPr>
        <w:shd w:val="clear" w:color="auto" w:fill="FFFFFF"/>
        <w:spacing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Torka ur kylen och spis.</w:t>
      </w:r>
    </w:p>
    <w:p w:rsidR="00467F04" w:rsidRPr="005D50AE" w:rsidRDefault="00C15A60">
      <w:pPr>
        <w:pStyle w:val="Liststycke"/>
        <w:numPr>
          <w:ilvl w:val="0"/>
          <w:numId w:val="9"/>
        </w:numPr>
        <w:shd w:val="clear" w:color="auto" w:fill="FFFFFF"/>
        <w:spacing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Torka av alla bords- och b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nkytor.</w:t>
      </w:r>
    </w:p>
    <w:p w:rsidR="00467F04" w:rsidRPr="005D50AE" w:rsidRDefault="00C15A60">
      <w:pPr>
        <w:pStyle w:val="Liststycke"/>
        <w:numPr>
          <w:ilvl w:val="0"/>
          <w:numId w:val="9"/>
        </w:numPr>
        <w:shd w:val="clear" w:color="auto" w:fill="FFFFFF"/>
        <w:spacing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Tv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tta ur tv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tt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st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ll och Wc stol</w:t>
      </w:r>
    </w:p>
    <w:p w:rsidR="00467F04" w:rsidRPr="005D50AE" w:rsidRDefault="00C15A60">
      <w:pPr>
        <w:pStyle w:val="Liststycke"/>
        <w:numPr>
          <w:ilvl w:val="0"/>
          <w:numId w:val="9"/>
        </w:numPr>
        <w:shd w:val="clear" w:color="auto" w:fill="FFFFFF"/>
        <w:spacing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terst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ll m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bler p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å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sin plats</w:t>
      </w:r>
    </w:p>
    <w:p w:rsidR="00467F04" w:rsidRPr="005D50AE" w:rsidRDefault="00C15A60">
      <w:pPr>
        <w:pStyle w:val="Liststycke"/>
        <w:numPr>
          <w:ilvl w:val="0"/>
          <w:numId w:val="9"/>
        </w:numPr>
        <w:shd w:val="clear" w:color="auto" w:fill="FFFFFF"/>
        <w:spacing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Sl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ä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ck lampor</w:t>
      </w:r>
    </w:p>
    <w:p w:rsidR="00467F04" w:rsidRPr="005D50AE" w:rsidRDefault="00C15A60">
      <w:pPr>
        <w:pStyle w:val="Liststycke"/>
        <w:numPr>
          <w:ilvl w:val="0"/>
          <w:numId w:val="9"/>
        </w:numPr>
        <w:shd w:val="clear" w:color="auto" w:fill="FFFFFF"/>
        <w:spacing w:line="300" w:lineRule="atLeast"/>
        <w:rPr>
          <w:rFonts w:ascii="Verdana" w:hAnsi="Verdana"/>
          <w:color w:val="auto"/>
          <w:sz w:val="24"/>
          <w:szCs w:val="24"/>
        </w:rPr>
      </w:pPr>
      <w:r w:rsidRPr="005D50AE">
        <w:rPr>
          <w:rFonts w:ascii="Verdana" w:hAnsi="Verdana"/>
          <w:color w:val="auto"/>
          <w:sz w:val="24"/>
          <w:szCs w:val="24"/>
          <w:u w:color="333123"/>
        </w:rPr>
        <w:t>Har n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got g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å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tt 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ö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>nder s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å </w:t>
      </w:r>
      <w:r w:rsidRPr="005D50AE">
        <w:rPr>
          <w:rFonts w:ascii="Verdana" w:hAnsi="Verdana"/>
          <w:color w:val="auto"/>
          <w:sz w:val="24"/>
          <w:szCs w:val="24"/>
          <w:u w:color="333123"/>
        </w:rPr>
        <w:t xml:space="preserve">meddelar man </w:t>
      </w:r>
      <w:r w:rsidR="005D50AE">
        <w:rPr>
          <w:rFonts w:ascii="Verdana" w:hAnsi="Verdana"/>
          <w:color w:val="auto"/>
          <w:sz w:val="24"/>
          <w:szCs w:val="24"/>
          <w:u w:color="333123"/>
        </w:rPr>
        <w:t>vid återlämning av nyckeln. (Mellan bokningarna kontrolleras inventarierna mot inventarielistorna</w:t>
      </w:r>
      <w:bookmarkStart w:id="0" w:name="_GoBack"/>
      <w:bookmarkEnd w:id="0"/>
      <w:r w:rsidR="005D50AE">
        <w:rPr>
          <w:rFonts w:ascii="Verdana" w:hAnsi="Verdana"/>
          <w:color w:val="auto"/>
          <w:sz w:val="24"/>
          <w:szCs w:val="24"/>
          <w:u w:color="333123"/>
        </w:rPr>
        <w:t>)</w:t>
      </w:r>
    </w:p>
    <w:sectPr w:rsidR="00467F04" w:rsidRPr="005D50AE">
      <w:headerReference w:type="default" r:id="rId8"/>
      <w:footerReference w:type="default" r:id="rId9"/>
      <w:pgSz w:w="11900" w:h="16840"/>
      <w:pgMar w:top="568" w:right="1417" w:bottom="70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60" w:rsidRDefault="00C15A60">
      <w:r>
        <w:separator/>
      </w:r>
    </w:p>
  </w:endnote>
  <w:endnote w:type="continuationSeparator" w:id="0">
    <w:p w:rsidR="00C15A60" w:rsidRDefault="00C1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04" w:rsidRDefault="00467F04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60" w:rsidRDefault="00C15A60">
      <w:r>
        <w:separator/>
      </w:r>
    </w:p>
  </w:footnote>
  <w:footnote w:type="continuationSeparator" w:id="0">
    <w:p w:rsidR="00C15A60" w:rsidRDefault="00C1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04" w:rsidRDefault="00467F04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500"/>
    <w:multiLevelType w:val="hybridMultilevel"/>
    <w:tmpl w:val="C5A24C50"/>
    <w:numStyleLink w:val="Importeradestilen3"/>
  </w:abstractNum>
  <w:abstractNum w:abstractNumId="1" w15:restartNumberingAfterBreak="0">
    <w:nsid w:val="35582D4B"/>
    <w:multiLevelType w:val="hybridMultilevel"/>
    <w:tmpl w:val="6244228E"/>
    <w:numStyleLink w:val="Importeradestilen2"/>
  </w:abstractNum>
  <w:abstractNum w:abstractNumId="2" w15:restartNumberingAfterBreak="0">
    <w:nsid w:val="4D417752"/>
    <w:multiLevelType w:val="hybridMultilevel"/>
    <w:tmpl w:val="CAEEC006"/>
    <w:styleLink w:val="Importeradestilen5"/>
    <w:lvl w:ilvl="0" w:tplc="2AEAB5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CDC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8625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64EF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AAB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045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687B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7C95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EB2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0C7354"/>
    <w:multiLevelType w:val="hybridMultilevel"/>
    <w:tmpl w:val="6244228E"/>
    <w:styleLink w:val="Importeradestilen2"/>
    <w:lvl w:ilvl="0" w:tplc="FB6881DC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267AC4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443B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E0FE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BE07B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A8AA8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0287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8D99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2E11A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0235D75"/>
    <w:multiLevelType w:val="hybridMultilevel"/>
    <w:tmpl w:val="22A45606"/>
    <w:numStyleLink w:val="Importeradestilen4"/>
  </w:abstractNum>
  <w:abstractNum w:abstractNumId="5" w15:restartNumberingAfterBreak="0">
    <w:nsid w:val="65A71060"/>
    <w:multiLevelType w:val="hybridMultilevel"/>
    <w:tmpl w:val="C5A24C50"/>
    <w:styleLink w:val="Importeradestilen3"/>
    <w:lvl w:ilvl="0" w:tplc="F29AC76A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96A224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4F78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CBB9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C815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2CEF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CCF2B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728EB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72839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D36711B"/>
    <w:multiLevelType w:val="hybridMultilevel"/>
    <w:tmpl w:val="CAEEC006"/>
    <w:numStyleLink w:val="Importeradestilen5"/>
  </w:abstractNum>
  <w:abstractNum w:abstractNumId="7" w15:restartNumberingAfterBreak="0">
    <w:nsid w:val="75C96F5A"/>
    <w:multiLevelType w:val="hybridMultilevel"/>
    <w:tmpl w:val="22A45606"/>
    <w:styleLink w:val="Importeradestilen4"/>
    <w:lvl w:ilvl="0" w:tplc="BC3AAD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607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CE9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FA2FE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0C74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CED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4F80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2591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E55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4"/>
    <w:lvlOverride w:ilvl="0">
      <w:lvl w:ilvl="0" w:tplc="D3EEEE40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3C1B3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38D794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F6542E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0C707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D0E7E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06FD94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B00C3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E0609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04"/>
    <w:rsid w:val="00467F04"/>
    <w:rsid w:val="005D50AE"/>
    <w:rsid w:val="00C1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972A"/>
  <w15:docId w15:val="{38B20B13-CB37-4E88-9F63-B6FBFFF4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2">
    <w:name w:val="Importerade stilen 2"/>
    <w:pPr>
      <w:numPr>
        <w:numId w:val="1"/>
      </w:numPr>
    </w:pPr>
  </w:style>
  <w:style w:type="numbering" w:customStyle="1" w:styleId="Importeradestilen3">
    <w:name w:val="Importerade stilen 3"/>
    <w:pPr>
      <w:numPr>
        <w:numId w:val="3"/>
      </w:numPr>
    </w:pPr>
  </w:style>
  <w:style w:type="paragraph" w:styleId="Liststyck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4">
    <w:name w:val="Importerade stilen 4"/>
    <w:pPr>
      <w:numPr>
        <w:numId w:val="5"/>
      </w:numPr>
    </w:pPr>
  </w:style>
  <w:style w:type="numbering" w:customStyle="1" w:styleId="Importeradestilen5">
    <w:name w:val="Importerade stilen 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ELON Arboga Andreas</cp:lastModifiedBy>
  <cp:revision>2</cp:revision>
  <dcterms:created xsi:type="dcterms:W3CDTF">2017-02-12T12:08:00Z</dcterms:created>
  <dcterms:modified xsi:type="dcterms:W3CDTF">2017-02-12T12:18:00Z</dcterms:modified>
</cp:coreProperties>
</file>