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B81B1" w14:textId="77777777" w:rsidR="00472D95" w:rsidRPr="006D0EB8" w:rsidRDefault="00C746D3" w:rsidP="006D0EB8">
      <w:pPr>
        <w:spacing w:after="0" w:line="240" w:lineRule="auto"/>
        <w:rPr>
          <w:rFonts w:ascii="Verdana" w:hAnsi="Verdana"/>
          <w:color w:val="000000" w:themeColor="text1"/>
        </w:rPr>
      </w:pPr>
      <w:r w:rsidRPr="00C32C20">
        <w:rPr>
          <w:noProof/>
          <w:color w:val="000000" w:themeColor="text1"/>
          <w:lang w:eastAsia="sv-SE"/>
        </w:rPr>
        <w:drawing>
          <wp:inline distT="0" distB="0" distL="0" distR="0" wp14:anchorId="46F97BFF" wp14:editId="6C16BD3A">
            <wp:extent cx="5761935" cy="1373928"/>
            <wp:effectExtent l="0" t="0" r="4445" b="0"/>
            <wp:docPr id="1" name="Bild 1" descr="bas6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as6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35" cy="137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B302D" w14:textId="77777777" w:rsidR="00472D95" w:rsidRDefault="00472D95" w:rsidP="00961FA9">
      <w:pPr>
        <w:pStyle w:val="Oformateradtext"/>
        <w:rPr>
          <w:rFonts w:ascii="Verdana" w:hAnsi="Verdana" w:cs="Calibri"/>
          <w:color w:val="1A1A1A"/>
          <w:sz w:val="24"/>
          <w:szCs w:val="24"/>
        </w:rPr>
      </w:pPr>
    </w:p>
    <w:p w14:paraId="36841620" w14:textId="73D4E195" w:rsidR="00CB395C" w:rsidRPr="00F85961" w:rsidRDefault="00E3060F" w:rsidP="00CB395C">
      <w:pPr>
        <w:pStyle w:val="Oformateradtext"/>
        <w:rPr>
          <w:rFonts w:ascii="Verdana" w:hAnsi="Verdana" w:cs="Calibri"/>
          <w:b/>
          <w:color w:val="1A1A1A"/>
          <w:sz w:val="24"/>
          <w:szCs w:val="24"/>
          <w:u w:val="single"/>
        </w:rPr>
      </w:pPr>
      <w:r>
        <w:rPr>
          <w:rFonts w:ascii="Verdana" w:hAnsi="Verdana" w:cs="Calibri"/>
          <w:b/>
          <w:color w:val="1A1A1A"/>
          <w:sz w:val="24"/>
          <w:szCs w:val="24"/>
          <w:u w:val="single"/>
        </w:rPr>
        <w:t>Årsstämma 11 februari</w:t>
      </w:r>
    </w:p>
    <w:p w14:paraId="0451930F" w14:textId="77777777" w:rsidR="00CB395C" w:rsidRDefault="00CB395C" w:rsidP="00CB395C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</w:p>
    <w:p w14:paraId="48835A39" w14:textId="7BE2FD0C" w:rsidR="00CB395C" w:rsidRDefault="00E3060F" w:rsidP="00CB395C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  <w:r>
        <w:rPr>
          <w:rFonts w:ascii="Verdana" w:hAnsi="Verdana" w:cs="Calibri"/>
          <w:color w:val="1A1A1A"/>
          <w:sz w:val="20"/>
          <w:szCs w:val="20"/>
        </w:rPr>
        <w:t xml:space="preserve">Styrelsen vill </w:t>
      </w:r>
      <w:r w:rsidR="006A5A30">
        <w:rPr>
          <w:rFonts w:ascii="Verdana" w:hAnsi="Verdana" w:cs="Calibri"/>
          <w:color w:val="1A1A1A"/>
          <w:sz w:val="20"/>
          <w:szCs w:val="20"/>
        </w:rPr>
        <w:t>hälsa alla välkomna till</w:t>
      </w:r>
      <w:r>
        <w:rPr>
          <w:rFonts w:ascii="Verdana" w:hAnsi="Verdana" w:cs="Calibri"/>
          <w:color w:val="1A1A1A"/>
          <w:sz w:val="20"/>
          <w:szCs w:val="20"/>
        </w:rPr>
        <w:t xml:space="preserve"> årsstämman den 11 februari. Årsredovisning samt kallelse följer med detta medlemsblad. </w:t>
      </w:r>
    </w:p>
    <w:p w14:paraId="3046C885" w14:textId="77777777" w:rsidR="00CB395C" w:rsidRDefault="00CB395C" w:rsidP="00CB395C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</w:p>
    <w:p w14:paraId="0974F2AF" w14:textId="77777777" w:rsidR="00796585" w:rsidRDefault="00796585" w:rsidP="00CB395C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</w:p>
    <w:p w14:paraId="2687661E" w14:textId="668EE549" w:rsidR="00CB395C" w:rsidRPr="00CB395C" w:rsidRDefault="00E3060F" w:rsidP="00CB395C">
      <w:pPr>
        <w:pStyle w:val="Oformateradtext"/>
        <w:rPr>
          <w:rFonts w:ascii="Verdana" w:hAnsi="Verdana" w:cs="Calibri"/>
          <w:b/>
          <w:color w:val="1A1A1A"/>
          <w:sz w:val="24"/>
          <w:szCs w:val="24"/>
          <w:u w:val="single"/>
        </w:rPr>
      </w:pPr>
      <w:r>
        <w:rPr>
          <w:rFonts w:ascii="Verdana" w:hAnsi="Verdana" w:cs="Calibri"/>
          <w:b/>
          <w:color w:val="1A1A1A"/>
          <w:sz w:val="24"/>
          <w:szCs w:val="24"/>
          <w:u w:val="single"/>
        </w:rPr>
        <w:t>Förvaring i trapphusen</w:t>
      </w:r>
      <w:r w:rsidR="00796585">
        <w:rPr>
          <w:rFonts w:ascii="Verdana" w:hAnsi="Verdana" w:cs="Calibri"/>
          <w:b/>
          <w:color w:val="1A1A1A"/>
          <w:sz w:val="24"/>
          <w:szCs w:val="24"/>
          <w:u w:val="single"/>
        </w:rPr>
        <w:t xml:space="preserve"> och på vinden</w:t>
      </w:r>
    </w:p>
    <w:p w14:paraId="33655189" w14:textId="77777777" w:rsidR="00CB395C" w:rsidRDefault="00CB395C" w:rsidP="00CB395C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</w:p>
    <w:p w14:paraId="6CFB9D40" w14:textId="6CFB414F" w:rsidR="00E3060F" w:rsidRDefault="00E3060F" w:rsidP="00961FA9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  <w:r>
        <w:rPr>
          <w:rFonts w:ascii="Verdana" w:hAnsi="Verdana" w:cs="Calibri"/>
          <w:color w:val="1A1A1A"/>
          <w:sz w:val="20"/>
          <w:szCs w:val="20"/>
        </w:rPr>
        <w:t xml:space="preserve">Det är mycket viktigt </w:t>
      </w:r>
      <w:r w:rsidR="00D50904">
        <w:rPr>
          <w:rFonts w:ascii="Verdana" w:hAnsi="Verdana" w:cs="Calibri"/>
          <w:color w:val="1A1A1A"/>
          <w:sz w:val="20"/>
          <w:szCs w:val="20"/>
        </w:rPr>
        <w:t xml:space="preserve">och vårt ansvar </w:t>
      </w:r>
      <w:r>
        <w:rPr>
          <w:rFonts w:ascii="Verdana" w:hAnsi="Verdana" w:cs="Calibri"/>
          <w:color w:val="1A1A1A"/>
          <w:sz w:val="20"/>
          <w:szCs w:val="20"/>
        </w:rPr>
        <w:t>att trapphusen och utrymmena utanför förråden hålls rena från saker</w:t>
      </w:r>
      <w:r w:rsidR="00D50904">
        <w:rPr>
          <w:rFonts w:ascii="Verdana" w:hAnsi="Verdana" w:cs="Calibri"/>
          <w:color w:val="1A1A1A"/>
          <w:sz w:val="20"/>
          <w:szCs w:val="20"/>
        </w:rPr>
        <w:t xml:space="preserve"> pga brandrisk, utrymningsväg och städning</w:t>
      </w:r>
      <w:r>
        <w:rPr>
          <w:rFonts w:ascii="Verdana" w:hAnsi="Verdana" w:cs="Calibri"/>
          <w:color w:val="1A1A1A"/>
          <w:sz w:val="20"/>
          <w:szCs w:val="20"/>
        </w:rPr>
        <w:t xml:space="preserve">. </w:t>
      </w:r>
      <w:r w:rsidR="00D50904">
        <w:rPr>
          <w:rFonts w:ascii="Verdana" w:hAnsi="Verdana" w:cs="Calibri"/>
          <w:color w:val="1A1A1A"/>
          <w:sz w:val="20"/>
          <w:szCs w:val="20"/>
        </w:rPr>
        <w:t xml:space="preserve">Det enda som kan stå I </w:t>
      </w:r>
      <w:r w:rsidR="00DD07E6">
        <w:rPr>
          <w:rFonts w:ascii="Verdana" w:hAnsi="Verdana" w:cs="Calibri"/>
          <w:color w:val="1A1A1A"/>
          <w:sz w:val="20"/>
          <w:szCs w:val="20"/>
        </w:rPr>
        <w:t>trapphusen</w:t>
      </w:r>
      <w:bookmarkStart w:id="0" w:name="_GoBack"/>
      <w:bookmarkEnd w:id="0"/>
      <w:r w:rsidR="00D50904">
        <w:rPr>
          <w:rFonts w:ascii="Verdana" w:hAnsi="Verdana" w:cs="Calibri"/>
          <w:color w:val="1A1A1A"/>
          <w:sz w:val="20"/>
          <w:szCs w:val="20"/>
        </w:rPr>
        <w:t xml:space="preserve"> under trappan är barnvagnsunderreden (ej insatsen) samt rullatorer. </w:t>
      </w:r>
    </w:p>
    <w:p w14:paraId="731F885F" w14:textId="77777777" w:rsidR="00796585" w:rsidRDefault="00796585" w:rsidP="00961FA9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</w:p>
    <w:p w14:paraId="7D77B135" w14:textId="1BBFAAB6" w:rsidR="00CB395C" w:rsidRDefault="00E3060F" w:rsidP="00961FA9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  <w:r>
        <w:rPr>
          <w:rFonts w:ascii="Verdana" w:hAnsi="Verdana" w:cs="Calibri"/>
          <w:color w:val="1A1A1A"/>
          <w:sz w:val="20"/>
          <w:szCs w:val="20"/>
        </w:rPr>
        <w:t xml:space="preserve">Vad gäller </w:t>
      </w:r>
      <w:r w:rsidRPr="00E3060F">
        <w:rPr>
          <w:rFonts w:ascii="Verdana" w:hAnsi="Verdana" w:cs="Calibri"/>
          <w:color w:val="1A1A1A"/>
          <w:sz w:val="20"/>
          <w:szCs w:val="20"/>
        </w:rPr>
        <w:t xml:space="preserve">det gemensamma utrymmet på vinden så skall det delas </w:t>
      </w:r>
      <w:r w:rsidRPr="002362E0">
        <w:rPr>
          <w:rFonts w:ascii="Verdana" w:hAnsi="Verdana" w:cs="Calibri"/>
          <w:b/>
          <w:i/>
          <w:color w:val="1A1A1A"/>
          <w:sz w:val="20"/>
          <w:szCs w:val="20"/>
        </w:rPr>
        <w:t>gemensamt</w:t>
      </w:r>
      <w:r w:rsidRPr="00E3060F">
        <w:rPr>
          <w:rFonts w:ascii="Verdana" w:hAnsi="Verdana" w:cs="Calibri"/>
          <w:color w:val="1A1A1A"/>
          <w:sz w:val="20"/>
          <w:szCs w:val="20"/>
        </w:rPr>
        <w:t xml:space="preserve"> av de som bor i resp. hus.</w:t>
      </w:r>
      <w:r w:rsidR="002362E0">
        <w:rPr>
          <w:rFonts w:ascii="Verdana" w:hAnsi="Verdana" w:cs="Calibri"/>
          <w:color w:val="1A1A1A"/>
          <w:sz w:val="20"/>
          <w:szCs w:val="20"/>
        </w:rPr>
        <w:t xml:space="preserve"> </w:t>
      </w:r>
    </w:p>
    <w:p w14:paraId="7791FD12" w14:textId="77777777" w:rsidR="00E3060F" w:rsidRDefault="00E3060F" w:rsidP="00961FA9">
      <w:pPr>
        <w:pStyle w:val="Oformateradtext"/>
        <w:rPr>
          <w:rFonts w:ascii="Verdana" w:hAnsi="Verdana" w:cs="Calibri"/>
          <w:color w:val="1A1A1A"/>
          <w:sz w:val="24"/>
          <w:szCs w:val="24"/>
        </w:rPr>
      </w:pPr>
    </w:p>
    <w:p w14:paraId="73D63BE8" w14:textId="5CB5964E" w:rsidR="006D0EB8" w:rsidRDefault="00796585" w:rsidP="006D0EB8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Gästparkering</w:t>
      </w:r>
    </w:p>
    <w:p w14:paraId="69424043" w14:textId="54062887" w:rsidR="00796585" w:rsidRDefault="00796585" w:rsidP="00796585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Styrelsen påminner om att gästparkering</w:t>
      </w:r>
      <w:r w:rsidR="00D50904">
        <w:rPr>
          <w:rFonts w:ascii="Verdana" w:eastAsiaTheme="minorHAnsi" w:hAnsi="Verdana" w:cstheme="minorBidi"/>
          <w:sz w:val="20"/>
          <w:szCs w:val="20"/>
        </w:rPr>
        <w:t>, som är till för gäster,</w:t>
      </w:r>
      <w:r>
        <w:rPr>
          <w:rFonts w:ascii="Verdana" w:eastAsiaTheme="minorHAnsi" w:hAnsi="Verdana" w:cstheme="minorBidi"/>
          <w:sz w:val="20"/>
          <w:szCs w:val="20"/>
        </w:rPr>
        <w:t xml:space="preserve"> bara är tillåten i 48 timmar utan tillstånd. Vid behov av mer tid ska styrelsen kontaktas för </w:t>
      </w:r>
      <w:r w:rsidR="00722ADF">
        <w:rPr>
          <w:rFonts w:ascii="Verdana" w:eastAsiaTheme="minorHAnsi" w:hAnsi="Verdana" w:cstheme="minorBidi"/>
          <w:sz w:val="20"/>
          <w:szCs w:val="20"/>
        </w:rPr>
        <w:t>parkerings</w:t>
      </w:r>
      <w:r>
        <w:rPr>
          <w:rFonts w:ascii="Verdana" w:eastAsiaTheme="minorHAnsi" w:hAnsi="Verdana" w:cstheme="minorBidi"/>
          <w:sz w:val="20"/>
          <w:szCs w:val="20"/>
        </w:rPr>
        <w:t xml:space="preserve">tillstånd. </w:t>
      </w:r>
    </w:p>
    <w:p w14:paraId="3D541D61" w14:textId="77777777" w:rsidR="00796585" w:rsidRPr="006D0EB8" w:rsidRDefault="00796585" w:rsidP="006D0EB8">
      <w:pPr>
        <w:rPr>
          <w:rFonts w:ascii="Verdana" w:hAnsi="Verdana"/>
          <w:b/>
          <w:sz w:val="24"/>
          <w:szCs w:val="24"/>
          <w:u w:val="single"/>
        </w:rPr>
      </w:pPr>
    </w:p>
    <w:p w14:paraId="41532AFE" w14:textId="77777777" w:rsidR="00AC697D" w:rsidRDefault="00AC697D" w:rsidP="00961FA9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</w:p>
    <w:p w14:paraId="2EA538A0" w14:textId="77777777" w:rsidR="00AC697D" w:rsidRDefault="00AC697D" w:rsidP="00961FA9">
      <w:pPr>
        <w:pStyle w:val="Oformateradtext"/>
        <w:rPr>
          <w:rFonts w:ascii="Verdana" w:hAnsi="Verdana" w:cs="Calibri"/>
          <w:color w:val="1A1A1A"/>
          <w:sz w:val="20"/>
          <w:szCs w:val="20"/>
        </w:rPr>
      </w:pPr>
    </w:p>
    <w:p w14:paraId="137A309D" w14:textId="536874F9" w:rsidR="0073657F" w:rsidRPr="00697E18" w:rsidRDefault="00722ADF" w:rsidP="005D6BD7">
      <w:pPr>
        <w:pStyle w:val="Oformateradtext"/>
        <w:rPr>
          <w:rFonts w:ascii="Verdana" w:hAnsi="Verdana"/>
          <w:i/>
          <w:color w:val="000000" w:themeColor="text1"/>
          <w:sz w:val="24"/>
          <w:szCs w:val="24"/>
        </w:rPr>
      </w:pPr>
      <w:r>
        <w:rPr>
          <w:rFonts w:ascii="Verdana" w:hAnsi="Verdana"/>
          <w:i/>
          <w:color w:val="000000" w:themeColor="text1"/>
          <w:sz w:val="24"/>
          <w:szCs w:val="24"/>
        </w:rPr>
        <w:t>2016</w:t>
      </w:r>
      <w:r w:rsidR="00E11B8E">
        <w:rPr>
          <w:rFonts w:ascii="Verdana" w:hAnsi="Verdana"/>
          <w:i/>
          <w:color w:val="000000" w:themeColor="text1"/>
          <w:sz w:val="24"/>
          <w:szCs w:val="24"/>
        </w:rPr>
        <w:t>-</w:t>
      </w:r>
      <w:r>
        <w:rPr>
          <w:rFonts w:ascii="Verdana" w:hAnsi="Verdana"/>
          <w:i/>
          <w:color w:val="000000" w:themeColor="text1"/>
          <w:sz w:val="24"/>
          <w:szCs w:val="24"/>
        </w:rPr>
        <w:t>01-14</w:t>
      </w:r>
    </w:p>
    <w:p w14:paraId="51A7AC62" w14:textId="77777777" w:rsidR="005D6BD7" w:rsidRPr="00697E18" w:rsidRDefault="005D6BD7" w:rsidP="005D6BD7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</w:p>
    <w:p w14:paraId="288D1208" w14:textId="77777777" w:rsidR="002147FB" w:rsidRPr="00697E18" w:rsidRDefault="0075691F" w:rsidP="0075691F">
      <w:pPr>
        <w:pStyle w:val="Oformateradtext"/>
        <w:rPr>
          <w:rFonts w:ascii="Verdana" w:hAnsi="Verdana"/>
          <w:b/>
          <w:i/>
          <w:sz w:val="24"/>
          <w:szCs w:val="24"/>
        </w:rPr>
      </w:pPr>
      <w:r w:rsidRPr="00697E18">
        <w:rPr>
          <w:rFonts w:ascii="Verdana" w:hAnsi="Verdana"/>
          <w:b/>
          <w:i/>
          <w:sz w:val="24"/>
          <w:szCs w:val="24"/>
        </w:rPr>
        <w:t>Hälsningar från Styrelsen</w:t>
      </w:r>
    </w:p>
    <w:sectPr w:rsidR="002147FB" w:rsidRPr="00697E18" w:rsidSect="0021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8F9C2" w14:textId="77777777" w:rsidR="00796585" w:rsidRDefault="00796585" w:rsidP="00C32C20">
      <w:pPr>
        <w:spacing w:after="0" w:line="240" w:lineRule="auto"/>
      </w:pPr>
      <w:r>
        <w:separator/>
      </w:r>
    </w:p>
  </w:endnote>
  <w:endnote w:type="continuationSeparator" w:id="0">
    <w:p w14:paraId="380E44B9" w14:textId="77777777" w:rsidR="00796585" w:rsidRDefault="00796585" w:rsidP="00C3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640DF" w14:textId="77777777" w:rsidR="00796585" w:rsidRDefault="00796585" w:rsidP="00C32C20">
      <w:pPr>
        <w:spacing w:after="0" w:line="240" w:lineRule="auto"/>
      </w:pPr>
      <w:r>
        <w:separator/>
      </w:r>
    </w:p>
  </w:footnote>
  <w:footnote w:type="continuationSeparator" w:id="0">
    <w:p w14:paraId="5ED2E2E6" w14:textId="77777777" w:rsidR="00796585" w:rsidRDefault="00796585" w:rsidP="00C32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40C9"/>
    <w:multiLevelType w:val="hybridMultilevel"/>
    <w:tmpl w:val="4E30EC6C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">
    <w:nsid w:val="58AC0844"/>
    <w:multiLevelType w:val="hybridMultilevel"/>
    <w:tmpl w:val="708C0D44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03"/>
    <w:rsid w:val="000E1307"/>
    <w:rsid w:val="00154F27"/>
    <w:rsid w:val="001628F7"/>
    <w:rsid w:val="002147FB"/>
    <w:rsid w:val="002362E0"/>
    <w:rsid w:val="00244B9E"/>
    <w:rsid w:val="00245417"/>
    <w:rsid w:val="00271564"/>
    <w:rsid w:val="002A3981"/>
    <w:rsid w:val="00300650"/>
    <w:rsid w:val="00327071"/>
    <w:rsid w:val="00334A30"/>
    <w:rsid w:val="00344281"/>
    <w:rsid w:val="003B3B0C"/>
    <w:rsid w:val="00432B42"/>
    <w:rsid w:val="00451389"/>
    <w:rsid w:val="00472D95"/>
    <w:rsid w:val="004B1956"/>
    <w:rsid w:val="004F0C24"/>
    <w:rsid w:val="00532D62"/>
    <w:rsid w:val="00541084"/>
    <w:rsid w:val="0056193C"/>
    <w:rsid w:val="005816BD"/>
    <w:rsid w:val="00592C8D"/>
    <w:rsid w:val="005D0703"/>
    <w:rsid w:val="005D4671"/>
    <w:rsid w:val="005D6BD7"/>
    <w:rsid w:val="006778FD"/>
    <w:rsid w:val="00697E18"/>
    <w:rsid w:val="006A5A30"/>
    <w:rsid w:val="006D0EB8"/>
    <w:rsid w:val="006D4EDE"/>
    <w:rsid w:val="006D5EDE"/>
    <w:rsid w:val="006F467F"/>
    <w:rsid w:val="006F7C99"/>
    <w:rsid w:val="00706CCD"/>
    <w:rsid w:val="0072289D"/>
    <w:rsid w:val="00722ADF"/>
    <w:rsid w:val="0073233C"/>
    <w:rsid w:val="0073657F"/>
    <w:rsid w:val="0075691F"/>
    <w:rsid w:val="00757F9C"/>
    <w:rsid w:val="007615EF"/>
    <w:rsid w:val="00796585"/>
    <w:rsid w:val="007B527D"/>
    <w:rsid w:val="008330E8"/>
    <w:rsid w:val="008F1A43"/>
    <w:rsid w:val="00961FA9"/>
    <w:rsid w:val="009742E6"/>
    <w:rsid w:val="009C3D1D"/>
    <w:rsid w:val="009D372E"/>
    <w:rsid w:val="009E6C9A"/>
    <w:rsid w:val="00A1543A"/>
    <w:rsid w:val="00A15705"/>
    <w:rsid w:val="00A7589B"/>
    <w:rsid w:val="00A83792"/>
    <w:rsid w:val="00AC697D"/>
    <w:rsid w:val="00AD0073"/>
    <w:rsid w:val="00B30BD7"/>
    <w:rsid w:val="00B32969"/>
    <w:rsid w:val="00B6357B"/>
    <w:rsid w:val="00B71536"/>
    <w:rsid w:val="00BA241F"/>
    <w:rsid w:val="00BA7FB9"/>
    <w:rsid w:val="00C27A0E"/>
    <w:rsid w:val="00C32C20"/>
    <w:rsid w:val="00C746D3"/>
    <w:rsid w:val="00CA5D54"/>
    <w:rsid w:val="00CB395C"/>
    <w:rsid w:val="00D24557"/>
    <w:rsid w:val="00D27480"/>
    <w:rsid w:val="00D50904"/>
    <w:rsid w:val="00DD07E6"/>
    <w:rsid w:val="00DD5D4F"/>
    <w:rsid w:val="00E11B8E"/>
    <w:rsid w:val="00E14139"/>
    <w:rsid w:val="00E3060F"/>
    <w:rsid w:val="00EA0489"/>
    <w:rsid w:val="00EA4D88"/>
    <w:rsid w:val="00EC6ED7"/>
    <w:rsid w:val="00ED1830"/>
    <w:rsid w:val="00F01A75"/>
    <w:rsid w:val="00F61E3D"/>
    <w:rsid w:val="00F66908"/>
    <w:rsid w:val="00F85961"/>
    <w:rsid w:val="00FF0154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788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D3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7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746D3"/>
    <w:rPr>
      <w:rFonts w:ascii="Tahoma" w:hAnsi="Tahoma" w:cs="Tahoma"/>
      <w:sz w:val="16"/>
      <w:szCs w:val="16"/>
    </w:rPr>
  </w:style>
  <w:style w:type="character" w:styleId="Hyperlnk">
    <w:name w:val="Hyperlink"/>
    <w:semiHidden/>
    <w:rsid w:val="00B32969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B32969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formateradtextChar">
    <w:name w:val="Oformaterad text Char"/>
    <w:basedOn w:val="Standardstycketypsnitt"/>
    <w:link w:val="Oformateradtext"/>
    <w:uiPriority w:val="99"/>
    <w:rsid w:val="00B32969"/>
    <w:rPr>
      <w:rFonts w:ascii="Consolas" w:eastAsia="Calibri" w:hAnsi="Consolas" w:cs="Times New Roman"/>
      <w:sz w:val="21"/>
      <w:szCs w:val="21"/>
      <w:lang w:val="x-none"/>
    </w:rPr>
  </w:style>
  <w:style w:type="character" w:styleId="AnvndHyperlnk">
    <w:name w:val="FollowedHyperlink"/>
    <w:basedOn w:val="Standardstycketypsnitt"/>
    <w:uiPriority w:val="99"/>
    <w:semiHidden/>
    <w:unhideWhenUsed/>
    <w:rsid w:val="00F01A75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B3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32C20"/>
  </w:style>
  <w:style w:type="paragraph" w:styleId="Sidfot">
    <w:name w:val="footer"/>
    <w:basedOn w:val="Normal"/>
    <w:link w:val="Sidfot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32C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D3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7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746D3"/>
    <w:rPr>
      <w:rFonts w:ascii="Tahoma" w:hAnsi="Tahoma" w:cs="Tahoma"/>
      <w:sz w:val="16"/>
      <w:szCs w:val="16"/>
    </w:rPr>
  </w:style>
  <w:style w:type="character" w:styleId="Hyperlnk">
    <w:name w:val="Hyperlink"/>
    <w:semiHidden/>
    <w:rsid w:val="00B32969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B32969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formateradtextChar">
    <w:name w:val="Oformaterad text Char"/>
    <w:basedOn w:val="Standardstycketypsnitt"/>
    <w:link w:val="Oformateradtext"/>
    <w:uiPriority w:val="99"/>
    <w:rsid w:val="00B32969"/>
    <w:rPr>
      <w:rFonts w:ascii="Consolas" w:eastAsia="Calibri" w:hAnsi="Consolas" w:cs="Times New Roman"/>
      <w:sz w:val="21"/>
      <w:szCs w:val="21"/>
      <w:lang w:val="x-none"/>
    </w:rPr>
  </w:style>
  <w:style w:type="character" w:styleId="AnvndHyperlnk">
    <w:name w:val="FollowedHyperlink"/>
    <w:basedOn w:val="Standardstycketypsnitt"/>
    <w:uiPriority w:val="99"/>
    <w:semiHidden/>
    <w:unhideWhenUsed/>
    <w:rsid w:val="00F01A75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B3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32C20"/>
  </w:style>
  <w:style w:type="paragraph" w:styleId="Sidfot">
    <w:name w:val="footer"/>
    <w:basedOn w:val="Normal"/>
    <w:link w:val="Sidfot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3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E7FCEF-E00C-FD4E-812A-DC167023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Maria Malmberg</cp:lastModifiedBy>
  <cp:revision>9</cp:revision>
  <cp:lastPrinted>2015-10-29T14:37:00Z</cp:lastPrinted>
  <dcterms:created xsi:type="dcterms:W3CDTF">2015-10-31T09:28:00Z</dcterms:created>
  <dcterms:modified xsi:type="dcterms:W3CDTF">2016-01-16T14:58:00Z</dcterms:modified>
</cp:coreProperties>
</file>