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703" w:rsidRDefault="00C924F5"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6057900" cy="697865"/>
            <wp:effectExtent l="19050" t="0" r="0" b="0"/>
            <wp:wrapTopAndBottom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697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5703" w:rsidRDefault="003C5703"/>
    <w:p w:rsidR="003C5703" w:rsidRDefault="003C5703"/>
    <w:p w:rsidR="003C5703" w:rsidRDefault="003C5703"/>
    <w:p w:rsidR="003C5703" w:rsidRPr="00B055F7" w:rsidRDefault="003C5703">
      <w:pPr>
        <w:pStyle w:val="Rubrik1"/>
        <w:rPr>
          <w:color w:val="002060"/>
          <w:sz w:val="36"/>
        </w:rPr>
      </w:pPr>
      <w:r w:rsidRPr="00B055F7">
        <w:rPr>
          <w:color w:val="002060"/>
          <w:sz w:val="36"/>
        </w:rPr>
        <w:t>Angående fastighetsförsäkring/bostadsrättstillägg</w:t>
      </w:r>
    </w:p>
    <w:p w:rsidR="003C5703" w:rsidRPr="00B055F7" w:rsidRDefault="003C5703">
      <w:pPr>
        <w:rPr>
          <w:b/>
          <w:bCs/>
          <w:color w:val="002060"/>
        </w:rPr>
      </w:pPr>
    </w:p>
    <w:p w:rsidR="003C5703" w:rsidRPr="00B055F7" w:rsidRDefault="003C5703">
      <w:pPr>
        <w:rPr>
          <w:b/>
          <w:bCs/>
          <w:color w:val="002060"/>
        </w:rPr>
      </w:pPr>
    </w:p>
    <w:p w:rsidR="003C5703" w:rsidRPr="00B055F7" w:rsidRDefault="003C5703">
      <w:pPr>
        <w:rPr>
          <w:color w:val="002060"/>
          <w:sz w:val="32"/>
        </w:rPr>
      </w:pPr>
      <w:r w:rsidRPr="00B055F7">
        <w:rPr>
          <w:color w:val="002060"/>
          <w:sz w:val="32"/>
        </w:rPr>
        <w:t xml:space="preserve">Styrelsen för HSB brf </w:t>
      </w:r>
      <w:r w:rsidR="00B35802">
        <w:rPr>
          <w:color w:val="002060"/>
          <w:sz w:val="32"/>
        </w:rPr>
        <w:t>Musketören</w:t>
      </w:r>
      <w:r w:rsidR="003C3F48">
        <w:rPr>
          <w:color w:val="002060"/>
          <w:sz w:val="32"/>
        </w:rPr>
        <w:t xml:space="preserve"> </w:t>
      </w:r>
      <w:r w:rsidRPr="00B055F7">
        <w:rPr>
          <w:color w:val="002060"/>
          <w:sz w:val="32"/>
        </w:rPr>
        <w:t xml:space="preserve">har till inflyttningen tecknat en fastighetsförsäkring med </w:t>
      </w:r>
      <w:r w:rsidR="00966F22">
        <w:rPr>
          <w:color w:val="002060"/>
          <w:sz w:val="32"/>
        </w:rPr>
        <w:t>Folksam</w:t>
      </w:r>
      <w:r w:rsidRPr="00B055F7">
        <w:rPr>
          <w:color w:val="002060"/>
          <w:sz w:val="32"/>
        </w:rPr>
        <w:t xml:space="preserve">. </w:t>
      </w:r>
    </w:p>
    <w:p w:rsidR="003C5703" w:rsidRPr="00B055F7" w:rsidRDefault="003C5703">
      <w:pPr>
        <w:rPr>
          <w:color w:val="002060"/>
          <w:sz w:val="32"/>
        </w:rPr>
      </w:pPr>
    </w:p>
    <w:p w:rsidR="003C5703" w:rsidRPr="00B055F7" w:rsidRDefault="003C5703">
      <w:pPr>
        <w:rPr>
          <w:color w:val="002060"/>
          <w:sz w:val="32"/>
        </w:rPr>
      </w:pPr>
      <w:r w:rsidRPr="00B055F7">
        <w:rPr>
          <w:color w:val="002060"/>
          <w:sz w:val="32"/>
        </w:rPr>
        <w:t xml:space="preserve">I samband med detta tecknades också ett bostadsrättstillägg för samtliga medlemmar. Bostadsrättstillägget täcker det som man själv ansvarar för enligt föreningens stadgar. T.ex. ytskikt som golv, tak </w:t>
      </w:r>
    </w:p>
    <w:p w:rsidR="003C5703" w:rsidRPr="00B055F7" w:rsidRDefault="003C5703">
      <w:pPr>
        <w:rPr>
          <w:color w:val="002060"/>
          <w:sz w:val="32"/>
        </w:rPr>
      </w:pPr>
      <w:r w:rsidRPr="00B055F7">
        <w:rPr>
          <w:color w:val="002060"/>
          <w:sz w:val="32"/>
        </w:rPr>
        <w:t>och fast inredning.</w:t>
      </w:r>
    </w:p>
    <w:p w:rsidR="003C5703" w:rsidRPr="00B055F7" w:rsidRDefault="003C5703">
      <w:pPr>
        <w:rPr>
          <w:color w:val="002060"/>
          <w:sz w:val="32"/>
        </w:rPr>
      </w:pPr>
    </w:p>
    <w:p w:rsidR="003C5703" w:rsidRPr="00B055F7" w:rsidRDefault="003C5703">
      <w:pPr>
        <w:pStyle w:val="Brdtext"/>
        <w:rPr>
          <w:color w:val="002060"/>
        </w:rPr>
      </w:pPr>
      <w:r w:rsidRPr="00B055F7">
        <w:rPr>
          <w:color w:val="002060"/>
        </w:rPr>
        <w:t>Bostadsrättstillägget är ett komplement till hemförsäkringen för bostadsrättsinnehavare.</w:t>
      </w:r>
    </w:p>
    <w:p w:rsidR="003C5703" w:rsidRPr="00B055F7" w:rsidRDefault="003C5703">
      <w:pPr>
        <w:rPr>
          <w:color w:val="002060"/>
          <w:sz w:val="32"/>
        </w:rPr>
      </w:pPr>
    </w:p>
    <w:p w:rsidR="003C5703" w:rsidRPr="00B055F7" w:rsidRDefault="003C5703">
      <w:pPr>
        <w:rPr>
          <w:b/>
          <w:bCs/>
          <w:color w:val="002060"/>
          <w:sz w:val="32"/>
        </w:rPr>
      </w:pPr>
      <w:r w:rsidRPr="00B055F7">
        <w:rPr>
          <w:b/>
          <w:bCs/>
          <w:color w:val="002060"/>
          <w:sz w:val="32"/>
        </w:rPr>
        <w:t xml:space="preserve">Hemförsäkringen måste du själv teckna </w:t>
      </w:r>
      <w:r w:rsidRPr="00B055F7">
        <w:rPr>
          <w:color w:val="002060"/>
          <w:sz w:val="32"/>
        </w:rPr>
        <w:t>men du behöver således inte teckna bostadsrättstillägget.</w:t>
      </w:r>
      <w:r w:rsidRPr="00B055F7">
        <w:rPr>
          <w:b/>
          <w:bCs/>
          <w:color w:val="002060"/>
          <w:sz w:val="32"/>
        </w:rPr>
        <w:t xml:space="preserve">  </w:t>
      </w:r>
    </w:p>
    <w:p w:rsidR="003C5703" w:rsidRPr="00B055F7" w:rsidRDefault="003C5703">
      <w:pPr>
        <w:rPr>
          <w:b/>
          <w:bCs/>
          <w:color w:val="002060"/>
          <w:sz w:val="32"/>
        </w:rPr>
      </w:pPr>
    </w:p>
    <w:p w:rsidR="003C5703" w:rsidRPr="00B055F7" w:rsidRDefault="00F9159C">
      <w:pPr>
        <w:rPr>
          <w:color w:val="002060"/>
          <w:sz w:val="32"/>
        </w:rPr>
      </w:pPr>
      <w:r>
        <w:rPr>
          <w:color w:val="002060"/>
          <w:sz w:val="32"/>
        </w:rPr>
        <w:t>Vi bifogar två</w:t>
      </w:r>
      <w:r w:rsidR="003C5703" w:rsidRPr="00B055F7">
        <w:rPr>
          <w:color w:val="002060"/>
          <w:sz w:val="32"/>
        </w:rPr>
        <w:t xml:space="preserve"> broschyr</w:t>
      </w:r>
      <w:r>
        <w:rPr>
          <w:color w:val="002060"/>
          <w:sz w:val="32"/>
        </w:rPr>
        <w:t>er</w:t>
      </w:r>
      <w:r w:rsidR="003C5703" w:rsidRPr="00B055F7">
        <w:rPr>
          <w:color w:val="002060"/>
          <w:sz w:val="32"/>
        </w:rPr>
        <w:t xml:space="preserve"> som beskriver skillnaderna mellan de olika försäkringarna.</w:t>
      </w:r>
    </w:p>
    <w:p w:rsidR="003C5703" w:rsidRPr="00B055F7" w:rsidRDefault="003C5703">
      <w:pPr>
        <w:rPr>
          <w:color w:val="002060"/>
          <w:sz w:val="32"/>
        </w:rPr>
      </w:pPr>
    </w:p>
    <w:p w:rsidR="003C5703" w:rsidRPr="00B055F7" w:rsidRDefault="003C5703">
      <w:pPr>
        <w:rPr>
          <w:color w:val="002060"/>
          <w:sz w:val="32"/>
        </w:rPr>
      </w:pPr>
    </w:p>
    <w:p w:rsidR="003C5703" w:rsidRPr="00B055F7" w:rsidRDefault="00B055F7">
      <w:pPr>
        <w:rPr>
          <w:color w:val="002060"/>
          <w:sz w:val="32"/>
        </w:rPr>
      </w:pPr>
      <w:r>
        <w:rPr>
          <w:color w:val="002060"/>
          <w:sz w:val="32"/>
        </w:rPr>
        <w:t xml:space="preserve">Styrelsen </w:t>
      </w:r>
      <w:r w:rsidR="003C5703" w:rsidRPr="00B055F7">
        <w:rPr>
          <w:color w:val="002060"/>
          <w:sz w:val="32"/>
        </w:rPr>
        <w:t xml:space="preserve">HSB brf </w:t>
      </w:r>
      <w:r w:rsidR="00F76482">
        <w:rPr>
          <w:color w:val="002060"/>
          <w:sz w:val="32"/>
        </w:rPr>
        <w:t>Musketören</w:t>
      </w:r>
    </w:p>
    <w:p w:rsidR="003C5703" w:rsidRPr="00B055F7" w:rsidRDefault="003C5703">
      <w:pPr>
        <w:rPr>
          <w:color w:val="002060"/>
          <w:sz w:val="32"/>
        </w:rPr>
      </w:pPr>
    </w:p>
    <w:p w:rsidR="003C5703" w:rsidRPr="00B055F7" w:rsidRDefault="003C5703">
      <w:pPr>
        <w:rPr>
          <w:color w:val="002060"/>
          <w:sz w:val="32"/>
        </w:rPr>
      </w:pPr>
    </w:p>
    <w:p w:rsidR="003C5703" w:rsidRDefault="003C5703">
      <w:pPr>
        <w:rPr>
          <w:sz w:val="32"/>
        </w:rPr>
      </w:pPr>
      <w:r>
        <w:rPr>
          <w:sz w:val="32"/>
        </w:rPr>
        <w:t xml:space="preserve">  </w:t>
      </w:r>
    </w:p>
    <w:p w:rsidR="003C5703" w:rsidRDefault="003C5703">
      <w:pPr>
        <w:rPr>
          <w:b/>
          <w:bCs/>
          <w:sz w:val="32"/>
        </w:rPr>
      </w:pPr>
    </w:p>
    <w:p w:rsidR="003C5703" w:rsidRDefault="003C5703">
      <w:pPr>
        <w:rPr>
          <w:b/>
          <w:bCs/>
          <w:sz w:val="32"/>
        </w:rPr>
      </w:pPr>
      <w:r>
        <w:rPr>
          <w:b/>
          <w:bCs/>
          <w:sz w:val="32"/>
        </w:rPr>
        <w:t xml:space="preserve"> </w:t>
      </w:r>
    </w:p>
    <w:p w:rsidR="003C5703" w:rsidRDefault="003C5703">
      <w:pPr>
        <w:rPr>
          <w:b/>
          <w:bCs/>
          <w:sz w:val="32"/>
        </w:rPr>
      </w:pPr>
    </w:p>
    <w:p w:rsidR="003C5703" w:rsidRDefault="003C5703">
      <w:pPr>
        <w:rPr>
          <w:b/>
          <w:bCs/>
          <w:sz w:val="32"/>
        </w:rPr>
      </w:pPr>
    </w:p>
    <w:sectPr w:rsidR="003C5703" w:rsidSect="00FC4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noPunctuationKerning/>
  <w:characterSpacingControl w:val="doNotCompress"/>
  <w:compat/>
  <w:rsids>
    <w:rsidRoot w:val="00B055F7"/>
    <w:rsid w:val="002920A8"/>
    <w:rsid w:val="002F6D0E"/>
    <w:rsid w:val="003C3F48"/>
    <w:rsid w:val="003C5703"/>
    <w:rsid w:val="0067247E"/>
    <w:rsid w:val="00966F22"/>
    <w:rsid w:val="00A94131"/>
    <w:rsid w:val="00AE6608"/>
    <w:rsid w:val="00B055F7"/>
    <w:rsid w:val="00B35802"/>
    <w:rsid w:val="00C924F5"/>
    <w:rsid w:val="00CC737D"/>
    <w:rsid w:val="00F075E3"/>
    <w:rsid w:val="00F50436"/>
    <w:rsid w:val="00F76482"/>
    <w:rsid w:val="00F90DFD"/>
    <w:rsid w:val="00F9159C"/>
    <w:rsid w:val="00FC41ED"/>
    <w:rsid w:val="00FD3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1ED"/>
    <w:rPr>
      <w:sz w:val="24"/>
      <w:szCs w:val="24"/>
    </w:rPr>
  </w:style>
  <w:style w:type="paragraph" w:styleId="Rubrik1">
    <w:name w:val="heading 1"/>
    <w:basedOn w:val="Normal"/>
    <w:next w:val="Normal"/>
    <w:qFormat/>
    <w:rsid w:val="00FC41ED"/>
    <w:pPr>
      <w:keepNext/>
      <w:outlineLvl w:val="0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FC41E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Till samtliga boende inom HSB brf Ekholmen</vt:lpstr>
      <vt:lpstr>Till samtliga boende inom HSB brf Ekholmen</vt:lpstr>
    </vt:vector>
  </TitlesOfParts>
  <Company>HSB Stockholm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 samtliga boende inom HSB brf Ekholmen</dc:title>
  <dc:creator>99TOH</dc:creator>
  <cp:lastModifiedBy>99cal</cp:lastModifiedBy>
  <cp:revision>3</cp:revision>
  <cp:lastPrinted>2015-11-10T14:40:00Z</cp:lastPrinted>
  <dcterms:created xsi:type="dcterms:W3CDTF">2015-09-03T10:39:00Z</dcterms:created>
  <dcterms:modified xsi:type="dcterms:W3CDTF">2015-11-10T14:40:00Z</dcterms:modified>
</cp:coreProperties>
</file>