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A016" w14:textId="77777777" w:rsidR="00136ABC" w:rsidRPr="00470FBF" w:rsidRDefault="00470FBF">
      <w:pPr>
        <w:rPr>
          <w:rFonts w:ascii="Verdana" w:hAnsi="Verdana"/>
          <w:b/>
          <w:color w:val="000000"/>
          <w:sz w:val="32"/>
          <w:szCs w:val="32"/>
        </w:rPr>
      </w:pPr>
      <w:r w:rsidRPr="00470FBF">
        <w:rPr>
          <w:rFonts w:ascii="Verdana" w:hAnsi="Verdana"/>
          <w:b/>
          <w:color w:val="000000"/>
          <w:sz w:val="32"/>
          <w:szCs w:val="32"/>
        </w:rPr>
        <w:t>Regler</w:t>
      </w:r>
      <w:r w:rsidR="00136ABC" w:rsidRPr="00470FBF">
        <w:rPr>
          <w:rFonts w:ascii="Verdana" w:hAnsi="Verdana"/>
          <w:b/>
          <w:color w:val="000000"/>
          <w:sz w:val="32"/>
          <w:szCs w:val="32"/>
        </w:rPr>
        <w:t xml:space="preserve"> för uthyrning av parkeringsplats och garage</w:t>
      </w:r>
      <w:r w:rsidR="00631E3A" w:rsidRPr="00470FBF">
        <w:rPr>
          <w:rFonts w:ascii="Verdana" w:hAnsi="Verdana"/>
          <w:b/>
          <w:color w:val="000000"/>
          <w:sz w:val="32"/>
          <w:szCs w:val="32"/>
        </w:rPr>
        <w:t xml:space="preserve"> i Brf Bajonetten.</w:t>
      </w:r>
    </w:p>
    <w:p w14:paraId="18E03A5F" w14:textId="77777777" w:rsidR="007A4F72" w:rsidRDefault="00136ABC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Parkeringsplats och garage </w:t>
      </w:r>
      <w:r w:rsidR="0055006A">
        <w:rPr>
          <w:rFonts w:ascii="Verdana" w:hAnsi="Verdana"/>
          <w:color w:val="000000"/>
          <w:sz w:val="20"/>
          <w:szCs w:val="20"/>
        </w:rPr>
        <w:t xml:space="preserve">(bilplats) </w:t>
      </w:r>
      <w:r w:rsidR="00FA7E97">
        <w:rPr>
          <w:rFonts w:ascii="Verdana" w:hAnsi="Verdana"/>
          <w:color w:val="000000"/>
          <w:sz w:val="20"/>
          <w:szCs w:val="20"/>
        </w:rPr>
        <w:t>uthyres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FA7E97">
        <w:rPr>
          <w:rFonts w:ascii="Verdana" w:hAnsi="Verdana"/>
          <w:color w:val="000000"/>
          <w:sz w:val="20"/>
          <w:szCs w:val="20"/>
        </w:rPr>
        <w:t>i befintligt skick</w:t>
      </w:r>
      <w:r w:rsidR="0055006A">
        <w:rPr>
          <w:rFonts w:ascii="Verdana" w:hAnsi="Verdana"/>
          <w:color w:val="000000"/>
          <w:sz w:val="20"/>
          <w:szCs w:val="20"/>
        </w:rPr>
        <w:t>,</w:t>
      </w:r>
      <w:r w:rsidR="00FA7E97">
        <w:rPr>
          <w:rFonts w:ascii="Verdana" w:hAnsi="Verdana"/>
          <w:color w:val="000000"/>
          <w:sz w:val="20"/>
          <w:szCs w:val="20"/>
        </w:rPr>
        <w:t xml:space="preserve"> </w:t>
      </w:r>
      <w:r w:rsidR="0055006A">
        <w:rPr>
          <w:rFonts w:ascii="Verdana" w:hAnsi="Verdana"/>
          <w:color w:val="000000"/>
          <w:sz w:val="20"/>
          <w:szCs w:val="20"/>
        </w:rPr>
        <w:t>till medlem</w:t>
      </w:r>
      <w:r w:rsidR="00631E3A">
        <w:rPr>
          <w:rFonts w:ascii="Verdana" w:hAnsi="Verdana"/>
          <w:color w:val="000000"/>
          <w:sz w:val="20"/>
          <w:szCs w:val="20"/>
        </w:rPr>
        <w:t>m</w:t>
      </w:r>
      <w:r w:rsidR="0055006A">
        <w:rPr>
          <w:rFonts w:ascii="Verdana" w:hAnsi="Verdana"/>
          <w:color w:val="000000"/>
          <w:sz w:val="20"/>
          <w:szCs w:val="20"/>
        </w:rPr>
        <w:t xml:space="preserve">ar i HSB Bajonetten, i syfte </w:t>
      </w:r>
      <w:r w:rsidR="00FA7E97">
        <w:rPr>
          <w:rFonts w:ascii="Verdana" w:hAnsi="Verdana"/>
          <w:color w:val="000000"/>
          <w:sz w:val="20"/>
          <w:szCs w:val="20"/>
        </w:rPr>
        <w:t xml:space="preserve">att </w:t>
      </w:r>
      <w:r w:rsidR="0055006A">
        <w:rPr>
          <w:rFonts w:ascii="Verdana" w:hAnsi="Verdana"/>
          <w:color w:val="000000"/>
          <w:sz w:val="20"/>
          <w:szCs w:val="20"/>
        </w:rPr>
        <w:t>nyttjas för regelbunden användning av funktionsdugligt fordon</w:t>
      </w:r>
      <w:r w:rsidR="00FA7E97">
        <w:rPr>
          <w:rFonts w:ascii="Verdana" w:hAnsi="Verdana"/>
          <w:color w:val="000000"/>
          <w:sz w:val="20"/>
          <w:szCs w:val="20"/>
        </w:rPr>
        <w:t>.</w:t>
      </w:r>
    </w:p>
    <w:p w14:paraId="6D2C01D6" w14:textId="77777777" w:rsidR="007A4F72" w:rsidRDefault="007A4F7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Brukaren av fordonet ska vara ägare av </w:t>
      </w:r>
      <w:proofErr w:type="spellStart"/>
      <w:r>
        <w:rPr>
          <w:rFonts w:ascii="Verdana" w:hAnsi="Verdana"/>
          <w:color w:val="000000"/>
          <w:sz w:val="20"/>
          <w:szCs w:val="20"/>
        </w:rPr>
        <w:t>lgh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 brf Bajonetten och stadigt boende i </w:t>
      </w:r>
      <w:proofErr w:type="spellStart"/>
      <w:r>
        <w:rPr>
          <w:rFonts w:ascii="Verdana" w:hAnsi="Verdana"/>
          <w:color w:val="000000"/>
          <w:sz w:val="20"/>
          <w:szCs w:val="20"/>
        </w:rPr>
        <w:t>lgh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eller vara skriven på </w:t>
      </w:r>
      <w:proofErr w:type="spellStart"/>
      <w:r>
        <w:rPr>
          <w:rFonts w:ascii="Verdana" w:hAnsi="Verdana"/>
          <w:color w:val="000000"/>
          <w:sz w:val="20"/>
          <w:szCs w:val="20"/>
        </w:rPr>
        <w:t>lgh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 brf Bajonetten och vara stadigboende i lägenheten. Brukaren av fordonet ska även vara den huvudsakliga brukaren</w:t>
      </w:r>
      <w:r w:rsidR="00FB1FDE">
        <w:rPr>
          <w:rFonts w:ascii="Verdana" w:hAnsi="Verdana"/>
          <w:color w:val="000000"/>
          <w:sz w:val="20"/>
          <w:szCs w:val="20"/>
        </w:rPr>
        <w:t xml:space="preserve">. Om förhållande enligt ovan ändras har brukaren förverkat rätten till parkeringsplats/garage. Dvs särbo, anhörig, vän </w:t>
      </w:r>
      <w:proofErr w:type="spellStart"/>
      <w:r w:rsidR="00FB1FDE">
        <w:rPr>
          <w:rFonts w:ascii="Verdana" w:hAnsi="Verdana"/>
          <w:color w:val="000000"/>
          <w:sz w:val="20"/>
          <w:szCs w:val="20"/>
        </w:rPr>
        <w:t>etc</w:t>
      </w:r>
      <w:proofErr w:type="spellEnd"/>
      <w:r w:rsidR="00FB1FDE">
        <w:rPr>
          <w:rFonts w:ascii="Verdana" w:hAnsi="Verdana"/>
          <w:color w:val="000000"/>
          <w:sz w:val="20"/>
          <w:szCs w:val="20"/>
        </w:rPr>
        <w:t xml:space="preserve"> får ej vara huvudsaklig brukare.</w:t>
      </w:r>
    </w:p>
    <w:p w14:paraId="4C4F58D7" w14:textId="77777777" w:rsidR="00136ABC" w:rsidRDefault="00FA7E9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Fordon</w:t>
      </w:r>
      <w:r w:rsidR="00136ABC">
        <w:rPr>
          <w:rFonts w:ascii="Verdana" w:hAnsi="Verdana"/>
          <w:color w:val="000000"/>
          <w:sz w:val="20"/>
          <w:szCs w:val="20"/>
        </w:rPr>
        <w:t>et</w:t>
      </w:r>
      <w:r>
        <w:rPr>
          <w:rFonts w:ascii="Verdana" w:hAnsi="Verdana"/>
          <w:color w:val="000000"/>
          <w:sz w:val="20"/>
          <w:szCs w:val="20"/>
        </w:rPr>
        <w:t xml:space="preserve"> ska vara registrerat</w:t>
      </w:r>
      <w:r w:rsidR="00B0502A">
        <w:rPr>
          <w:rFonts w:ascii="Verdana" w:hAnsi="Verdana"/>
          <w:color w:val="000000"/>
          <w:sz w:val="20"/>
          <w:szCs w:val="20"/>
        </w:rPr>
        <w:t xml:space="preserve"> och</w:t>
      </w:r>
      <w:r w:rsidR="00136ABC">
        <w:rPr>
          <w:rFonts w:ascii="Verdana" w:hAnsi="Verdana"/>
          <w:color w:val="000000"/>
          <w:sz w:val="20"/>
          <w:szCs w:val="20"/>
        </w:rPr>
        <w:t xml:space="preserve"> h</w:t>
      </w:r>
      <w:r>
        <w:rPr>
          <w:rFonts w:ascii="Verdana" w:hAnsi="Verdana"/>
          <w:color w:val="000000"/>
          <w:sz w:val="20"/>
          <w:szCs w:val="20"/>
        </w:rPr>
        <w:t xml:space="preserve">yresgästen får inte utnyttja </w:t>
      </w:r>
      <w:r w:rsidR="00136ABC">
        <w:rPr>
          <w:rFonts w:ascii="Verdana" w:hAnsi="Verdana"/>
          <w:color w:val="000000"/>
          <w:sz w:val="20"/>
          <w:szCs w:val="20"/>
        </w:rPr>
        <w:t xml:space="preserve">bilplatsen </w:t>
      </w:r>
      <w:r>
        <w:rPr>
          <w:rFonts w:ascii="Verdana" w:hAnsi="Verdana"/>
          <w:color w:val="000000"/>
          <w:sz w:val="20"/>
          <w:szCs w:val="20"/>
        </w:rPr>
        <w:t xml:space="preserve">som </w:t>
      </w:r>
      <w:r w:rsidR="00136ABC">
        <w:rPr>
          <w:rFonts w:ascii="Verdana" w:hAnsi="Verdana"/>
          <w:color w:val="000000"/>
          <w:sz w:val="20"/>
          <w:szCs w:val="20"/>
        </w:rPr>
        <w:t xml:space="preserve">långvarig </w:t>
      </w:r>
      <w:r>
        <w:rPr>
          <w:rFonts w:ascii="Verdana" w:hAnsi="Verdana"/>
          <w:color w:val="000000"/>
          <w:sz w:val="20"/>
          <w:szCs w:val="20"/>
        </w:rPr>
        <w:t>förvarings</w:t>
      </w:r>
      <w:r w:rsidR="00B0502A">
        <w:rPr>
          <w:rFonts w:ascii="Verdana" w:hAnsi="Verdana"/>
          <w:color w:val="000000"/>
          <w:sz w:val="20"/>
          <w:szCs w:val="20"/>
        </w:rPr>
        <w:t>- eller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136ABC">
        <w:rPr>
          <w:rFonts w:ascii="Verdana" w:hAnsi="Verdana"/>
          <w:color w:val="000000"/>
          <w:sz w:val="20"/>
          <w:szCs w:val="20"/>
        </w:rPr>
        <w:t>u</w:t>
      </w:r>
      <w:r>
        <w:rPr>
          <w:rFonts w:ascii="Verdana" w:hAnsi="Verdana"/>
          <w:color w:val="000000"/>
          <w:sz w:val="20"/>
          <w:szCs w:val="20"/>
        </w:rPr>
        <w:t>ppställning</w:t>
      </w:r>
      <w:r w:rsidR="00B0502A">
        <w:rPr>
          <w:rFonts w:ascii="Verdana" w:hAnsi="Verdana"/>
          <w:color w:val="000000"/>
          <w:sz w:val="20"/>
          <w:szCs w:val="20"/>
        </w:rPr>
        <w:t>splats</w:t>
      </w:r>
      <w:r>
        <w:rPr>
          <w:rFonts w:ascii="Verdana" w:hAnsi="Verdana"/>
          <w:color w:val="000000"/>
          <w:sz w:val="20"/>
          <w:szCs w:val="20"/>
        </w:rPr>
        <w:t xml:space="preserve"> av </w:t>
      </w:r>
      <w:r w:rsidR="00136ABC">
        <w:rPr>
          <w:rFonts w:ascii="Verdana" w:hAnsi="Verdana"/>
          <w:color w:val="000000"/>
          <w:sz w:val="20"/>
          <w:szCs w:val="20"/>
        </w:rPr>
        <w:t xml:space="preserve">fordon som inte är i </w:t>
      </w:r>
      <w:r w:rsidR="00B0502A">
        <w:rPr>
          <w:rFonts w:ascii="Verdana" w:hAnsi="Verdana"/>
          <w:color w:val="000000"/>
          <w:sz w:val="20"/>
          <w:szCs w:val="20"/>
        </w:rPr>
        <w:t>trafik</w:t>
      </w:r>
      <w:r>
        <w:rPr>
          <w:rFonts w:ascii="Verdana" w:hAnsi="Verdana"/>
          <w:color w:val="000000"/>
          <w:sz w:val="20"/>
          <w:szCs w:val="20"/>
        </w:rPr>
        <w:t>.</w:t>
      </w:r>
      <w:r w:rsidR="003338E7">
        <w:rPr>
          <w:rFonts w:ascii="Verdana" w:hAnsi="Verdana"/>
          <w:color w:val="000000"/>
          <w:sz w:val="20"/>
          <w:szCs w:val="20"/>
        </w:rPr>
        <w:t xml:space="preserve"> </w:t>
      </w:r>
    </w:p>
    <w:p w14:paraId="1B1011BD" w14:textId="77777777" w:rsidR="007A4F72" w:rsidRDefault="00136ABC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Medlemmar i </w:t>
      </w:r>
      <w:r w:rsidR="003338E7">
        <w:rPr>
          <w:rFonts w:ascii="Verdana" w:hAnsi="Verdana"/>
          <w:color w:val="000000"/>
          <w:sz w:val="20"/>
          <w:szCs w:val="20"/>
        </w:rPr>
        <w:t>HSB</w:t>
      </w:r>
      <w:r w:rsidR="003338E7" w:rsidRPr="003338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Bajonetten har företräde till bilplats</w:t>
      </w:r>
      <w:r w:rsidR="00B0502A">
        <w:rPr>
          <w:rFonts w:ascii="Verdana" w:hAnsi="Verdana"/>
          <w:color w:val="000000"/>
          <w:sz w:val="20"/>
          <w:szCs w:val="20"/>
        </w:rPr>
        <w:t>erna</w:t>
      </w:r>
      <w:r>
        <w:rPr>
          <w:rFonts w:ascii="Verdana" w:hAnsi="Verdana"/>
          <w:color w:val="000000"/>
          <w:sz w:val="20"/>
          <w:szCs w:val="20"/>
        </w:rPr>
        <w:t xml:space="preserve"> och </w:t>
      </w:r>
      <w:r w:rsidR="00B0502A">
        <w:rPr>
          <w:rFonts w:ascii="Verdana" w:hAnsi="Verdana"/>
          <w:color w:val="000000"/>
          <w:sz w:val="20"/>
          <w:szCs w:val="20"/>
        </w:rPr>
        <w:t>dessa</w:t>
      </w:r>
      <w:r>
        <w:rPr>
          <w:rFonts w:ascii="Verdana" w:hAnsi="Verdana"/>
          <w:color w:val="000000"/>
          <w:sz w:val="20"/>
          <w:szCs w:val="20"/>
        </w:rPr>
        <w:t xml:space="preserve"> fördelas, med maximalt en bilplats per hushåll, enligt föreningens upprättade kölista och likabehandlingsprincipen. </w:t>
      </w:r>
      <w:r w:rsidR="0055006A">
        <w:rPr>
          <w:rFonts w:ascii="Verdana" w:hAnsi="Verdana"/>
          <w:color w:val="000000"/>
          <w:sz w:val="20"/>
          <w:szCs w:val="20"/>
        </w:rPr>
        <w:t xml:space="preserve">Vid uthyrningen upprättas ett skriftligt avtal. </w:t>
      </w:r>
    </w:p>
    <w:p w14:paraId="561BB8E2" w14:textId="4E71B64D" w:rsidR="00F35244" w:rsidRDefault="00F35244" w:rsidP="00F35244">
      <w:pPr>
        <w:rPr>
          <w:rFonts w:ascii="Verdana" w:hAnsi="Verdana"/>
          <w:color w:val="000000"/>
          <w:sz w:val="20"/>
          <w:szCs w:val="20"/>
        </w:rPr>
      </w:pPr>
      <w:r w:rsidRPr="00F35244">
        <w:rPr>
          <w:rFonts w:ascii="Verdana" w:hAnsi="Verdana"/>
          <w:color w:val="000000"/>
          <w:sz w:val="20"/>
          <w:szCs w:val="20"/>
        </w:rPr>
        <w:t>Föreningen upprättar två kölistor, en för garage och en för p-plats. Hyresgäst har rätt</w:t>
      </w:r>
      <w:r w:rsidR="00CA74E4">
        <w:rPr>
          <w:rFonts w:ascii="Verdana" w:hAnsi="Verdana"/>
          <w:color w:val="000000"/>
          <w:sz w:val="20"/>
          <w:szCs w:val="20"/>
        </w:rPr>
        <w:t xml:space="preserve"> </w:t>
      </w:r>
      <w:r w:rsidRPr="00F35244">
        <w:rPr>
          <w:rFonts w:ascii="Verdana" w:hAnsi="Verdana"/>
          <w:color w:val="000000"/>
          <w:sz w:val="20"/>
          <w:szCs w:val="20"/>
        </w:rPr>
        <w:t>att tacka nej till erbjuden plats/ erbjudet garage och ändå behålla sin plats i kön.</w:t>
      </w:r>
    </w:p>
    <w:p w14:paraId="52854D23" w14:textId="77777777" w:rsidR="003338E7" w:rsidRDefault="0055006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Om hyresgästen hyr ut sin lägenhet i andrahand får denne behålla sin bilplats på villkor att bilplatsen hyrs ut i andrahand till den medlem som står först i den upprättade kölistan</w:t>
      </w:r>
      <w:r w:rsidR="00631E3A">
        <w:rPr>
          <w:rFonts w:ascii="Verdana" w:hAnsi="Verdana"/>
          <w:color w:val="000000"/>
          <w:sz w:val="20"/>
          <w:szCs w:val="20"/>
        </w:rPr>
        <w:t xml:space="preserve"> under den </w:t>
      </w:r>
      <w:proofErr w:type="gramStart"/>
      <w:r w:rsidR="00631E3A">
        <w:rPr>
          <w:rFonts w:ascii="Verdana" w:hAnsi="Verdana"/>
          <w:color w:val="000000"/>
          <w:sz w:val="20"/>
          <w:szCs w:val="20"/>
        </w:rPr>
        <w:t>tid andrahandsuthyrning</w:t>
      </w:r>
      <w:proofErr w:type="gramEnd"/>
      <w:r w:rsidR="00631E3A">
        <w:rPr>
          <w:rFonts w:ascii="Verdana" w:hAnsi="Verdana"/>
          <w:color w:val="000000"/>
          <w:sz w:val="20"/>
          <w:szCs w:val="20"/>
        </w:rPr>
        <w:t xml:space="preserve"> av lägenheten gäller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5EED0A82" w14:textId="77777777" w:rsidR="003338E7" w:rsidRDefault="0055006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Endast då det inte finns någon kö kan</w:t>
      </w:r>
      <w:r w:rsidR="00D24EA0">
        <w:rPr>
          <w:rFonts w:ascii="Verdana" w:hAnsi="Verdana"/>
          <w:color w:val="000000"/>
          <w:sz w:val="20"/>
          <w:szCs w:val="20"/>
        </w:rPr>
        <w:t>:</w:t>
      </w:r>
    </w:p>
    <w:p w14:paraId="46B9126A" w14:textId="77777777" w:rsidR="003338E7" w:rsidRPr="00FB1FDE" w:rsidRDefault="003338E7" w:rsidP="00FB1FDE">
      <w:pPr>
        <w:pStyle w:val="Liststycke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 w:rsidRPr="003338E7">
        <w:rPr>
          <w:rFonts w:ascii="Verdana" w:hAnsi="Verdana"/>
          <w:color w:val="000000"/>
          <w:sz w:val="20"/>
          <w:szCs w:val="20"/>
        </w:rPr>
        <w:t>ett hushåll som är medlem i HSB Bajonetten hyra två platser</w:t>
      </w:r>
    </w:p>
    <w:p w14:paraId="450449A5" w14:textId="77777777" w:rsidR="00136ABC" w:rsidRDefault="003338E7" w:rsidP="0055006A">
      <w:pPr>
        <w:pStyle w:val="Liststycke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</w:t>
      </w:r>
      <w:r w:rsidRPr="003338E7">
        <w:rPr>
          <w:rFonts w:ascii="Verdana" w:hAnsi="Verdana"/>
          <w:color w:val="000000"/>
          <w:sz w:val="20"/>
          <w:szCs w:val="20"/>
        </w:rPr>
        <w:t xml:space="preserve">n bilplats hyras ut </w:t>
      </w:r>
      <w:r w:rsidR="00631E3A">
        <w:rPr>
          <w:rFonts w:ascii="Verdana" w:hAnsi="Verdana"/>
          <w:color w:val="000000"/>
          <w:sz w:val="20"/>
          <w:szCs w:val="20"/>
        </w:rPr>
        <w:t>i</w:t>
      </w:r>
      <w:r w:rsidR="00136ABC" w:rsidRPr="003338E7">
        <w:rPr>
          <w:rFonts w:ascii="Verdana" w:hAnsi="Verdana"/>
          <w:color w:val="000000"/>
          <w:sz w:val="20"/>
          <w:szCs w:val="20"/>
        </w:rPr>
        <w:t xml:space="preserve"> </w:t>
      </w:r>
      <w:r w:rsidR="00B0502A" w:rsidRPr="003338E7">
        <w:rPr>
          <w:rFonts w:ascii="Verdana" w:hAnsi="Verdana"/>
          <w:color w:val="000000"/>
          <w:sz w:val="20"/>
          <w:szCs w:val="20"/>
        </w:rPr>
        <w:t xml:space="preserve">till </w:t>
      </w:r>
      <w:r>
        <w:rPr>
          <w:rFonts w:ascii="Verdana" w:hAnsi="Verdana"/>
          <w:color w:val="000000"/>
          <w:sz w:val="20"/>
          <w:szCs w:val="20"/>
        </w:rPr>
        <w:t>personer som inte är medlemmar i HSB</w:t>
      </w:r>
      <w:r w:rsidRPr="003338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Bajonetten</w:t>
      </w:r>
      <w:r w:rsidR="00B0502A" w:rsidRPr="003338E7">
        <w:rPr>
          <w:rFonts w:ascii="Verdana" w:hAnsi="Verdana"/>
          <w:color w:val="000000"/>
          <w:sz w:val="20"/>
          <w:szCs w:val="20"/>
        </w:rPr>
        <w:t xml:space="preserve"> (t.ex. personer som hyr en lägenhet i HSB Bajonetten i andra hand)</w:t>
      </w:r>
      <w:r w:rsidR="00136ABC" w:rsidRPr="003338E7">
        <w:rPr>
          <w:rFonts w:ascii="Verdana" w:hAnsi="Verdana"/>
          <w:color w:val="000000"/>
          <w:sz w:val="20"/>
          <w:szCs w:val="20"/>
        </w:rPr>
        <w:t xml:space="preserve">.  </w:t>
      </w:r>
    </w:p>
    <w:p w14:paraId="508A1050" w14:textId="77777777" w:rsidR="00D24EA0" w:rsidRDefault="00AF0CF2" w:rsidP="00D24EA0">
      <w:pPr>
        <w:pStyle w:val="Liststycke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 w:rsidRPr="00D24EA0">
        <w:rPr>
          <w:rFonts w:ascii="Verdana" w:hAnsi="Verdana"/>
          <w:color w:val="000000"/>
          <w:sz w:val="20"/>
          <w:szCs w:val="20"/>
        </w:rPr>
        <w:t>långvarig förvaring eller uppställning av fordon som inte är i trafik ske</w:t>
      </w:r>
      <w:r w:rsidR="006D51EF" w:rsidRPr="00D24EA0">
        <w:rPr>
          <w:rFonts w:ascii="Verdana" w:hAnsi="Verdana"/>
          <w:color w:val="000000"/>
          <w:sz w:val="20"/>
          <w:szCs w:val="20"/>
        </w:rPr>
        <w:t>.</w:t>
      </w:r>
    </w:p>
    <w:p w14:paraId="5BA0B0F1" w14:textId="77777777" w:rsidR="00D24EA0" w:rsidRPr="00D24EA0" w:rsidRDefault="00D24EA0" w:rsidP="00D24EA0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Då det blir kö igen får hyresgästen en månads förvarning för att kunna upphöra med den altern</w:t>
      </w:r>
      <w:r w:rsidR="00FB1FDE">
        <w:rPr>
          <w:rFonts w:ascii="Verdana" w:hAnsi="Verdana"/>
          <w:color w:val="000000"/>
          <w:sz w:val="20"/>
          <w:szCs w:val="20"/>
        </w:rPr>
        <w:t>ativa användningen som skett</w:t>
      </w:r>
      <w:r>
        <w:rPr>
          <w:rFonts w:ascii="Verdana" w:hAnsi="Verdana"/>
          <w:color w:val="000000"/>
          <w:sz w:val="20"/>
          <w:szCs w:val="20"/>
        </w:rPr>
        <w:t xml:space="preserve"> upp ovan.</w:t>
      </w:r>
    </w:p>
    <w:p w14:paraId="3EB0EC43" w14:textId="77777777" w:rsidR="00631E3A" w:rsidRDefault="003338E7" w:rsidP="003338E7">
      <w:pPr>
        <w:rPr>
          <w:rFonts w:ascii="Verdana" w:hAnsi="Verdana"/>
          <w:color w:val="000000"/>
          <w:sz w:val="20"/>
          <w:szCs w:val="20"/>
        </w:rPr>
      </w:pPr>
      <w:r w:rsidRPr="003338E7">
        <w:rPr>
          <w:rFonts w:ascii="Verdana" w:hAnsi="Verdana"/>
          <w:color w:val="000000"/>
          <w:sz w:val="20"/>
          <w:szCs w:val="20"/>
        </w:rPr>
        <w:t>Hyresgästen h</w:t>
      </w:r>
      <w:r w:rsidR="007A4F72">
        <w:rPr>
          <w:rFonts w:ascii="Verdana" w:hAnsi="Verdana"/>
          <w:color w:val="000000"/>
          <w:sz w:val="20"/>
          <w:szCs w:val="20"/>
        </w:rPr>
        <w:t>ar inte rätt att hyra ut parkeringsplats/garage</w:t>
      </w:r>
      <w:r w:rsidRPr="003338E7">
        <w:rPr>
          <w:rFonts w:ascii="Verdana" w:hAnsi="Verdana"/>
          <w:color w:val="000000"/>
          <w:sz w:val="20"/>
          <w:szCs w:val="20"/>
        </w:rPr>
        <w:t xml:space="preserve"> i andra hand utan styrelsens medgivande.</w:t>
      </w:r>
      <w:r w:rsidR="0055006A">
        <w:rPr>
          <w:rFonts w:ascii="Verdana" w:hAnsi="Verdana"/>
          <w:color w:val="000000"/>
          <w:sz w:val="20"/>
          <w:szCs w:val="20"/>
        </w:rPr>
        <w:t xml:space="preserve"> </w:t>
      </w:r>
    </w:p>
    <w:p w14:paraId="24649099" w14:textId="77777777" w:rsidR="007A4F72" w:rsidRDefault="007A4F72" w:rsidP="003338E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Innehavare av p-plats eller garage måste acceptera byte av parkeringsplats/garage</w:t>
      </w:r>
      <w:r w:rsidR="00394F6B">
        <w:rPr>
          <w:rFonts w:ascii="Verdana" w:hAnsi="Verdana"/>
          <w:color w:val="000000"/>
          <w:sz w:val="20"/>
          <w:szCs w:val="20"/>
        </w:rPr>
        <w:t xml:space="preserve"> om</w:t>
      </w:r>
      <w:r w:rsidR="00FB1FDE">
        <w:rPr>
          <w:rFonts w:ascii="Verdana" w:hAnsi="Verdana"/>
          <w:color w:val="000000"/>
          <w:sz w:val="20"/>
          <w:szCs w:val="20"/>
        </w:rPr>
        <w:t xml:space="preserve"> styrelsen har</w:t>
      </w:r>
      <w:r>
        <w:rPr>
          <w:rFonts w:ascii="Verdana" w:hAnsi="Verdana"/>
          <w:color w:val="000000"/>
          <w:sz w:val="20"/>
          <w:szCs w:val="20"/>
        </w:rPr>
        <w:t xml:space="preserve"> skäl för detta.</w:t>
      </w:r>
    </w:p>
    <w:p w14:paraId="410BF148" w14:textId="77777777" w:rsidR="003338E7" w:rsidRPr="003338E7" w:rsidRDefault="0055006A" w:rsidP="003338E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Vid delade meningar</w:t>
      </w:r>
      <w:r w:rsidR="00FB1FDE">
        <w:rPr>
          <w:rFonts w:ascii="Verdana" w:hAnsi="Verdana"/>
          <w:color w:val="000000"/>
          <w:sz w:val="20"/>
          <w:szCs w:val="20"/>
        </w:rPr>
        <w:t xml:space="preserve"> om rätt till</w:t>
      </w:r>
      <w:r w:rsidR="00631E3A">
        <w:rPr>
          <w:rFonts w:ascii="Verdana" w:hAnsi="Verdana"/>
          <w:color w:val="000000"/>
          <w:sz w:val="20"/>
          <w:szCs w:val="20"/>
        </w:rPr>
        <w:t xml:space="preserve"> </w:t>
      </w:r>
      <w:r w:rsidR="00FB1FDE">
        <w:rPr>
          <w:rFonts w:ascii="Verdana" w:hAnsi="Verdana"/>
          <w:color w:val="000000"/>
          <w:sz w:val="20"/>
          <w:szCs w:val="20"/>
        </w:rPr>
        <w:t>parkeringsplats/garage och tolkningar av regler i övrigt</w:t>
      </w:r>
      <w:r>
        <w:rPr>
          <w:rFonts w:ascii="Verdana" w:hAnsi="Verdana"/>
          <w:color w:val="000000"/>
          <w:sz w:val="20"/>
          <w:szCs w:val="20"/>
        </w:rPr>
        <w:t xml:space="preserve"> har styrelsen tolkningsföreträde.</w:t>
      </w:r>
    </w:p>
    <w:p w14:paraId="02343DBD" w14:textId="77777777" w:rsidR="00FA7E97" w:rsidRDefault="00B0502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Följs inte reglerna</w:t>
      </w:r>
      <w:r w:rsidR="00172C8C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3338E7">
        <w:rPr>
          <w:rFonts w:ascii="Verdana" w:hAnsi="Verdana"/>
          <w:color w:val="000000"/>
          <w:sz w:val="20"/>
          <w:szCs w:val="20"/>
        </w:rPr>
        <w:t>trots att hyresgästen har informerats om dess</w:t>
      </w:r>
      <w:r w:rsidR="00172C8C">
        <w:rPr>
          <w:rFonts w:ascii="Verdana" w:hAnsi="Verdana"/>
          <w:color w:val="000000"/>
          <w:sz w:val="20"/>
          <w:szCs w:val="20"/>
        </w:rPr>
        <w:t>a,</w:t>
      </w:r>
      <w:r w:rsidR="003338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har styrelsen rätt att besluta att nyttjanderätten upphör.</w:t>
      </w:r>
    </w:p>
    <w:p w14:paraId="29312253" w14:textId="77777777" w:rsidR="00394F6B" w:rsidRDefault="00394F6B">
      <w:pPr>
        <w:rPr>
          <w:rFonts w:ascii="Verdana" w:hAnsi="Verdana"/>
          <w:color w:val="000000"/>
          <w:sz w:val="20"/>
          <w:szCs w:val="20"/>
        </w:rPr>
      </w:pPr>
    </w:p>
    <w:p w14:paraId="2381C9A8" w14:textId="0D6F9D12" w:rsidR="00FA7E97" w:rsidRPr="00F35244" w:rsidRDefault="00394F6B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Dessa regler antagna av styrelsen vid styrelsemöte </w:t>
      </w:r>
      <w:proofErr w:type="gramStart"/>
      <w:r>
        <w:rPr>
          <w:rFonts w:ascii="Verdana" w:hAnsi="Verdana"/>
          <w:color w:val="000000"/>
          <w:sz w:val="20"/>
          <w:szCs w:val="20"/>
        </w:rPr>
        <w:t>2</w:t>
      </w:r>
      <w:r w:rsidR="00F35244">
        <w:rPr>
          <w:rFonts w:ascii="Verdana" w:hAnsi="Verdana"/>
          <w:color w:val="000000"/>
          <w:sz w:val="20"/>
          <w:szCs w:val="20"/>
        </w:rPr>
        <w:t>60518</w:t>
      </w:r>
      <w:proofErr w:type="gramEnd"/>
      <w:r w:rsidR="00F35244">
        <w:rPr>
          <w:rFonts w:ascii="Verdana" w:hAnsi="Verdana"/>
          <w:color w:val="000000"/>
          <w:sz w:val="20"/>
          <w:szCs w:val="20"/>
        </w:rPr>
        <w:t>.</w:t>
      </w:r>
    </w:p>
    <w:sectPr w:rsidR="00FA7E97" w:rsidRPr="00F35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1A8D"/>
    <w:multiLevelType w:val="hybridMultilevel"/>
    <w:tmpl w:val="92E83E3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4DA7"/>
    <w:multiLevelType w:val="hybridMultilevel"/>
    <w:tmpl w:val="8C3A1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3544">
    <w:abstractNumId w:val="0"/>
  </w:num>
  <w:num w:numId="2" w16cid:durableId="192502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97"/>
    <w:rsid w:val="00101FA6"/>
    <w:rsid w:val="00136ABC"/>
    <w:rsid w:val="00172C8C"/>
    <w:rsid w:val="001A2D35"/>
    <w:rsid w:val="003338E7"/>
    <w:rsid w:val="00394F6B"/>
    <w:rsid w:val="003A2B1A"/>
    <w:rsid w:val="003E3377"/>
    <w:rsid w:val="00470FBF"/>
    <w:rsid w:val="0055006A"/>
    <w:rsid w:val="00631E3A"/>
    <w:rsid w:val="00686ACB"/>
    <w:rsid w:val="006D51EF"/>
    <w:rsid w:val="007A4F72"/>
    <w:rsid w:val="009024D5"/>
    <w:rsid w:val="009165BF"/>
    <w:rsid w:val="00AF0CF2"/>
    <w:rsid w:val="00B0502A"/>
    <w:rsid w:val="00CA74E4"/>
    <w:rsid w:val="00CC74EB"/>
    <w:rsid w:val="00D24EA0"/>
    <w:rsid w:val="00D762B8"/>
    <w:rsid w:val="00E513D2"/>
    <w:rsid w:val="00F35244"/>
    <w:rsid w:val="00FA7E97"/>
    <w:rsid w:val="00F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E16D"/>
  <w15:docId w15:val="{C4F5F541-83B2-49CA-A946-EBD5F9D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Anders Niklasson</cp:lastModifiedBy>
  <cp:revision>9</cp:revision>
  <cp:lastPrinted>2023-11-29T09:39:00Z</cp:lastPrinted>
  <dcterms:created xsi:type="dcterms:W3CDTF">2022-08-11T12:08:00Z</dcterms:created>
  <dcterms:modified xsi:type="dcterms:W3CDTF">2026-05-19T05:30:00Z</dcterms:modified>
</cp:coreProperties>
</file>