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A1" w:rsidRPr="00AE6D55" w:rsidRDefault="00D04BA7" w:rsidP="00D04BA7">
      <w:pPr>
        <w:pStyle w:val="HSBBrdtext"/>
        <w:ind w:right="-709"/>
      </w:pPr>
      <w:r>
        <w:tab/>
      </w:r>
      <w:r>
        <w:tab/>
      </w:r>
      <w:r>
        <w:tab/>
      </w:r>
      <w:r>
        <w:tab/>
      </w:r>
      <w:r w:rsidRPr="00D81D43">
        <w:rPr>
          <w:sz w:val="24"/>
          <w:szCs w:val="20"/>
        </w:rPr>
        <w:t xml:space="preserve">                 </w:t>
      </w:r>
      <w:r w:rsidR="004A6A7F" w:rsidRPr="00AE6D55">
        <w:t>Föreningsstämma</w:t>
      </w:r>
      <w:r w:rsidR="00855012" w:rsidRPr="00AE6D55">
        <w:t xml:space="preserve"> </w:t>
      </w:r>
      <w:r w:rsidR="00CC144F">
        <w:t>2018-04</w:t>
      </w:r>
      <w:r w:rsidR="005340A8">
        <w:t>-</w:t>
      </w:r>
      <w:r w:rsidR="00CC144F">
        <w:t>23</w:t>
      </w:r>
    </w:p>
    <w:p w:rsidR="00D04BA7" w:rsidRDefault="00D04BA7" w:rsidP="00955A9E">
      <w:pPr>
        <w:pStyle w:val="HSBRub5"/>
        <w:ind w:left="0"/>
        <w:rPr>
          <w:i/>
        </w:rPr>
      </w:pPr>
    </w:p>
    <w:p w:rsidR="00CC2F87" w:rsidRPr="00214BEF" w:rsidRDefault="00CC2F87" w:rsidP="005340A8">
      <w:pPr>
        <w:pStyle w:val="HSBRub5"/>
        <w:ind w:left="0"/>
        <w:rPr>
          <w:color w:val="FF0000"/>
        </w:rPr>
      </w:pPr>
      <w:r w:rsidRPr="0063677E">
        <w:rPr>
          <w:i/>
        </w:rPr>
        <w:t>Förslag till beslut</w:t>
      </w:r>
      <w:r w:rsidR="00317313">
        <w:rPr>
          <w:i/>
        </w:rPr>
        <w:t xml:space="preserve">    </w:t>
      </w:r>
    </w:p>
    <w:p w:rsidR="009F5CD8" w:rsidRDefault="009F5CD8" w:rsidP="00955A9E">
      <w:pPr>
        <w:pStyle w:val="HSBRub5"/>
        <w:ind w:left="0"/>
        <w:rPr>
          <w:i/>
        </w:rPr>
      </w:pPr>
    </w:p>
    <w:p w:rsidR="00434E7E" w:rsidRPr="0063677E" w:rsidRDefault="00434E7E" w:rsidP="00955A9E">
      <w:pPr>
        <w:pStyle w:val="HSBRub5"/>
        <w:ind w:left="0"/>
        <w:rPr>
          <w:i/>
        </w:rPr>
      </w:pPr>
    </w:p>
    <w:p w:rsidR="00CD3A7F" w:rsidRDefault="004A6A7F" w:rsidP="00540E72">
      <w:pPr>
        <w:pStyle w:val="HSBRub1"/>
      </w:pPr>
      <w:r>
        <w:t>Beslut om nya stadgar</w:t>
      </w:r>
    </w:p>
    <w:p w:rsidR="00540E72" w:rsidRDefault="00540E72" w:rsidP="00540E72">
      <w:pPr>
        <w:pStyle w:val="HSBRub1"/>
      </w:pPr>
    </w:p>
    <w:p w:rsidR="00D81D43" w:rsidRPr="00D81D43" w:rsidRDefault="00D81D43" w:rsidP="00D81D43">
      <w:pPr>
        <w:pStyle w:val="HSBRub1"/>
        <w:numPr>
          <w:ilvl w:val="0"/>
          <w:numId w:val="3"/>
        </w:numPr>
        <w:rPr>
          <w:sz w:val="26"/>
          <w:szCs w:val="26"/>
        </w:rPr>
      </w:pPr>
      <w:r>
        <w:rPr>
          <w:sz w:val="26"/>
          <w:szCs w:val="26"/>
        </w:rPr>
        <w:t>BakgrunD</w:t>
      </w:r>
    </w:p>
    <w:p w:rsidR="004A6A7F" w:rsidRPr="00D81D43" w:rsidRDefault="004A6A7F" w:rsidP="004A6A7F">
      <w:pPr>
        <w:ind w:left="1134"/>
        <w:rPr>
          <w:sz w:val="22"/>
          <w:szCs w:val="22"/>
        </w:rPr>
      </w:pPr>
      <w:r w:rsidRPr="00D81D43">
        <w:rPr>
          <w:sz w:val="22"/>
          <w:szCs w:val="22"/>
        </w:rPr>
        <w:t xml:space="preserve">Bostadsrättsföreningen har antagit 2011 års HSB normalstadgar för bostadsrättsföreningar, version 4. Med anledning av lagändringar i bland annat lagen om ekonomiska föreningar, bostadsrättslagen och årsredovisningslagen har HSB tagit fram en ny </w:t>
      </w:r>
      <w:r w:rsidR="00716101" w:rsidRPr="00D81D43">
        <w:rPr>
          <w:sz w:val="22"/>
          <w:szCs w:val="22"/>
        </w:rPr>
        <w:t xml:space="preserve">version </w:t>
      </w:r>
      <w:r w:rsidRPr="00D81D43">
        <w:rPr>
          <w:sz w:val="22"/>
          <w:szCs w:val="22"/>
        </w:rPr>
        <w:t xml:space="preserve">av 2011 års HSB normalstadgar för bostadsrättsföreningar, version 5. </w:t>
      </w:r>
    </w:p>
    <w:p w:rsidR="00434E7E" w:rsidRDefault="00434E7E" w:rsidP="00393DA7"/>
    <w:p w:rsidR="00571DFA" w:rsidRPr="00453AB4" w:rsidRDefault="00571DFA" w:rsidP="004A6A7F">
      <w:pPr>
        <w:pStyle w:val="HSBRub1"/>
        <w:numPr>
          <w:ilvl w:val="0"/>
          <w:numId w:val="3"/>
        </w:numPr>
        <w:rPr>
          <w:sz w:val="26"/>
          <w:szCs w:val="26"/>
        </w:rPr>
      </w:pPr>
      <w:r>
        <w:rPr>
          <w:sz w:val="26"/>
          <w:szCs w:val="26"/>
        </w:rPr>
        <w:t>beskrivning av ärendet</w:t>
      </w:r>
    </w:p>
    <w:p w:rsidR="004A6A7F" w:rsidRDefault="004A6A7F" w:rsidP="004A6A7F">
      <w:pPr>
        <w:pStyle w:val="HSBBrdtext"/>
      </w:pPr>
      <w:r>
        <w:t xml:space="preserve">I en övergångsbestämmelse till lagen om ekonomiska föreningar anges att i alla föreningar som har stadgar som inte överensstämmer med den nya lagen så ska styrelsen till en föreningsstämma som hålls senast den 30 juni 2018 lägga fram förslag till ändring av stadgarna så att de överensstämmer </w:t>
      </w:r>
      <w:proofErr w:type="gramStart"/>
      <w:r>
        <w:t>med lagen.</w:t>
      </w:r>
      <w:proofErr w:type="gramEnd"/>
      <w:r>
        <w:t xml:space="preserve"> </w:t>
      </w:r>
    </w:p>
    <w:p w:rsidR="00D81D43" w:rsidRDefault="00D81D43" w:rsidP="004A6A7F">
      <w:pPr>
        <w:pStyle w:val="HSBBrdtext"/>
      </w:pPr>
    </w:p>
    <w:p w:rsidR="00434E7E" w:rsidRDefault="004A6A7F" w:rsidP="005340A8">
      <w:pPr>
        <w:pStyle w:val="HSBBrdtext"/>
        <w:rPr>
          <w:color w:val="FF0000"/>
        </w:rPr>
      </w:pPr>
      <w:r>
        <w:t xml:space="preserve">Bostadsrättsföreningens nuvarande stadgar behöver ändras med anledning av de regelförändringar som skett och styrelsen föreslår därför att nedanstående ändringar görs. </w:t>
      </w:r>
      <w:r w:rsidR="00214BEF">
        <w:t xml:space="preserve">En uppgradering görs därmed till 2011 års HSB normalstadgar för bostadsrättsföreningar, version 5. </w:t>
      </w:r>
    </w:p>
    <w:p w:rsidR="00317313" w:rsidRPr="004A6A7F" w:rsidRDefault="00317313" w:rsidP="00AE6D55">
      <w:pPr>
        <w:pStyle w:val="HSBBrdtext"/>
        <w:ind w:left="0"/>
        <w:rPr>
          <w:color w:val="FF0000"/>
        </w:rPr>
      </w:pPr>
    </w:p>
    <w:p w:rsidR="004A6A7F" w:rsidRDefault="004A6A7F" w:rsidP="004A6A7F">
      <w:pPr>
        <w:pStyle w:val="HSBBrdtext"/>
        <w:tabs>
          <w:tab w:val="left" w:pos="4920"/>
        </w:tabs>
      </w:pPr>
      <w:r>
        <w:tab/>
      </w:r>
    </w:p>
    <w:tbl>
      <w:tblPr>
        <w:tblStyle w:val="Tabellrutnt"/>
        <w:tblW w:w="0" w:type="auto"/>
        <w:tblInd w:w="1134" w:type="dxa"/>
        <w:tblLook w:val="04A0"/>
      </w:tblPr>
      <w:tblGrid>
        <w:gridCol w:w="4520"/>
        <w:gridCol w:w="4485"/>
      </w:tblGrid>
      <w:tr w:rsidR="004A6A7F" w:rsidTr="004A6A7F">
        <w:trPr>
          <w:trHeight w:val="294"/>
        </w:trPr>
        <w:tc>
          <w:tcPr>
            <w:tcW w:w="5031" w:type="dxa"/>
          </w:tcPr>
          <w:p w:rsidR="004A6A7F" w:rsidRDefault="00434E7E" w:rsidP="004A6A7F">
            <w:pPr>
              <w:pStyle w:val="HSBRubrik4"/>
            </w:pPr>
            <w:r>
              <w:t xml:space="preserve">Nuvarande </w:t>
            </w:r>
            <w:r w:rsidR="004A6A7F">
              <w:t>lydelse</w:t>
            </w:r>
          </w:p>
        </w:tc>
        <w:tc>
          <w:tcPr>
            <w:tcW w:w="5032" w:type="dxa"/>
          </w:tcPr>
          <w:p w:rsidR="004A6A7F" w:rsidRDefault="004A6A7F" w:rsidP="004A6A7F">
            <w:pPr>
              <w:pStyle w:val="HSBRubrik4"/>
            </w:pPr>
            <w:r>
              <w:t>Förslag på ny lydelse</w:t>
            </w:r>
          </w:p>
        </w:tc>
      </w:tr>
      <w:tr w:rsidR="004A6A7F" w:rsidRPr="00540E72" w:rsidTr="004A6A7F">
        <w:tc>
          <w:tcPr>
            <w:tcW w:w="5031" w:type="dxa"/>
          </w:tcPr>
          <w:p w:rsidR="004A6A7F" w:rsidRPr="00540E72" w:rsidRDefault="001255E3"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13 andra</w:t>
            </w:r>
            <w:r w:rsidR="004A6A7F" w:rsidRPr="00540E72">
              <w:rPr>
                <w:rFonts w:ascii="Arial" w:hAnsi="Arial"/>
                <w:b/>
                <w:bCs/>
                <w:color w:val="00257A"/>
                <w:sz w:val="20"/>
                <w:lang w:eastAsia="en-US"/>
              </w:rPr>
              <w:t xml:space="preserve"> stycket</w:t>
            </w:r>
          </w:p>
          <w:p w:rsidR="00434E7E" w:rsidRDefault="00434E7E" w:rsidP="003D60EC">
            <w:pPr>
              <w:ind w:right="170" w:firstLine="170"/>
              <w:rPr>
                <w:rFonts w:ascii="Calibri" w:hAnsi="Calibri"/>
                <w:sz w:val="20"/>
                <w:szCs w:val="24"/>
              </w:rPr>
            </w:pPr>
          </w:p>
          <w:p w:rsidR="004A6A7F" w:rsidRPr="00540E72" w:rsidRDefault="00062080" w:rsidP="003D60EC">
            <w:pPr>
              <w:ind w:right="170" w:firstLine="170"/>
              <w:rPr>
                <w:rFonts w:ascii="Calibri" w:hAnsi="Calibri"/>
                <w:sz w:val="20"/>
                <w:szCs w:val="24"/>
              </w:rPr>
            </w:pPr>
            <w:r>
              <w:rPr>
                <w:rFonts w:ascii="Calibri" w:hAnsi="Calibri"/>
                <w:sz w:val="20"/>
                <w:szCs w:val="24"/>
              </w:rPr>
              <w:t xml:space="preserve">Senast vid april </w:t>
            </w:r>
            <w:r w:rsidR="003D60EC" w:rsidRPr="00540E72">
              <w:rPr>
                <w:rFonts w:ascii="Calibri" w:hAnsi="Calibri"/>
                <w:sz w:val="20"/>
                <w:szCs w:val="24"/>
              </w:rPr>
              <w:t>månads slut ska styrelsen till revisorerna lämna årsredovisning. Denna består av förvaltningsberättelse, resultaträkning, balansräkning och tilläggsupplysningar.</w:t>
            </w:r>
          </w:p>
        </w:tc>
        <w:tc>
          <w:tcPr>
            <w:tcW w:w="5032" w:type="dxa"/>
          </w:tcPr>
          <w:p w:rsidR="004A6A7F" w:rsidRPr="00540E72" w:rsidRDefault="003D60EC"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13 andra stycket</w:t>
            </w:r>
          </w:p>
          <w:p w:rsidR="00434E7E" w:rsidRDefault="00434E7E" w:rsidP="004A6A7F">
            <w:pPr>
              <w:pStyle w:val="HSBBrdtext"/>
              <w:ind w:left="0"/>
              <w:rPr>
                <w:rFonts w:ascii="Calibri" w:hAnsi="Calibri"/>
                <w:sz w:val="20"/>
                <w:szCs w:val="24"/>
              </w:rPr>
            </w:pPr>
          </w:p>
          <w:p w:rsidR="003D60EC"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Senast sex veckor före ordinarie föreningsstämma ska styrelsen till revisorerna lämna årsredovisning. Denna består av förvaltningsberättelse, resultaträkning, balansräkning och tilläggsupplysningar.</w:t>
            </w:r>
          </w:p>
        </w:tc>
      </w:tr>
      <w:tr w:rsidR="004A6A7F" w:rsidRPr="00540E72" w:rsidTr="004A6A7F">
        <w:tc>
          <w:tcPr>
            <w:tcW w:w="5031" w:type="dxa"/>
          </w:tcPr>
          <w:p w:rsidR="004A6A7F" w:rsidRPr="00540E72" w:rsidRDefault="004A6A7F" w:rsidP="004A6A7F">
            <w:pPr>
              <w:pStyle w:val="HSBBrdtext"/>
              <w:ind w:left="0"/>
              <w:rPr>
                <w:rFonts w:ascii="Calibri" w:hAnsi="Calibri"/>
                <w:sz w:val="20"/>
                <w:szCs w:val="24"/>
              </w:rPr>
            </w:pPr>
          </w:p>
          <w:p w:rsidR="004A6A7F" w:rsidRPr="00540E72" w:rsidRDefault="004A6A7F" w:rsidP="004A6A7F">
            <w:pPr>
              <w:pStyle w:val="HSBBrdtext"/>
              <w:ind w:left="0"/>
              <w:rPr>
                <w:rFonts w:ascii="Calibri" w:hAnsi="Calibri"/>
                <w:sz w:val="20"/>
                <w:szCs w:val="24"/>
              </w:rPr>
            </w:pPr>
          </w:p>
        </w:tc>
        <w:tc>
          <w:tcPr>
            <w:tcW w:w="5032" w:type="dxa"/>
          </w:tcPr>
          <w:p w:rsidR="004A6A7F" w:rsidRPr="00540E72" w:rsidRDefault="003D60EC" w:rsidP="004A6A7F">
            <w:pPr>
              <w:pStyle w:val="HSBBrdtext"/>
              <w:ind w:left="0"/>
              <w:rPr>
                <w:rFonts w:ascii="Arial" w:hAnsi="Arial"/>
                <w:b/>
                <w:bCs/>
                <w:color w:val="00257A"/>
                <w:sz w:val="20"/>
                <w:lang w:eastAsia="en-US"/>
              </w:rPr>
            </w:pPr>
            <w:r w:rsidRPr="00540E72">
              <w:rPr>
                <w:rFonts w:ascii="Arial" w:hAnsi="Arial"/>
                <w:b/>
                <w:bCs/>
                <w:color w:val="00257A"/>
                <w:sz w:val="20"/>
                <w:lang w:eastAsia="en-US"/>
              </w:rPr>
              <w:t xml:space="preserve">§ </w:t>
            </w:r>
            <w:r w:rsidR="00214BEF">
              <w:rPr>
                <w:rFonts w:ascii="Arial" w:hAnsi="Arial"/>
                <w:b/>
                <w:bCs/>
                <w:color w:val="00257A"/>
                <w:sz w:val="20"/>
                <w:lang w:eastAsia="en-US"/>
              </w:rPr>
              <w:t>14 nytt sista</w:t>
            </w:r>
            <w:r w:rsidRPr="00540E72">
              <w:rPr>
                <w:rFonts w:ascii="Arial" w:hAnsi="Arial"/>
                <w:b/>
                <w:bCs/>
                <w:color w:val="00257A"/>
                <w:sz w:val="20"/>
                <w:lang w:eastAsia="en-US"/>
              </w:rPr>
              <w:t xml:space="preserve"> stycket</w:t>
            </w:r>
          </w:p>
          <w:p w:rsidR="00434E7E" w:rsidRDefault="00434E7E" w:rsidP="004A6A7F">
            <w:pPr>
              <w:pStyle w:val="HSBBrdtext"/>
              <w:ind w:left="0"/>
              <w:rPr>
                <w:rFonts w:ascii="Calibri" w:hAnsi="Calibri"/>
                <w:sz w:val="20"/>
                <w:szCs w:val="24"/>
              </w:rPr>
            </w:pPr>
            <w:r>
              <w:rPr>
                <w:rFonts w:ascii="Calibri" w:hAnsi="Calibri"/>
                <w:sz w:val="20"/>
                <w:szCs w:val="24"/>
              </w:rPr>
              <w:t xml:space="preserve"> </w:t>
            </w:r>
          </w:p>
          <w:p w:rsidR="003D60EC"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 Ombud, biträden och andra stämmofunktionärer har alltid rätt att närvara vid föreningsstämman.</w:t>
            </w:r>
          </w:p>
        </w:tc>
      </w:tr>
      <w:tr w:rsidR="004A6A7F" w:rsidRPr="00540E72" w:rsidTr="004A6A7F">
        <w:tc>
          <w:tcPr>
            <w:tcW w:w="5031" w:type="dxa"/>
          </w:tcPr>
          <w:p w:rsidR="001255E3" w:rsidRPr="00540E72" w:rsidRDefault="001255E3" w:rsidP="00540E72">
            <w:pPr>
              <w:pStyle w:val="HSBBrdtext"/>
              <w:ind w:left="0"/>
              <w:rPr>
                <w:rFonts w:ascii="Arial" w:hAnsi="Arial"/>
                <w:b/>
                <w:bCs/>
                <w:color w:val="00257A"/>
                <w:sz w:val="20"/>
                <w:lang w:eastAsia="en-US"/>
              </w:rPr>
            </w:pPr>
            <w:bookmarkStart w:id="0" w:name="_Toc289356246"/>
            <w:bookmarkStart w:id="1" w:name="_Toc311710811"/>
            <w:r w:rsidRPr="00540E72">
              <w:rPr>
                <w:rFonts w:ascii="Arial" w:hAnsi="Arial"/>
                <w:b/>
                <w:bCs/>
                <w:color w:val="00257A"/>
                <w:sz w:val="20"/>
                <w:lang w:eastAsia="en-US"/>
              </w:rPr>
              <w:t>§ 16 Kallelse till föreningsstämma</w:t>
            </w:r>
            <w:bookmarkEnd w:id="0"/>
            <w:bookmarkEnd w:id="1"/>
          </w:p>
          <w:p w:rsidR="001255E3" w:rsidRPr="00540E72" w:rsidRDefault="001255E3" w:rsidP="001255E3">
            <w:pPr>
              <w:ind w:right="170" w:firstLine="170"/>
              <w:rPr>
                <w:rFonts w:ascii="Calibri" w:hAnsi="Calibri"/>
                <w:sz w:val="20"/>
                <w:szCs w:val="24"/>
              </w:rPr>
            </w:pPr>
          </w:p>
          <w:p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Styrelsen kallar till föreningsstämma. </w:t>
            </w:r>
          </w:p>
          <w:p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Kallelse till föreningsstämma ska innehålla uppgift om de ärenden som ska förekomma på föreningsstämman. </w:t>
            </w:r>
          </w:p>
          <w:p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Kallelse får utfärdas tidigast fyra veckor före </w:t>
            </w:r>
            <w:r w:rsidRPr="00540E72">
              <w:rPr>
                <w:rFonts w:ascii="Calibri" w:hAnsi="Calibri"/>
                <w:sz w:val="20"/>
                <w:szCs w:val="24"/>
              </w:rPr>
              <w:lastRenderedPageBreak/>
              <w:t xml:space="preserve">föreningsstämman och ska utfärdas senast två veckor före föreningsstämman. </w:t>
            </w:r>
          </w:p>
          <w:p w:rsidR="001255E3" w:rsidRPr="00540E72" w:rsidRDefault="001255E3" w:rsidP="001255E3">
            <w:pPr>
              <w:ind w:right="170" w:firstLine="170"/>
              <w:rPr>
                <w:rFonts w:ascii="Calibri" w:hAnsi="Calibri"/>
                <w:sz w:val="20"/>
                <w:szCs w:val="24"/>
              </w:rPr>
            </w:pPr>
            <w:r w:rsidRPr="00540E72">
              <w:rPr>
                <w:rFonts w:ascii="Calibri" w:hAnsi="Calibri"/>
                <w:sz w:val="20"/>
                <w:szCs w:val="24"/>
              </w:rPr>
              <w:t>Kallelse sker genom anslag på lämplig plats inom bostadsrättsföreningens fastighet. Skriftlig kallelse ska enligt lag i vissa fall sändas till varje medlem vars postadress är känd för bostadsrättsföreningen.</w:t>
            </w:r>
          </w:p>
          <w:p w:rsidR="004A6A7F" w:rsidRPr="00540E72" w:rsidRDefault="004A6A7F" w:rsidP="004A6A7F">
            <w:pPr>
              <w:pStyle w:val="HSBBrdtext"/>
              <w:ind w:left="0"/>
              <w:rPr>
                <w:rFonts w:ascii="Calibri" w:hAnsi="Calibri"/>
                <w:sz w:val="20"/>
                <w:szCs w:val="24"/>
              </w:rPr>
            </w:pPr>
          </w:p>
        </w:tc>
        <w:tc>
          <w:tcPr>
            <w:tcW w:w="5032" w:type="dxa"/>
          </w:tcPr>
          <w:p w:rsidR="003D60EC" w:rsidRPr="00434E7E"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lastRenderedPageBreak/>
              <w:t xml:space="preserve">§ 16 </w:t>
            </w:r>
            <w:r w:rsidR="00540E72" w:rsidRPr="00434E7E">
              <w:rPr>
                <w:rFonts w:ascii="Arial" w:hAnsi="Arial"/>
                <w:b/>
                <w:bCs/>
                <w:color w:val="00257A"/>
                <w:sz w:val="20"/>
                <w:lang w:eastAsia="en-US"/>
              </w:rPr>
              <w:t>Kallelse till föreningsstämma</w:t>
            </w:r>
          </w:p>
          <w:p w:rsidR="00434E7E" w:rsidRDefault="00434E7E" w:rsidP="004A6A7F">
            <w:pPr>
              <w:pStyle w:val="HSBBrdtext"/>
              <w:ind w:left="0"/>
              <w:rPr>
                <w:rFonts w:ascii="Calibri" w:hAnsi="Calibri"/>
                <w:sz w:val="20"/>
                <w:szCs w:val="24"/>
              </w:rPr>
            </w:pPr>
          </w:p>
          <w:p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Styrelsen kallar till föreningsstämma. </w:t>
            </w:r>
          </w:p>
          <w:p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Kallelse till föreningsstämma ska innehålla uppgift om de ärenden som ska förekomma på föreningsstämman.</w:t>
            </w:r>
          </w:p>
          <w:p w:rsidR="00434E7E" w:rsidRDefault="003D60EC" w:rsidP="004A6A7F">
            <w:pPr>
              <w:pStyle w:val="HSBBrdtext"/>
              <w:ind w:left="0"/>
              <w:rPr>
                <w:rFonts w:ascii="Calibri" w:hAnsi="Calibri"/>
                <w:sz w:val="20"/>
                <w:szCs w:val="24"/>
              </w:rPr>
            </w:pPr>
            <w:r w:rsidRPr="00540E72">
              <w:rPr>
                <w:rFonts w:ascii="Calibri" w:hAnsi="Calibri"/>
                <w:sz w:val="20"/>
                <w:szCs w:val="24"/>
              </w:rPr>
              <w:t xml:space="preserve"> Kallelse får utfärdas tid</w:t>
            </w:r>
            <w:r w:rsidR="00214BEF">
              <w:rPr>
                <w:rFonts w:ascii="Calibri" w:hAnsi="Calibri"/>
                <w:sz w:val="20"/>
                <w:szCs w:val="24"/>
              </w:rPr>
              <w:t xml:space="preserve">igast sex veckor före </w:t>
            </w:r>
            <w:r w:rsidR="00214BEF">
              <w:rPr>
                <w:rFonts w:ascii="Calibri" w:hAnsi="Calibri"/>
                <w:sz w:val="20"/>
                <w:szCs w:val="24"/>
              </w:rPr>
              <w:lastRenderedPageBreak/>
              <w:t>förenings</w:t>
            </w:r>
            <w:r w:rsidRPr="00540E72">
              <w:rPr>
                <w:rFonts w:ascii="Calibri" w:hAnsi="Calibri"/>
                <w:sz w:val="20"/>
                <w:szCs w:val="24"/>
              </w:rPr>
              <w:t xml:space="preserve">stämman och ska utfärdas senast två veckor före föreningsstämman. </w:t>
            </w:r>
          </w:p>
          <w:p w:rsidR="004A6A7F"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Kallelse sker genom anslag på lämplig plats inom bostadsrättsföreningens fastighet. Skriftlig kallelse ska enligt lag i vissa fall sändas till varje medlem vars adress är känd för bostadsrättsföreningen. Bostadsrättsföreningen får då skriftlig kallelse krävs enligt lag använda elektroniska hjälpmedel. Närmare reglering av förutsättningar för användning av elektroniska hjälpmedel anges i lag.</w:t>
            </w:r>
          </w:p>
        </w:tc>
      </w:tr>
      <w:tr w:rsidR="004A6A7F" w:rsidRPr="00540E72" w:rsidTr="004A6A7F">
        <w:tc>
          <w:tcPr>
            <w:tcW w:w="5031" w:type="dxa"/>
          </w:tcPr>
          <w:p w:rsidR="004A6A7F" w:rsidRPr="000D7AFC" w:rsidRDefault="000D7AFC" w:rsidP="004A6A7F">
            <w:pPr>
              <w:pStyle w:val="HSBBrdtext"/>
              <w:ind w:left="0"/>
              <w:rPr>
                <w:rFonts w:ascii="Arial" w:hAnsi="Arial"/>
                <w:b/>
                <w:bCs/>
                <w:color w:val="00257A"/>
                <w:sz w:val="20"/>
                <w:lang w:eastAsia="en-US"/>
              </w:rPr>
            </w:pPr>
            <w:r w:rsidRPr="000D7AFC">
              <w:rPr>
                <w:rFonts w:ascii="Arial" w:hAnsi="Arial"/>
                <w:b/>
                <w:bCs/>
                <w:color w:val="00257A"/>
                <w:sz w:val="20"/>
                <w:lang w:eastAsia="en-US"/>
              </w:rPr>
              <w:lastRenderedPageBreak/>
              <w:t>§ 17 sista stycket</w:t>
            </w:r>
          </w:p>
          <w:p w:rsidR="000D7AFC" w:rsidRPr="000D7AFC" w:rsidRDefault="000D7AFC" w:rsidP="004A6A7F">
            <w:pPr>
              <w:pStyle w:val="HSBBrdtext"/>
              <w:ind w:left="0"/>
              <w:rPr>
                <w:rFonts w:ascii="Calibri" w:hAnsi="Calibri"/>
                <w:sz w:val="20"/>
                <w:szCs w:val="24"/>
              </w:rPr>
            </w:pPr>
          </w:p>
          <w:p w:rsidR="00062080" w:rsidRPr="000D7AFC" w:rsidRDefault="00062080" w:rsidP="004A6A7F">
            <w:pPr>
              <w:pStyle w:val="HSBBrdtext"/>
              <w:ind w:left="0"/>
              <w:rPr>
                <w:rFonts w:ascii="Calibri" w:hAnsi="Calibri"/>
                <w:sz w:val="20"/>
                <w:szCs w:val="24"/>
              </w:rPr>
            </w:pPr>
          </w:p>
          <w:p w:rsidR="000D7AFC" w:rsidRPr="000D7AFC" w:rsidRDefault="005340A8" w:rsidP="004A6A7F">
            <w:pPr>
              <w:pStyle w:val="HSBBrdtext"/>
              <w:ind w:left="0"/>
              <w:rPr>
                <w:rFonts w:ascii="Calibri" w:hAnsi="Calibri"/>
                <w:sz w:val="20"/>
                <w:szCs w:val="24"/>
              </w:rPr>
            </w:pPr>
            <w:r>
              <w:rPr>
                <w:rFonts w:ascii="Calibri" w:hAnsi="Calibri"/>
                <w:sz w:val="20"/>
                <w:szCs w:val="24"/>
              </w:rPr>
              <w:t>22. val av distriktsrepresentant och ersättare till distriktstämmor samt övriga representanter i HSB.</w:t>
            </w:r>
          </w:p>
          <w:p w:rsidR="000D7AFC" w:rsidRPr="000D7AFC" w:rsidRDefault="000D7AFC" w:rsidP="000D7AFC">
            <w:pPr>
              <w:pStyle w:val="Rubrik3"/>
              <w:rPr>
                <w:rFonts w:ascii="Calibri" w:hAnsi="Calibri"/>
                <w:sz w:val="20"/>
                <w:szCs w:val="24"/>
              </w:rPr>
            </w:pPr>
            <w:r w:rsidRPr="000D7AFC">
              <w:rPr>
                <w:rFonts w:ascii="Calibri" w:hAnsi="Calibri"/>
                <w:sz w:val="20"/>
                <w:szCs w:val="24"/>
              </w:rPr>
              <w:t>Extra föreningsstämma</w:t>
            </w:r>
          </w:p>
          <w:p w:rsidR="000D7AFC" w:rsidRPr="00540E72" w:rsidRDefault="000D7AFC" w:rsidP="000D7AFC">
            <w:pPr>
              <w:pStyle w:val="HSBBrdtext"/>
              <w:ind w:left="0"/>
              <w:rPr>
                <w:rFonts w:ascii="Calibri" w:hAnsi="Calibri"/>
                <w:sz w:val="20"/>
                <w:szCs w:val="24"/>
              </w:rPr>
            </w:pPr>
            <w:r w:rsidRPr="000D7AFC">
              <w:rPr>
                <w:rFonts w:ascii="Calibri" w:hAnsi="Calibri"/>
                <w:sz w:val="20"/>
                <w:szCs w:val="24"/>
              </w:rPr>
              <w:t>På extra föreningsstämma ska kallelsen, utöver punkt 1-8 ovan, ange de ärenden som ska behandlas.</w:t>
            </w:r>
          </w:p>
        </w:tc>
        <w:tc>
          <w:tcPr>
            <w:tcW w:w="5032" w:type="dxa"/>
          </w:tcPr>
          <w:p w:rsidR="004A6A7F"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t>§ 17 ny punkt 5</w:t>
            </w:r>
            <w:r w:rsidR="000D7AFC">
              <w:rPr>
                <w:rFonts w:ascii="Arial" w:hAnsi="Arial"/>
                <w:b/>
                <w:bCs/>
                <w:color w:val="00257A"/>
                <w:sz w:val="20"/>
                <w:lang w:eastAsia="en-US"/>
              </w:rPr>
              <w:t xml:space="preserve"> samt sista stycket</w:t>
            </w:r>
          </w:p>
          <w:p w:rsidR="00434E7E" w:rsidRPr="00434E7E" w:rsidRDefault="00434E7E" w:rsidP="004A6A7F">
            <w:pPr>
              <w:pStyle w:val="HSBBrdtext"/>
              <w:ind w:left="0"/>
              <w:rPr>
                <w:rFonts w:ascii="Arial" w:hAnsi="Arial"/>
                <w:b/>
                <w:bCs/>
                <w:color w:val="00257A"/>
                <w:sz w:val="20"/>
                <w:lang w:eastAsia="en-US"/>
              </w:rPr>
            </w:pPr>
          </w:p>
          <w:p w:rsidR="003D60EC" w:rsidRDefault="003D60EC" w:rsidP="004A6A7F">
            <w:pPr>
              <w:pStyle w:val="HSBBrdtext"/>
              <w:ind w:left="0"/>
              <w:rPr>
                <w:rFonts w:ascii="Calibri" w:hAnsi="Calibri"/>
                <w:sz w:val="20"/>
                <w:szCs w:val="24"/>
              </w:rPr>
            </w:pPr>
            <w:r w:rsidRPr="00540E72">
              <w:rPr>
                <w:rFonts w:ascii="Calibri" w:hAnsi="Calibri"/>
                <w:sz w:val="20"/>
                <w:szCs w:val="24"/>
              </w:rPr>
              <w:t>5. fråga om närvarorätt vid föreningsstämman</w:t>
            </w:r>
          </w:p>
          <w:p w:rsidR="00062080" w:rsidRDefault="00062080" w:rsidP="004A6A7F">
            <w:pPr>
              <w:pStyle w:val="HSBBrdtext"/>
              <w:ind w:left="0"/>
              <w:rPr>
                <w:rFonts w:ascii="Calibri" w:hAnsi="Calibri"/>
                <w:sz w:val="20"/>
                <w:szCs w:val="24"/>
              </w:rPr>
            </w:pPr>
          </w:p>
          <w:p w:rsidR="000D7AFC" w:rsidRDefault="005340A8" w:rsidP="004A6A7F">
            <w:pPr>
              <w:pStyle w:val="HSBBrdtext"/>
              <w:ind w:left="0"/>
              <w:rPr>
                <w:rFonts w:ascii="Calibri" w:hAnsi="Calibri"/>
                <w:sz w:val="20"/>
                <w:szCs w:val="24"/>
              </w:rPr>
            </w:pPr>
            <w:r>
              <w:rPr>
                <w:rFonts w:ascii="Calibri" w:hAnsi="Calibri"/>
                <w:sz w:val="20"/>
                <w:szCs w:val="24"/>
              </w:rPr>
              <w:t>23. val av distriktsrepresentant och ersättare till distriktstämmor samt övriga representanter i HSB</w:t>
            </w:r>
          </w:p>
          <w:p w:rsidR="000D7AFC" w:rsidRPr="000D7AFC" w:rsidRDefault="000D7AFC" w:rsidP="000D7AFC">
            <w:pPr>
              <w:pStyle w:val="Rubrik3"/>
              <w:rPr>
                <w:rFonts w:ascii="Calibri" w:hAnsi="Calibri"/>
                <w:sz w:val="20"/>
                <w:szCs w:val="24"/>
              </w:rPr>
            </w:pPr>
            <w:bookmarkStart w:id="2" w:name="_Toc311710813"/>
            <w:r w:rsidRPr="000D7AFC">
              <w:rPr>
                <w:rFonts w:ascii="Calibri" w:hAnsi="Calibri"/>
                <w:sz w:val="20"/>
                <w:szCs w:val="24"/>
              </w:rPr>
              <w:t>Extra föreningsstämma</w:t>
            </w:r>
            <w:bookmarkEnd w:id="2"/>
          </w:p>
          <w:p w:rsidR="000D7AFC" w:rsidRPr="000D7AFC" w:rsidRDefault="000D7AFC" w:rsidP="000D7AFC">
            <w:pPr>
              <w:ind w:right="170"/>
              <w:rPr>
                <w:rFonts w:ascii="Calibri" w:hAnsi="Calibri"/>
                <w:sz w:val="20"/>
                <w:szCs w:val="24"/>
              </w:rPr>
            </w:pPr>
            <w:r w:rsidRPr="000D7AFC">
              <w:rPr>
                <w:rFonts w:ascii="Calibri" w:hAnsi="Calibri"/>
                <w:sz w:val="20"/>
                <w:szCs w:val="24"/>
              </w:rPr>
              <w:t xml:space="preserve">På extra föreningsstämma ska kallelsen, utöver punkt 1-9 ovan, ange de ärenden som ska behandlas. </w:t>
            </w:r>
          </w:p>
          <w:p w:rsidR="000D7AFC" w:rsidRPr="00540E72" w:rsidRDefault="000D7AFC" w:rsidP="004A6A7F">
            <w:pPr>
              <w:pStyle w:val="HSBBrdtext"/>
              <w:ind w:left="0"/>
              <w:rPr>
                <w:rFonts w:ascii="Calibri" w:hAnsi="Calibri"/>
                <w:sz w:val="20"/>
                <w:szCs w:val="24"/>
              </w:rPr>
            </w:pPr>
          </w:p>
        </w:tc>
      </w:tr>
      <w:tr w:rsidR="004A6A7F" w:rsidRPr="00540E72" w:rsidTr="004A6A7F">
        <w:tc>
          <w:tcPr>
            <w:tcW w:w="5031" w:type="dxa"/>
          </w:tcPr>
          <w:p w:rsidR="001255E3" w:rsidRPr="00434E7E" w:rsidRDefault="001255E3" w:rsidP="001255E3">
            <w:pPr>
              <w:pStyle w:val="HSBBrdtext"/>
              <w:ind w:left="0"/>
              <w:rPr>
                <w:rFonts w:ascii="Arial" w:hAnsi="Arial"/>
                <w:b/>
                <w:bCs/>
                <w:color w:val="00257A"/>
                <w:sz w:val="20"/>
                <w:lang w:eastAsia="en-US"/>
              </w:rPr>
            </w:pPr>
            <w:bookmarkStart w:id="3" w:name="_Toc289356248"/>
            <w:bookmarkStart w:id="4" w:name="_Toc311710814"/>
            <w:r w:rsidRPr="00434E7E">
              <w:rPr>
                <w:rFonts w:ascii="Arial" w:hAnsi="Arial"/>
                <w:b/>
                <w:bCs/>
                <w:color w:val="00257A"/>
                <w:sz w:val="20"/>
                <w:lang w:eastAsia="en-US"/>
              </w:rPr>
              <w:t>§ 18 Rösträtt, ombud och biträde</w:t>
            </w:r>
            <w:bookmarkEnd w:id="3"/>
            <w:bookmarkEnd w:id="4"/>
          </w:p>
          <w:p w:rsidR="001255E3" w:rsidRPr="00540E72" w:rsidRDefault="001255E3" w:rsidP="001255E3">
            <w:pPr>
              <w:ind w:right="170" w:firstLine="170"/>
              <w:rPr>
                <w:rFonts w:ascii="Calibri" w:hAnsi="Calibri"/>
                <w:sz w:val="20"/>
                <w:szCs w:val="24"/>
              </w:rPr>
            </w:pPr>
          </w:p>
          <w:p w:rsidR="001255E3" w:rsidRPr="00540E72" w:rsidRDefault="001255E3" w:rsidP="001255E3">
            <w:pPr>
              <w:ind w:right="170" w:firstLine="170"/>
              <w:rPr>
                <w:rFonts w:ascii="Calibri" w:hAnsi="Calibri"/>
                <w:sz w:val="20"/>
                <w:szCs w:val="24"/>
              </w:rPr>
            </w:pPr>
            <w:r w:rsidRPr="00540E72">
              <w:rPr>
                <w:rFonts w:ascii="Calibri" w:hAnsi="Calibri"/>
                <w:sz w:val="20"/>
                <w:szCs w:val="24"/>
              </w:rPr>
              <w:t>På föreningsstämma har varje medlem en röst. Innehar flera medlemmar bostadsrätt gemensamt har de tillsammans en röst. Innehar en medlem flera bostadsrätter i bostadsrättsföreningen har medlemmen en röst.</w:t>
            </w:r>
          </w:p>
          <w:p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Medlem som inte betalat förfallen insats eller årsavgift har inte rösträtt. </w:t>
            </w:r>
          </w:p>
          <w:p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En medlems rätt vid föreningsstämma utövas av medlemmen personligen eller den som är medlemmens ställföreträdare enligt lag eller genom ombud. </w:t>
            </w:r>
          </w:p>
          <w:p w:rsidR="001255E3" w:rsidRPr="00540E72" w:rsidRDefault="001255E3" w:rsidP="001255E3">
            <w:pPr>
              <w:ind w:right="170" w:firstLine="170"/>
              <w:rPr>
                <w:rFonts w:ascii="Calibri" w:hAnsi="Calibri"/>
                <w:sz w:val="20"/>
                <w:szCs w:val="24"/>
              </w:rPr>
            </w:pPr>
            <w:r w:rsidRPr="00540E72">
              <w:rPr>
                <w:rFonts w:ascii="Calibri" w:hAnsi="Calibri"/>
                <w:sz w:val="20"/>
                <w:szCs w:val="24"/>
              </w:rPr>
              <w:t>Ombud ska lämna in skriftlig daterad fullmakt. Fullmakten ska vara i original och gäller högst ett år från utfärdandet. Ombud får bara företräda en medlem.</w:t>
            </w:r>
          </w:p>
          <w:p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Medlem får på föreningsstämma medföra ett biträde. </w:t>
            </w:r>
          </w:p>
          <w:p w:rsidR="004A6A7F" w:rsidRPr="00540E72" w:rsidRDefault="004A6A7F" w:rsidP="004A6A7F">
            <w:pPr>
              <w:pStyle w:val="HSBBrdtext"/>
              <w:ind w:left="0"/>
              <w:rPr>
                <w:rFonts w:ascii="Calibri" w:hAnsi="Calibri"/>
                <w:sz w:val="20"/>
                <w:szCs w:val="24"/>
              </w:rPr>
            </w:pPr>
          </w:p>
        </w:tc>
        <w:tc>
          <w:tcPr>
            <w:tcW w:w="5032" w:type="dxa"/>
          </w:tcPr>
          <w:p w:rsidR="001255E3" w:rsidRPr="00434E7E" w:rsidRDefault="003D60EC"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t xml:space="preserve">§ 18 </w:t>
            </w:r>
            <w:r w:rsidR="00540E72" w:rsidRPr="00434E7E">
              <w:rPr>
                <w:rFonts w:ascii="Arial" w:hAnsi="Arial"/>
                <w:b/>
                <w:bCs/>
                <w:color w:val="00257A"/>
                <w:sz w:val="20"/>
                <w:lang w:eastAsia="en-US"/>
              </w:rPr>
              <w:t>Rösträtt, ombud och biträde</w:t>
            </w:r>
            <w:r w:rsidRPr="00434E7E">
              <w:rPr>
                <w:rFonts w:ascii="Arial" w:hAnsi="Arial"/>
                <w:b/>
                <w:bCs/>
                <w:color w:val="00257A"/>
                <w:sz w:val="20"/>
                <w:lang w:eastAsia="en-US"/>
              </w:rPr>
              <w:t xml:space="preserve"> </w:t>
            </w:r>
          </w:p>
          <w:p w:rsidR="00434E7E" w:rsidRDefault="00434E7E" w:rsidP="004A6A7F">
            <w:pPr>
              <w:pStyle w:val="HSBBrdtext"/>
              <w:ind w:left="0"/>
              <w:rPr>
                <w:rFonts w:ascii="Calibri" w:hAnsi="Calibri"/>
                <w:sz w:val="20"/>
                <w:szCs w:val="24"/>
              </w:rPr>
            </w:pPr>
          </w:p>
          <w:p w:rsidR="00434E7E" w:rsidRDefault="003D60EC" w:rsidP="004A6A7F">
            <w:pPr>
              <w:pStyle w:val="HSBBrdtext"/>
              <w:ind w:left="0"/>
              <w:rPr>
                <w:rFonts w:ascii="Calibri" w:hAnsi="Calibri"/>
                <w:sz w:val="20"/>
                <w:szCs w:val="24"/>
              </w:rPr>
            </w:pPr>
            <w:r w:rsidRPr="00540E72">
              <w:rPr>
                <w:rFonts w:ascii="Calibri" w:hAnsi="Calibri"/>
                <w:sz w:val="20"/>
                <w:szCs w:val="24"/>
              </w:rPr>
              <w:t xml:space="preserve">På föreningsstämma har varje medlem en röst. Innehar flera medlemmar bostadsrätt gemensamt har de tillsammans en röst. Innehar en medlem flera bostadsrätter i bostadsrättsföreningen har medlemmen en röst. </w:t>
            </w:r>
          </w:p>
          <w:p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Medlem som inte betalat förfallen insats eller årsavgift har inte rösträtt. </w:t>
            </w:r>
          </w:p>
          <w:p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En medlems rätt vid föreningsstämma utövas av medlemmen personligen eller den som är medlemmens ställföreträdare enligt lag eller genom ombud.</w:t>
            </w:r>
          </w:p>
          <w:p w:rsidR="00434E7E" w:rsidRDefault="003D60EC" w:rsidP="004A6A7F">
            <w:pPr>
              <w:pStyle w:val="HSBBrdtext"/>
              <w:ind w:left="0"/>
              <w:rPr>
                <w:rFonts w:ascii="Calibri" w:hAnsi="Calibri"/>
                <w:sz w:val="20"/>
                <w:szCs w:val="24"/>
              </w:rPr>
            </w:pPr>
            <w:r w:rsidRPr="00540E72">
              <w:rPr>
                <w:rFonts w:ascii="Calibri" w:hAnsi="Calibri"/>
                <w:sz w:val="20"/>
                <w:szCs w:val="24"/>
              </w:rPr>
              <w:t xml:space="preserve"> Ombud ska lämna in skriftlig daterad fullmakt. Fullmakten ska vara i original och gäller högst ett år från utfärdandet. Medlem får företrädas av valfritt ombud. Ombud får bara företräda en medlem. </w:t>
            </w:r>
          </w:p>
          <w:p w:rsidR="004A6A7F"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Medlem får medföra ett valfritt biträde.</w:t>
            </w:r>
          </w:p>
        </w:tc>
      </w:tr>
      <w:tr w:rsidR="004A6A7F" w:rsidRPr="00540E72" w:rsidTr="004A6A7F">
        <w:tc>
          <w:tcPr>
            <w:tcW w:w="5031" w:type="dxa"/>
          </w:tcPr>
          <w:p w:rsidR="001255E3" w:rsidRPr="00434E7E" w:rsidRDefault="001255E3" w:rsidP="001255E3">
            <w:pPr>
              <w:pStyle w:val="HSBBrdtext"/>
              <w:ind w:left="0"/>
              <w:rPr>
                <w:rFonts w:ascii="Arial" w:hAnsi="Arial"/>
                <w:b/>
                <w:bCs/>
                <w:color w:val="00257A"/>
                <w:sz w:val="20"/>
                <w:lang w:eastAsia="en-US"/>
              </w:rPr>
            </w:pPr>
            <w:bookmarkStart w:id="5" w:name="_Toc289356256"/>
            <w:bookmarkStart w:id="6" w:name="_Toc311710822"/>
            <w:r w:rsidRPr="00434E7E">
              <w:rPr>
                <w:rFonts w:ascii="Arial" w:hAnsi="Arial"/>
                <w:b/>
                <w:bCs/>
                <w:color w:val="00257A"/>
                <w:sz w:val="20"/>
                <w:lang w:eastAsia="en-US"/>
              </w:rPr>
              <w:t>§ 25 Revisorer</w:t>
            </w:r>
            <w:bookmarkEnd w:id="5"/>
            <w:bookmarkEnd w:id="6"/>
          </w:p>
          <w:p w:rsidR="001255E3" w:rsidRPr="00540E72" w:rsidRDefault="001255E3" w:rsidP="001255E3">
            <w:pPr>
              <w:ind w:right="170" w:firstLine="170"/>
              <w:rPr>
                <w:rFonts w:ascii="Calibri" w:hAnsi="Calibri"/>
                <w:sz w:val="20"/>
                <w:szCs w:val="24"/>
              </w:rPr>
            </w:pPr>
          </w:p>
          <w:p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Revisorerna ska till antalet vara lägst två och högst tre, samt högst en suppleant. Av dessa utses alltid en revisor av HSB Riksförbund, övriga väljs av föreningsstämman. Mandattiden är fram till nästa ordinarie föreningsstämma. </w:t>
            </w:r>
          </w:p>
          <w:p w:rsidR="001255E3" w:rsidRPr="00540E72" w:rsidRDefault="001255E3" w:rsidP="001255E3">
            <w:pPr>
              <w:ind w:right="170" w:firstLine="170"/>
              <w:rPr>
                <w:rFonts w:ascii="Calibri" w:hAnsi="Calibri"/>
                <w:sz w:val="20"/>
                <w:szCs w:val="24"/>
              </w:rPr>
            </w:pPr>
            <w:r w:rsidRPr="00540E72">
              <w:rPr>
                <w:rFonts w:ascii="Calibri" w:hAnsi="Calibri"/>
                <w:sz w:val="20"/>
                <w:szCs w:val="24"/>
              </w:rPr>
              <w:t>Revisorerna ska bedriva sitt arbete så att revisionen är avslutad och revisionsberättelsen lämnad senast den</w:t>
            </w:r>
            <w:r w:rsidR="00062080">
              <w:rPr>
                <w:rFonts w:ascii="Calibri" w:hAnsi="Calibri"/>
                <w:sz w:val="20"/>
                <w:szCs w:val="24"/>
              </w:rPr>
              <w:t xml:space="preserve"> 15 maj</w:t>
            </w:r>
            <w:r w:rsidRPr="00540E72">
              <w:rPr>
                <w:rFonts w:ascii="Calibri" w:hAnsi="Calibri"/>
                <w:sz w:val="20"/>
                <w:szCs w:val="24"/>
              </w:rPr>
              <w:t>. Styrelsen ska lämna skriftlig förklaring till ordinarie föreningsstämma över gjorda anmärkningar i revisionsberättelsen.</w:t>
            </w:r>
          </w:p>
          <w:p w:rsidR="004A6A7F" w:rsidRPr="00540E72" w:rsidRDefault="001255E3" w:rsidP="00317313">
            <w:pPr>
              <w:ind w:right="170" w:firstLine="170"/>
              <w:rPr>
                <w:rFonts w:ascii="Calibri" w:hAnsi="Calibri"/>
                <w:sz w:val="20"/>
                <w:szCs w:val="24"/>
              </w:rPr>
            </w:pPr>
            <w:r w:rsidRPr="00540E72">
              <w:rPr>
                <w:rFonts w:ascii="Calibri" w:hAnsi="Calibri"/>
                <w:sz w:val="20"/>
                <w:szCs w:val="24"/>
              </w:rPr>
              <w:t xml:space="preserve">Årsredovisningshandlingar, revisionsberättelsen och styrelsens förklaring över gjorda anmärkningar </w:t>
            </w:r>
            <w:r w:rsidRPr="00540E72">
              <w:rPr>
                <w:rFonts w:ascii="Calibri" w:hAnsi="Calibri"/>
                <w:sz w:val="20"/>
                <w:szCs w:val="24"/>
              </w:rPr>
              <w:lastRenderedPageBreak/>
              <w:t>i revisionsberättelsen ska hållas tillgängliga för medlemmarna minst en vecka före den föreningsstämma på vilken de ska behandlas.</w:t>
            </w:r>
          </w:p>
        </w:tc>
        <w:tc>
          <w:tcPr>
            <w:tcW w:w="5032" w:type="dxa"/>
          </w:tcPr>
          <w:p w:rsidR="003D60EC" w:rsidRDefault="00540E72" w:rsidP="004A6A7F">
            <w:pPr>
              <w:pStyle w:val="HSBBrdtext"/>
              <w:ind w:left="0"/>
              <w:rPr>
                <w:rFonts w:ascii="Arial" w:hAnsi="Arial"/>
                <w:b/>
                <w:bCs/>
                <w:color w:val="00257A"/>
                <w:sz w:val="20"/>
                <w:lang w:eastAsia="en-US"/>
              </w:rPr>
            </w:pPr>
            <w:r w:rsidRPr="00434E7E">
              <w:rPr>
                <w:rFonts w:ascii="Arial" w:hAnsi="Arial"/>
                <w:b/>
                <w:bCs/>
                <w:color w:val="00257A"/>
                <w:sz w:val="20"/>
                <w:lang w:eastAsia="en-US"/>
              </w:rPr>
              <w:lastRenderedPageBreak/>
              <w:t>§ 25 Revisorer</w:t>
            </w:r>
          </w:p>
          <w:p w:rsidR="00434E7E" w:rsidRPr="00434E7E" w:rsidRDefault="00434E7E" w:rsidP="004A6A7F">
            <w:pPr>
              <w:pStyle w:val="HSBBrdtext"/>
              <w:ind w:left="0"/>
              <w:rPr>
                <w:rFonts w:ascii="Arial" w:hAnsi="Arial"/>
                <w:b/>
                <w:bCs/>
                <w:color w:val="00257A"/>
                <w:sz w:val="20"/>
                <w:lang w:eastAsia="en-US"/>
              </w:rPr>
            </w:pPr>
          </w:p>
          <w:p w:rsidR="00434E7E" w:rsidRDefault="003D60EC" w:rsidP="004A6A7F">
            <w:pPr>
              <w:pStyle w:val="HSBBrdtext"/>
              <w:ind w:left="0"/>
              <w:rPr>
                <w:rFonts w:ascii="Calibri" w:hAnsi="Calibri"/>
                <w:sz w:val="20"/>
                <w:szCs w:val="24"/>
              </w:rPr>
            </w:pPr>
            <w:r w:rsidRPr="00540E72">
              <w:rPr>
                <w:rFonts w:ascii="Calibri" w:hAnsi="Calibri"/>
                <w:sz w:val="20"/>
                <w:szCs w:val="24"/>
              </w:rPr>
              <w:t xml:space="preserve"> Revisorerna ska till antalet vara lägst två och högst tre, samt högst en suppleant. Av dessa utses alltid en revisor av HSB Riksförbund, övriga väljs av föreningsstämman. Mandattiden är fram till nästa ordinarie föreningsstämma. </w:t>
            </w:r>
          </w:p>
          <w:p w:rsidR="00434E7E" w:rsidRDefault="00434E7E" w:rsidP="00434E7E">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Revisorerna ska bedriva sitt arbete så att revisionen är avslutad och revisionsberättelsen lämnad senast tre veckor före föreningsstämman. Styrelsen ska lämna skriftlig förklaring till ordinarie föreningsstämma över gjorda anmärkningar i revisionsberättelsen.</w:t>
            </w:r>
          </w:p>
          <w:p w:rsidR="004A6A7F" w:rsidRDefault="00434E7E" w:rsidP="00434E7E">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Årsredovisningshandlingar, revisionsberättelsen </w:t>
            </w:r>
            <w:r w:rsidR="003D60EC" w:rsidRPr="00540E72">
              <w:rPr>
                <w:rFonts w:ascii="Calibri" w:hAnsi="Calibri"/>
                <w:sz w:val="20"/>
                <w:szCs w:val="24"/>
              </w:rPr>
              <w:lastRenderedPageBreak/>
              <w:t>och styrelsens förklaring över gjorda anmärkningar i revisionsberättelsen ska hållas tillgängliga för medlemmarna minst två veckor före den föreningsstämma på vilken de ska behandlas.</w:t>
            </w:r>
          </w:p>
          <w:p w:rsidR="00393DA7" w:rsidRPr="00540E72" w:rsidRDefault="00393DA7" w:rsidP="00434E7E">
            <w:pPr>
              <w:pStyle w:val="HSBBrdtext"/>
              <w:ind w:left="0"/>
              <w:rPr>
                <w:rFonts w:ascii="Calibri" w:hAnsi="Calibri"/>
                <w:sz w:val="20"/>
                <w:szCs w:val="24"/>
              </w:rPr>
            </w:pPr>
          </w:p>
        </w:tc>
      </w:tr>
      <w:tr w:rsidR="004A6A7F" w:rsidRPr="00540E72" w:rsidTr="004A6A7F">
        <w:tc>
          <w:tcPr>
            <w:tcW w:w="5031" w:type="dxa"/>
          </w:tcPr>
          <w:p w:rsidR="004A6A7F" w:rsidRDefault="00214BEF" w:rsidP="004A6A7F">
            <w:pPr>
              <w:pStyle w:val="HSBBrdtext"/>
              <w:ind w:left="0"/>
              <w:rPr>
                <w:rFonts w:ascii="Arial" w:hAnsi="Arial"/>
                <w:b/>
                <w:bCs/>
                <w:color w:val="00257A"/>
                <w:sz w:val="20"/>
                <w:lang w:eastAsia="en-US"/>
              </w:rPr>
            </w:pPr>
            <w:r>
              <w:rPr>
                <w:rFonts w:ascii="Arial" w:hAnsi="Arial"/>
                <w:b/>
                <w:bCs/>
                <w:color w:val="00257A"/>
                <w:sz w:val="20"/>
                <w:lang w:eastAsia="en-US"/>
              </w:rPr>
              <w:lastRenderedPageBreak/>
              <w:t>§ 45 sista</w:t>
            </w:r>
            <w:r w:rsidR="001255E3" w:rsidRPr="00434E7E">
              <w:rPr>
                <w:rFonts w:ascii="Arial" w:hAnsi="Arial"/>
                <w:b/>
                <w:bCs/>
                <w:color w:val="00257A"/>
                <w:sz w:val="20"/>
                <w:lang w:eastAsia="en-US"/>
              </w:rPr>
              <w:t xml:space="preserve"> stycket </w:t>
            </w:r>
          </w:p>
          <w:p w:rsidR="00AE6D55" w:rsidRPr="00434E7E" w:rsidRDefault="00AE6D55" w:rsidP="004A6A7F">
            <w:pPr>
              <w:pStyle w:val="HSBBrdtext"/>
              <w:ind w:left="0"/>
              <w:rPr>
                <w:rFonts w:ascii="Arial" w:hAnsi="Arial"/>
                <w:b/>
                <w:bCs/>
                <w:color w:val="00257A"/>
                <w:sz w:val="20"/>
                <w:lang w:eastAsia="en-US"/>
              </w:rPr>
            </w:pPr>
          </w:p>
          <w:p w:rsidR="001255E3" w:rsidRPr="00540E72" w:rsidRDefault="001255E3" w:rsidP="001255E3">
            <w:pPr>
              <w:ind w:right="170" w:firstLine="170"/>
              <w:rPr>
                <w:rFonts w:ascii="Calibri" w:hAnsi="Calibri"/>
                <w:sz w:val="20"/>
                <w:szCs w:val="24"/>
              </w:rPr>
            </w:pPr>
            <w:r w:rsidRPr="00540E72">
              <w:rPr>
                <w:rFonts w:ascii="Calibri" w:hAnsi="Calibri"/>
                <w:sz w:val="20"/>
                <w:szCs w:val="24"/>
              </w:rPr>
              <w:t xml:space="preserve">Andra meddelanden till medlemmarna sker genom anslag på lämplig plats inom föreningens fastighet eller genom brev. </w:t>
            </w:r>
          </w:p>
          <w:p w:rsidR="001255E3" w:rsidRPr="00540E72" w:rsidRDefault="001255E3" w:rsidP="004A6A7F">
            <w:pPr>
              <w:pStyle w:val="HSBBrdtext"/>
              <w:ind w:left="0"/>
              <w:rPr>
                <w:rFonts w:ascii="Calibri" w:hAnsi="Calibri"/>
                <w:sz w:val="20"/>
                <w:szCs w:val="24"/>
              </w:rPr>
            </w:pPr>
          </w:p>
        </w:tc>
        <w:tc>
          <w:tcPr>
            <w:tcW w:w="5032" w:type="dxa"/>
          </w:tcPr>
          <w:p w:rsidR="004A6A7F" w:rsidRDefault="00214BEF" w:rsidP="004A6A7F">
            <w:pPr>
              <w:pStyle w:val="HSBBrdtext"/>
              <w:ind w:left="0"/>
              <w:rPr>
                <w:rFonts w:ascii="Arial" w:hAnsi="Arial"/>
                <w:b/>
                <w:bCs/>
                <w:color w:val="00257A"/>
                <w:sz w:val="20"/>
                <w:lang w:eastAsia="en-US"/>
              </w:rPr>
            </w:pPr>
            <w:r>
              <w:rPr>
                <w:rFonts w:ascii="Arial" w:hAnsi="Arial"/>
                <w:b/>
                <w:bCs/>
                <w:color w:val="00257A"/>
                <w:sz w:val="20"/>
                <w:lang w:eastAsia="en-US"/>
              </w:rPr>
              <w:t>§ 45 sista</w:t>
            </w:r>
            <w:r w:rsidR="003D60EC" w:rsidRPr="00434E7E">
              <w:rPr>
                <w:rFonts w:ascii="Arial" w:hAnsi="Arial"/>
                <w:b/>
                <w:bCs/>
                <w:color w:val="00257A"/>
                <w:sz w:val="20"/>
                <w:lang w:eastAsia="en-US"/>
              </w:rPr>
              <w:t xml:space="preserve"> stycket</w:t>
            </w:r>
          </w:p>
          <w:p w:rsidR="00AE6D55" w:rsidRPr="00434E7E" w:rsidRDefault="00AE6D55" w:rsidP="004A6A7F">
            <w:pPr>
              <w:pStyle w:val="HSBBrdtext"/>
              <w:ind w:left="0"/>
              <w:rPr>
                <w:rFonts w:ascii="Arial" w:hAnsi="Arial"/>
                <w:b/>
                <w:bCs/>
                <w:color w:val="00257A"/>
                <w:sz w:val="20"/>
                <w:lang w:eastAsia="en-US"/>
              </w:rPr>
            </w:pPr>
          </w:p>
          <w:p w:rsidR="00434E7E"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 xml:space="preserve">Andra meddelanden till medlemmarna sker genom anslag på lämplig plats inom föreningens fastighet eller genom brev. </w:t>
            </w:r>
            <w:r>
              <w:rPr>
                <w:rFonts w:ascii="Calibri" w:hAnsi="Calibri"/>
                <w:sz w:val="20"/>
                <w:szCs w:val="24"/>
              </w:rPr>
              <w:t xml:space="preserve">   </w:t>
            </w:r>
          </w:p>
          <w:p w:rsidR="003D60EC" w:rsidRPr="00540E72" w:rsidRDefault="00434E7E" w:rsidP="004A6A7F">
            <w:pPr>
              <w:pStyle w:val="HSBBrdtext"/>
              <w:ind w:left="0"/>
              <w:rPr>
                <w:rFonts w:ascii="Calibri" w:hAnsi="Calibri"/>
                <w:sz w:val="20"/>
                <w:szCs w:val="24"/>
              </w:rPr>
            </w:pPr>
            <w:r>
              <w:rPr>
                <w:rFonts w:ascii="Calibri" w:hAnsi="Calibri"/>
                <w:sz w:val="20"/>
                <w:szCs w:val="24"/>
              </w:rPr>
              <w:t xml:space="preserve"> </w:t>
            </w:r>
            <w:r w:rsidR="003D60EC" w:rsidRPr="00540E72">
              <w:rPr>
                <w:rFonts w:ascii="Calibri" w:hAnsi="Calibri"/>
                <w:sz w:val="20"/>
                <w:szCs w:val="24"/>
              </w:rPr>
              <w:t>Bostadsrättsföreningen får till medlemmarna eller till någon annan då krav enligt lag finns på skriftlig information använda elektroniska hjälpmedel. Närmare reglering av förutsättningar för användning av elektroniska hjälpmedel anges i lag.</w:t>
            </w:r>
          </w:p>
        </w:tc>
      </w:tr>
    </w:tbl>
    <w:p w:rsidR="004A6A7F" w:rsidRPr="00540E72" w:rsidRDefault="004A6A7F" w:rsidP="004A6A7F">
      <w:pPr>
        <w:pStyle w:val="HSBBrdtext"/>
        <w:rPr>
          <w:rFonts w:ascii="Calibri" w:hAnsi="Calibri"/>
          <w:sz w:val="20"/>
          <w:szCs w:val="24"/>
        </w:rPr>
      </w:pPr>
    </w:p>
    <w:p w:rsidR="00571DFA" w:rsidRPr="00540E72" w:rsidRDefault="00571DFA" w:rsidP="00571DFA">
      <w:pPr>
        <w:pStyle w:val="HSBRub3"/>
        <w:ind w:left="0"/>
        <w:rPr>
          <w:rFonts w:ascii="Calibri" w:hAnsi="Calibri"/>
          <w:b w:val="0"/>
          <w:caps w:val="0"/>
          <w:color w:val="auto"/>
          <w:sz w:val="20"/>
        </w:rPr>
      </w:pPr>
    </w:p>
    <w:p w:rsidR="00991EB9" w:rsidRDefault="00991EB9" w:rsidP="009D1D52">
      <w:pPr>
        <w:pStyle w:val="HSBBrdtext"/>
      </w:pPr>
    </w:p>
    <w:p w:rsidR="009F5CD8" w:rsidRPr="002B7393" w:rsidRDefault="00344457" w:rsidP="002B7393">
      <w:pPr>
        <w:pStyle w:val="HSBRub1"/>
        <w:rPr>
          <w:sz w:val="26"/>
          <w:szCs w:val="26"/>
        </w:rPr>
      </w:pPr>
      <w:r>
        <w:rPr>
          <w:noProof/>
          <w:sz w:val="26"/>
          <w:szCs w:val="26"/>
        </w:rPr>
        <w:pict>
          <v:shapetype id="_x0000_t32" coordsize="21600,21600" o:spt="32" o:oned="t" path="m,l21600,21600e" filled="f">
            <v:path arrowok="t" fillok="f" o:connecttype="none"/>
            <o:lock v:ext="edit" shapetype="t"/>
          </v:shapetype>
          <v:shape id="AutoShape 2" o:spid="_x0000_s1026" type="#_x0000_t32" style="position:absolute;left:0;text-align:left;margin-left:55.95pt;margin-top:27.2pt;width:450.2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" strokeweight="1.5pt">
            <v:shadow color="#243f60" opacity=".5" offset="1pt"/>
          </v:shape>
        </w:pict>
      </w:r>
      <w:r w:rsidR="00150E64" w:rsidRPr="002B7393">
        <w:rPr>
          <w:sz w:val="26"/>
          <w:szCs w:val="26"/>
        </w:rPr>
        <w:t>Förslag till beslut:</w:t>
      </w:r>
    </w:p>
    <w:p w:rsidR="00342725" w:rsidRDefault="00342725" w:rsidP="004209D7">
      <w:pPr>
        <w:ind w:left="1134"/>
        <w:rPr>
          <w:noProof/>
        </w:rPr>
      </w:pPr>
      <w:bookmarkStart w:id="7" w:name="_GoBack"/>
      <w:bookmarkEnd w:id="7"/>
    </w:p>
    <w:p w:rsidR="00571DFA" w:rsidRPr="00201ADA" w:rsidRDefault="004A6A7F" w:rsidP="00201ADA">
      <w:pPr>
        <w:pStyle w:val="HSBBrdtext"/>
      </w:pPr>
      <w:r>
        <w:rPr>
          <w:rStyle w:val="HSBRub4Char"/>
          <w:rFonts w:ascii="Times New Roman" w:hAnsi="Times New Roman"/>
          <w:b w:val="0"/>
          <w:color w:val="auto"/>
        </w:rPr>
        <w:t xml:space="preserve">Föreningsstämman </w:t>
      </w:r>
      <w:r w:rsidR="00571DFA" w:rsidRPr="00201ADA">
        <w:rPr>
          <w:rStyle w:val="HSBRub4Char"/>
          <w:rFonts w:ascii="Times New Roman" w:hAnsi="Times New Roman"/>
          <w:color w:val="auto"/>
        </w:rPr>
        <w:t>beslutar</w:t>
      </w:r>
      <w:r w:rsidR="00571DFA" w:rsidRPr="00201ADA">
        <w:rPr>
          <w:rStyle w:val="HSBRub4Char"/>
          <w:rFonts w:ascii="Times New Roman" w:hAnsi="Times New Roman"/>
          <w:b w:val="0"/>
          <w:color w:val="auto"/>
        </w:rPr>
        <w:t xml:space="preserve"> att</w:t>
      </w:r>
      <w:r w:rsidR="00571DFA" w:rsidRPr="00201ADA">
        <w:t xml:space="preserve"> </w:t>
      </w:r>
      <w:r w:rsidRPr="004A6A7F">
        <w:t xml:space="preserve">ändringar görs i </w:t>
      </w:r>
      <w:r w:rsidR="00062080">
        <w:t>HSB bostadsrättsförening Orkestern i Skellefteå</w:t>
      </w:r>
      <w:r w:rsidR="00316F19">
        <w:t xml:space="preserve"> stadgar </w:t>
      </w:r>
      <w:proofErr w:type="gramStart"/>
      <w:r w:rsidR="00316F19">
        <w:t xml:space="preserve">i  </w:t>
      </w:r>
      <w:r w:rsidRPr="004A6A7F">
        <w:t>§</w:t>
      </w:r>
      <w:proofErr w:type="gramEnd"/>
      <w:r w:rsidRPr="004A6A7F">
        <w:t xml:space="preserve"> 13, § 14, § 16, § 17, § 18, § 25 och § 45 i </w:t>
      </w:r>
      <w:r w:rsidR="00D81D43">
        <w:t>bostadsrätts</w:t>
      </w:r>
      <w:r w:rsidRPr="004A6A7F">
        <w:t xml:space="preserve">föreningens stadgar </w:t>
      </w:r>
      <w:r>
        <w:t xml:space="preserve">enligt ovanstående förslag. </w:t>
      </w:r>
    </w:p>
    <w:p w:rsidR="003061EB" w:rsidRPr="00C83BFC" w:rsidRDefault="003061EB" w:rsidP="00BD7728">
      <w:pPr>
        <w:pStyle w:val="HSBBrdtext"/>
      </w:pPr>
    </w:p>
    <w:p w:rsidR="009F5CD8" w:rsidRDefault="009F5CD8" w:rsidP="0072029C">
      <w:pPr>
        <w:tabs>
          <w:tab w:val="left" w:pos="540"/>
        </w:tabs>
        <w:ind w:left="851"/>
        <w:jc w:val="both"/>
        <w:rPr>
          <w:szCs w:val="27"/>
        </w:rPr>
      </w:pPr>
    </w:p>
    <w:p w:rsidR="00756D23" w:rsidRPr="00756D23" w:rsidRDefault="00756D23" w:rsidP="00FB45E3">
      <w:pPr>
        <w:tabs>
          <w:tab w:val="left" w:pos="1560"/>
        </w:tabs>
        <w:ind w:right="851"/>
        <w:rPr>
          <w:b/>
          <w:bCs/>
          <w:i/>
          <w:iCs/>
          <w:szCs w:val="27"/>
          <w:highlight w:val="yellow"/>
        </w:rPr>
      </w:pPr>
    </w:p>
    <w:p w:rsidR="009F5CD8" w:rsidRDefault="009F5CD8" w:rsidP="00A8113D">
      <w:pPr>
        <w:tabs>
          <w:tab w:val="left" w:pos="1560"/>
        </w:tabs>
        <w:ind w:left="1560" w:right="851"/>
        <w:rPr>
          <w:szCs w:val="27"/>
        </w:rPr>
      </w:pPr>
    </w:p>
    <w:sectPr w:rsidR="009F5CD8" w:rsidSect="00A243C6">
      <w:headerReference w:type="default" r:id="rId8"/>
      <w:footerReference w:type="default" r:id="rId9"/>
      <w:headerReference w:type="first" r:id="rId10"/>
      <w:footerReference w:type="first" r:id="rId11"/>
      <w:pgSz w:w="11907" w:h="16840" w:code="9"/>
      <w:pgMar w:top="1985" w:right="1275" w:bottom="600" w:left="709" w:header="567" w:footer="70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5C4" w:rsidRDefault="009405C4">
      <w:r>
        <w:separator/>
      </w:r>
    </w:p>
  </w:endnote>
  <w:endnote w:type="continuationSeparator" w:id="0">
    <w:p w:rsidR="009405C4" w:rsidRDefault="00940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News Gothic">
    <w:altName w:val="Arial Narrow"/>
    <w:charset w:val="00"/>
    <w:family w:val="auto"/>
    <w:pitch w:val="variable"/>
    <w:sig w:usb0="8000002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A8" w:rsidRDefault="00344457">
    <w:pPr>
      <w:pStyle w:val="Sidfot"/>
      <w:tabs>
        <w:tab w:val="clear" w:pos="4536"/>
      </w:tabs>
      <w:ind w:left="-1701" w:right="-574"/>
      <w:rPr>
        <w:sz w:val="16"/>
      </w:rPr>
    </w:pPr>
    <w:r w:rsidRPr="00344457">
      <w:rPr>
        <w:noProof/>
        <w:sz w:val="20"/>
      </w:rPr>
      <w:pict>
        <v:shapetype id="_x0000_t32" coordsize="21600,21600" o:spt="32" o:oned="t" path="m,l21600,21600e" filled="f">
          <v:path arrowok="t" fillok="f" o:connecttype="none"/>
          <o:lock v:ext="edit" shapetype="t"/>
        </v:shapetype>
        <v:shape id="AutoShape 4" o:spid="_x0000_s20483" type="#_x0000_t32" style="position:absolute;left:0;text-align:left;margin-left:0;margin-top:5.7pt;width:530pt;height:.5pt;flip:y;z-index:25165926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" strokecolor="#7f7f7f" strokeweight="3pt">
          <v:shadow color="#243f60" opacity=".5" offset="1pt"/>
          <w10:wrap anchorx="margin"/>
        </v:shape>
      </w:pict>
    </w:r>
  </w:p>
  <w:p w:rsidR="005340A8" w:rsidRPr="0070508D" w:rsidRDefault="005340A8" w:rsidP="00B27D05">
    <w:pPr>
      <w:pStyle w:val="Sidfot"/>
      <w:tabs>
        <w:tab w:val="clear" w:pos="4536"/>
        <w:tab w:val="clear" w:pos="9072"/>
        <w:tab w:val="right" w:pos="10348"/>
      </w:tabs>
      <w:spacing w:line="210" w:lineRule="exact"/>
      <w:ind w:left="-784" w:right="-567"/>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A8" w:rsidRPr="00636B6D" w:rsidRDefault="005340A8" w:rsidP="0070508D">
    <w:pPr>
      <w:pStyle w:val="Sidfot"/>
      <w:ind w:right="-283"/>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5C4" w:rsidRDefault="009405C4">
      <w:r>
        <w:separator/>
      </w:r>
    </w:p>
  </w:footnote>
  <w:footnote w:type="continuationSeparator" w:id="0">
    <w:p w:rsidR="009405C4" w:rsidRDefault="00940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A8" w:rsidRDefault="00344457">
    <w:pPr>
      <w:pStyle w:val="Sidhuvud"/>
      <w:tabs>
        <w:tab w:val="clear" w:pos="4536"/>
        <w:tab w:val="clear" w:pos="9072"/>
      </w:tabs>
      <w:ind w:right="-567"/>
    </w:pPr>
    <w:r>
      <w:rPr>
        <w:noProof/>
      </w:rPr>
      <w:pict>
        <v:shapetype id="_x0000_t32" coordsize="21600,21600" o:spt="32" o:oned="t" path="m,l21600,21600e" filled="f">
          <v:path arrowok="t" fillok="f" o:connecttype="none"/>
          <o:lock v:ext="edit" shapetype="t"/>
        </v:shapetype>
        <v:shape id="AutoShape 5" o:spid="_x0000_s20484" type="#_x0000_t32" style="position:absolute;margin-left:.5pt;margin-top:1.05pt;width:530pt;height:.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" strokecolor="#7f7f7f" strokeweight="3pt">
          <v:shadow color="#243f60" opacity=".5" offset="1p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A8" w:rsidRDefault="005340A8">
    <w:pPr>
      <w:pStyle w:val="Sidhuvud"/>
    </w:pPr>
  </w:p>
  <w:p w:rsidR="005340A8" w:rsidRDefault="00344457">
    <w:pPr>
      <w:pStyle w:val="Sidhuvud"/>
    </w:pPr>
    <w:r>
      <w:rPr>
        <w:noProof/>
      </w:rPr>
      <w:pict>
        <v:shapetype id="_x0000_t202" coordsize="21600,21600" o:spt="202" path="m,l,21600r21600,l21600,xe">
          <v:stroke joinstyle="miter"/>
          <v:path gradientshapeok="t" o:connecttype="rect"/>
        </v:shapetype>
        <v:shape id="Text Box 2" o:spid="_x0000_s20482" type="#_x0000_t202" style="position:absolute;margin-left:-6pt;margin-top:7.5pt;width:463.05pt;height:23.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Bj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" stroked="f">
          <v:textbox>
            <w:txbxContent>
              <w:p w:rsidR="005340A8" w:rsidRPr="00AD0F94" w:rsidRDefault="005340A8" w:rsidP="00262B3B">
                <w:pPr>
                  <w:tabs>
                    <w:tab w:val="left" w:pos="4536"/>
                  </w:tabs>
                  <w:rPr>
                    <w:rFonts w:ascii="News Gothic" w:hAnsi="News Gothic"/>
                    <w:b/>
                    <w:color w:val="404040"/>
                    <w:sz w:val="22"/>
                    <w:szCs w:val="22"/>
                  </w:rPr>
                </w:pPr>
                <w:r>
                  <w:rPr>
                    <w:rFonts w:ascii="News Gothic" w:hAnsi="News Gothic"/>
                    <w:b/>
                    <w:color w:val="404040"/>
                    <w:sz w:val="28"/>
                    <w:szCs w:val="28"/>
                  </w:rPr>
                  <w:t>HSB BRF ORKESTERN I SKELLEFTEÅ</w:t>
                </w:r>
              </w:p>
            </w:txbxContent>
          </v:textbox>
        </v:shape>
      </w:pict>
    </w:r>
    <w:r w:rsidR="005340A8">
      <w:rPr>
        <w:noProof/>
      </w:rPr>
      <w:drawing>
        <wp:anchor distT="0" distB="0" distL="114300" distR="114300" simplePos="0" relativeHeight="251657216" behindDoc="0" locked="0" layoutInCell="1" allowOverlap="1">
          <wp:simplePos x="0" y="0"/>
          <wp:positionH relativeFrom="column">
            <wp:posOffset>5842000</wp:posOffset>
          </wp:positionH>
          <wp:positionV relativeFrom="paragraph">
            <wp:posOffset>-281940</wp:posOffset>
          </wp:positionV>
          <wp:extent cx="876300" cy="631825"/>
          <wp:effectExtent l="19050" t="0" r="0" b="0"/>
          <wp:wrapSquare wrapText="bothSides"/>
          <wp:docPr id="4" name="Bild 4" descr="Logo_devis_bl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devis_bla_rgb"/>
                  <pic:cNvPicPr>
                    <a:picLocks noChangeAspect="1" noChangeArrowheads="1"/>
                  </pic:cNvPicPr>
                </pic:nvPicPr>
                <pic:blipFill>
                  <a:blip r:embed="rId1"/>
                  <a:srcRect/>
                  <a:stretch>
                    <a:fillRect/>
                  </a:stretch>
                </pic:blipFill>
                <pic:spPr bwMode="auto">
                  <a:xfrm>
                    <a:off x="0" y="0"/>
                    <a:ext cx="876300" cy="631825"/>
                  </a:xfrm>
                  <a:prstGeom prst="rect">
                    <a:avLst/>
                  </a:prstGeom>
                  <a:noFill/>
                </pic:spPr>
              </pic:pic>
            </a:graphicData>
          </a:graphic>
        </wp:anchor>
      </w:drawing>
    </w:r>
  </w:p>
  <w:p w:rsidR="005340A8" w:rsidRDefault="005340A8">
    <w:pPr>
      <w:pStyle w:val="Sidhuvud"/>
    </w:pPr>
    <w:r>
      <w:tab/>
    </w:r>
  </w:p>
  <w:p w:rsidR="005340A8" w:rsidRDefault="00344457" w:rsidP="000810CD">
    <w:pPr>
      <w:pStyle w:val="Sidhuvud"/>
    </w:pPr>
    <w:r>
      <w:rPr>
        <w:noProof/>
      </w:rPr>
      <w:pict>
        <v:shapetype id="_x0000_t32" coordsize="21600,21600" o:spt="32" o:oned="t" path="m,l21600,21600e" filled="f">
          <v:path arrowok="t" fillok="f" o:connecttype="none"/>
          <o:lock v:ext="edit" shapetype="t"/>
        </v:shapetype>
        <v:shape id="AutoShape 1" o:spid="_x0000_s20481" type="#_x0000_t32" style="position:absolute;margin-left:1.1pt;margin-top:5.65pt;width:530pt;height:.5pt;flip: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" strokecolor="#7f7f7f" strokeweight="3pt">
          <v:shadow color="#243f60" opacity=".5" offset="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7560A"/>
    <w:multiLevelType w:val="hybridMultilevel"/>
    <w:tmpl w:val="0B5E844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
    <w:nsid w:val="1E030416"/>
    <w:multiLevelType w:val="hybridMultilevel"/>
    <w:tmpl w:val="2188CF02"/>
    <w:lvl w:ilvl="0" w:tplc="5C746424">
      <w:numFmt w:val="bullet"/>
      <w:lvlText w:val="-"/>
      <w:lvlJc w:val="left"/>
      <w:pPr>
        <w:ind w:left="1494" w:hanging="360"/>
      </w:pPr>
      <w:rPr>
        <w:rFonts w:ascii="Times New Roman" w:eastAsia="Times New Roman" w:hAnsi="Times New Roman" w:cs="Times New Roman" w:hint="default"/>
      </w:rPr>
    </w:lvl>
    <w:lvl w:ilvl="1" w:tplc="041D0003">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nsid w:val="1EC52A0B"/>
    <w:multiLevelType w:val="hybridMultilevel"/>
    <w:tmpl w:val="7F16E538"/>
    <w:lvl w:ilvl="0" w:tplc="5DBA03F4">
      <w:start w:val="1"/>
      <w:numFmt w:val="bullet"/>
      <w:pStyle w:val="HSBPunktlista"/>
      <w:lvlText w:val=""/>
      <w:lvlJc w:val="left"/>
      <w:pPr>
        <w:ind w:left="1854" w:hanging="360"/>
      </w:pPr>
      <w:rPr>
        <w:rFonts w:ascii="Symbol" w:hAnsi="Symbol" w:hint="default"/>
        <w:color w:val="FFC000"/>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
    <w:nsid w:val="31026063"/>
    <w:multiLevelType w:val="hybridMultilevel"/>
    <w:tmpl w:val="17600DCA"/>
    <w:lvl w:ilvl="0" w:tplc="2BF6DA0C">
      <w:numFmt w:val="bullet"/>
      <w:lvlText w:val="-"/>
      <w:lvlJc w:val="left"/>
      <w:pPr>
        <w:ind w:left="1494" w:hanging="360"/>
      </w:pPr>
      <w:rPr>
        <w:rFonts w:ascii="Cambria" w:eastAsiaTheme="minorHAnsi" w:hAnsi="Cambria" w:cstheme="minorBidi"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4">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5">
    <w:nsid w:val="3A4B0D06"/>
    <w:multiLevelType w:val="hybridMultilevel"/>
    <w:tmpl w:val="D0CA6412"/>
    <w:lvl w:ilvl="0" w:tplc="D142698E">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6">
    <w:nsid w:val="577A37E6"/>
    <w:multiLevelType w:val="hybridMultilevel"/>
    <w:tmpl w:val="662C2E0E"/>
    <w:lvl w:ilvl="0" w:tplc="041D0001">
      <w:start w:val="1"/>
      <w:numFmt w:val="bullet"/>
      <w:lvlText w:val=""/>
      <w:lvlJc w:val="left"/>
      <w:pPr>
        <w:ind w:left="1494" w:hanging="360"/>
      </w:pPr>
      <w:rPr>
        <w:rFonts w:ascii="Symbol" w:hAnsi="Symbol" w:hint="default"/>
      </w:rPr>
    </w:lvl>
    <w:lvl w:ilvl="1" w:tplc="041D0003">
      <w:start w:val="1"/>
      <w:numFmt w:val="bullet"/>
      <w:lvlText w:val="o"/>
      <w:lvlJc w:val="left"/>
      <w:pPr>
        <w:ind w:left="2214" w:hanging="360"/>
      </w:pPr>
      <w:rPr>
        <w:rFonts w:ascii="Courier New" w:hAnsi="Courier New" w:cs="Courier New" w:hint="default"/>
      </w:rPr>
    </w:lvl>
    <w:lvl w:ilvl="2" w:tplc="041D0005">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nsid w:val="63A27BF7"/>
    <w:multiLevelType w:val="hybridMultilevel"/>
    <w:tmpl w:val="F81286B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nsid w:val="670212AE"/>
    <w:multiLevelType w:val="hybridMultilevel"/>
    <w:tmpl w:val="939075DC"/>
    <w:lvl w:ilvl="0" w:tplc="E756663C">
      <w:start w:val="1"/>
      <w:numFmt w:val="bullet"/>
      <w:lvlText w:val="•"/>
      <w:lvlJc w:val="left"/>
      <w:pPr>
        <w:tabs>
          <w:tab w:val="num" w:pos="2024"/>
        </w:tabs>
        <w:ind w:left="2024" w:hanging="360"/>
      </w:pPr>
      <w:rPr>
        <w:rFonts w:ascii="Arial" w:hAnsi="Arial" w:hint="default"/>
      </w:rPr>
    </w:lvl>
    <w:lvl w:ilvl="1" w:tplc="89BC92E2" w:tentative="1">
      <w:start w:val="1"/>
      <w:numFmt w:val="bullet"/>
      <w:lvlText w:val="•"/>
      <w:lvlJc w:val="left"/>
      <w:pPr>
        <w:tabs>
          <w:tab w:val="num" w:pos="2744"/>
        </w:tabs>
        <w:ind w:left="2744" w:hanging="360"/>
      </w:pPr>
      <w:rPr>
        <w:rFonts w:ascii="Arial" w:hAnsi="Arial" w:hint="default"/>
      </w:rPr>
    </w:lvl>
    <w:lvl w:ilvl="2" w:tplc="5172F912" w:tentative="1">
      <w:start w:val="1"/>
      <w:numFmt w:val="bullet"/>
      <w:lvlText w:val="•"/>
      <w:lvlJc w:val="left"/>
      <w:pPr>
        <w:tabs>
          <w:tab w:val="num" w:pos="3464"/>
        </w:tabs>
        <w:ind w:left="3464" w:hanging="360"/>
      </w:pPr>
      <w:rPr>
        <w:rFonts w:ascii="Arial" w:hAnsi="Arial" w:hint="default"/>
      </w:rPr>
    </w:lvl>
    <w:lvl w:ilvl="3" w:tplc="B296B4EE" w:tentative="1">
      <w:start w:val="1"/>
      <w:numFmt w:val="bullet"/>
      <w:lvlText w:val="•"/>
      <w:lvlJc w:val="left"/>
      <w:pPr>
        <w:tabs>
          <w:tab w:val="num" w:pos="4184"/>
        </w:tabs>
        <w:ind w:left="4184" w:hanging="360"/>
      </w:pPr>
      <w:rPr>
        <w:rFonts w:ascii="Arial" w:hAnsi="Arial" w:hint="default"/>
      </w:rPr>
    </w:lvl>
    <w:lvl w:ilvl="4" w:tplc="AAE25308" w:tentative="1">
      <w:start w:val="1"/>
      <w:numFmt w:val="bullet"/>
      <w:lvlText w:val="•"/>
      <w:lvlJc w:val="left"/>
      <w:pPr>
        <w:tabs>
          <w:tab w:val="num" w:pos="4904"/>
        </w:tabs>
        <w:ind w:left="4904" w:hanging="360"/>
      </w:pPr>
      <w:rPr>
        <w:rFonts w:ascii="Arial" w:hAnsi="Arial" w:hint="default"/>
      </w:rPr>
    </w:lvl>
    <w:lvl w:ilvl="5" w:tplc="E204619A" w:tentative="1">
      <w:start w:val="1"/>
      <w:numFmt w:val="bullet"/>
      <w:lvlText w:val="•"/>
      <w:lvlJc w:val="left"/>
      <w:pPr>
        <w:tabs>
          <w:tab w:val="num" w:pos="5624"/>
        </w:tabs>
        <w:ind w:left="5624" w:hanging="360"/>
      </w:pPr>
      <w:rPr>
        <w:rFonts w:ascii="Arial" w:hAnsi="Arial" w:hint="default"/>
      </w:rPr>
    </w:lvl>
    <w:lvl w:ilvl="6" w:tplc="AE8260A4" w:tentative="1">
      <w:start w:val="1"/>
      <w:numFmt w:val="bullet"/>
      <w:lvlText w:val="•"/>
      <w:lvlJc w:val="left"/>
      <w:pPr>
        <w:tabs>
          <w:tab w:val="num" w:pos="6344"/>
        </w:tabs>
        <w:ind w:left="6344" w:hanging="360"/>
      </w:pPr>
      <w:rPr>
        <w:rFonts w:ascii="Arial" w:hAnsi="Arial" w:hint="default"/>
      </w:rPr>
    </w:lvl>
    <w:lvl w:ilvl="7" w:tplc="ED4C22D4" w:tentative="1">
      <w:start w:val="1"/>
      <w:numFmt w:val="bullet"/>
      <w:lvlText w:val="•"/>
      <w:lvlJc w:val="left"/>
      <w:pPr>
        <w:tabs>
          <w:tab w:val="num" w:pos="7064"/>
        </w:tabs>
        <w:ind w:left="7064" w:hanging="360"/>
      </w:pPr>
      <w:rPr>
        <w:rFonts w:ascii="Arial" w:hAnsi="Arial" w:hint="default"/>
      </w:rPr>
    </w:lvl>
    <w:lvl w:ilvl="8" w:tplc="70107BB2" w:tentative="1">
      <w:start w:val="1"/>
      <w:numFmt w:val="bullet"/>
      <w:lvlText w:val="•"/>
      <w:lvlJc w:val="left"/>
      <w:pPr>
        <w:tabs>
          <w:tab w:val="num" w:pos="7784"/>
        </w:tabs>
        <w:ind w:left="7784" w:hanging="360"/>
      </w:pPr>
      <w:rPr>
        <w:rFonts w:ascii="Arial" w:hAnsi="Arial" w:hint="default"/>
      </w:rPr>
    </w:lvl>
  </w:abstractNum>
  <w:num w:numId="1">
    <w:abstractNumId w:val="2"/>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4"/>
  </w:num>
  <w:num w:numId="8">
    <w:abstractNumId w:val="0"/>
  </w:num>
  <w:num w:numId="9">
    <w:abstractNumId w:val="8"/>
  </w:num>
  <w:num w:numId="10">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1506">
      <o:colormru v:ext="edit" colors="silver"/>
    </o:shapedefaults>
    <o:shapelayout v:ext="edit">
      <o:idmap v:ext="edit" data="20"/>
      <o:rules v:ext="edit">
        <o:r id="V:Rule1" type="connector" idref="#AutoShape 5"/>
        <o:r id="V:Rule2" type="connector" idref="#AutoShape 4"/>
        <o:r id="V:Rule3" type="connector" idref="#AutoShape 1"/>
      </o:rules>
    </o:shapelayout>
  </w:hdrShapeDefaults>
  <w:footnotePr>
    <w:footnote w:id="-1"/>
    <w:footnote w:id="0"/>
  </w:footnotePr>
  <w:endnotePr>
    <w:endnote w:id="-1"/>
    <w:endnote w:id="0"/>
  </w:endnotePr>
  <w:compat/>
  <w:rsids>
    <w:rsidRoot w:val="00D259A4"/>
    <w:rsid w:val="00000C89"/>
    <w:rsid w:val="00006414"/>
    <w:rsid w:val="000079DF"/>
    <w:rsid w:val="00020D3A"/>
    <w:rsid w:val="00031618"/>
    <w:rsid w:val="00036E1A"/>
    <w:rsid w:val="00045062"/>
    <w:rsid w:val="000456A9"/>
    <w:rsid w:val="00045C03"/>
    <w:rsid w:val="00045D85"/>
    <w:rsid w:val="00050F1A"/>
    <w:rsid w:val="00055937"/>
    <w:rsid w:val="00062080"/>
    <w:rsid w:val="0006401E"/>
    <w:rsid w:val="00065658"/>
    <w:rsid w:val="00065F0E"/>
    <w:rsid w:val="00071C16"/>
    <w:rsid w:val="0007546D"/>
    <w:rsid w:val="000810CD"/>
    <w:rsid w:val="000838D1"/>
    <w:rsid w:val="000876C6"/>
    <w:rsid w:val="000971D8"/>
    <w:rsid w:val="000B51A1"/>
    <w:rsid w:val="000C07D4"/>
    <w:rsid w:val="000D3D0B"/>
    <w:rsid w:val="000D539A"/>
    <w:rsid w:val="000D62EA"/>
    <w:rsid w:val="000D7498"/>
    <w:rsid w:val="000D7AFC"/>
    <w:rsid w:val="000F477A"/>
    <w:rsid w:val="00110198"/>
    <w:rsid w:val="00111D2A"/>
    <w:rsid w:val="0011278A"/>
    <w:rsid w:val="001255A3"/>
    <w:rsid w:val="001255E3"/>
    <w:rsid w:val="001312ED"/>
    <w:rsid w:val="001323EF"/>
    <w:rsid w:val="00134099"/>
    <w:rsid w:val="00136A80"/>
    <w:rsid w:val="00142D95"/>
    <w:rsid w:val="00150E64"/>
    <w:rsid w:val="00153BD0"/>
    <w:rsid w:val="00156662"/>
    <w:rsid w:val="00167483"/>
    <w:rsid w:val="00174E70"/>
    <w:rsid w:val="0017504D"/>
    <w:rsid w:val="00175887"/>
    <w:rsid w:val="00186441"/>
    <w:rsid w:val="00192A34"/>
    <w:rsid w:val="00192D0B"/>
    <w:rsid w:val="00192ECF"/>
    <w:rsid w:val="00193962"/>
    <w:rsid w:val="001947AC"/>
    <w:rsid w:val="001977CD"/>
    <w:rsid w:val="001A1FA8"/>
    <w:rsid w:val="001A3E01"/>
    <w:rsid w:val="001B54DE"/>
    <w:rsid w:val="001B7EA5"/>
    <w:rsid w:val="001C06B4"/>
    <w:rsid w:val="001C1684"/>
    <w:rsid w:val="001C1E93"/>
    <w:rsid w:val="001C64B7"/>
    <w:rsid w:val="001C7888"/>
    <w:rsid w:val="001D1C36"/>
    <w:rsid w:val="001D256E"/>
    <w:rsid w:val="001D5899"/>
    <w:rsid w:val="001D74AB"/>
    <w:rsid w:val="001E04F6"/>
    <w:rsid w:val="001F53A5"/>
    <w:rsid w:val="001F767A"/>
    <w:rsid w:val="002016E7"/>
    <w:rsid w:val="00201ADA"/>
    <w:rsid w:val="00204445"/>
    <w:rsid w:val="0020601A"/>
    <w:rsid w:val="00214BEF"/>
    <w:rsid w:val="002303AE"/>
    <w:rsid w:val="00232A70"/>
    <w:rsid w:val="00233D14"/>
    <w:rsid w:val="002404F6"/>
    <w:rsid w:val="00242314"/>
    <w:rsid w:val="00251AAF"/>
    <w:rsid w:val="002627A9"/>
    <w:rsid w:val="00262B3B"/>
    <w:rsid w:val="00265D6C"/>
    <w:rsid w:val="002723ED"/>
    <w:rsid w:val="00272840"/>
    <w:rsid w:val="00291575"/>
    <w:rsid w:val="002A252C"/>
    <w:rsid w:val="002A7055"/>
    <w:rsid w:val="002B5925"/>
    <w:rsid w:val="002B67FE"/>
    <w:rsid w:val="002B7393"/>
    <w:rsid w:val="002C673D"/>
    <w:rsid w:val="002C7586"/>
    <w:rsid w:val="002D0BF5"/>
    <w:rsid w:val="002E44BE"/>
    <w:rsid w:val="002E51FD"/>
    <w:rsid w:val="002E6C99"/>
    <w:rsid w:val="002E73A1"/>
    <w:rsid w:val="002F4B5F"/>
    <w:rsid w:val="002F5AC4"/>
    <w:rsid w:val="00304C39"/>
    <w:rsid w:val="003061EB"/>
    <w:rsid w:val="00310085"/>
    <w:rsid w:val="003133E6"/>
    <w:rsid w:val="00316661"/>
    <w:rsid w:val="00316F19"/>
    <w:rsid w:val="00317313"/>
    <w:rsid w:val="003177E7"/>
    <w:rsid w:val="00321188"/>
    <w:rsid w:val="0032197A"/>
    <w:rsid w:val="0032225B"/>
    <w:rsid w:val="0032443B"/>
    <w:rsid w:val="00333989"/>
    <w:rsid w:val="003358BC"/>
    <w:rsid w:val="00335A87"/>
    <w:rsid w:val="00342725"/>
    <w:rsid w:val="00343DBB"/>
    <w:rsid w:val="00344457"/>
    <w:rsid w:val="00346E73"/>
    <w:rsid w:val="00351B8A"/>
    <w:rsid w:val="00354EA3"/>
    <w:rsid w:val="00355B13"/>
    <w:rsid w:val="0035740C"/>
    <w:rsid w:val="003648AB"/>
    <w:rsid w:val="003658D4"/>
    <w:rsid w:val="00380688"/>
    <w:rsid w:val="003822E4"/>
    <w:rsid w:val="00384D1A"/>
    <w:rsid w:val="00391A1B"/>
    <w:rsid w:val="00393DA7"/>
    <w:rsid w:val="00397353"/>
    <w:rsid w:val="003A038C"/>
    <w:rsid w:val="003B4C46"/>
    <w:rsid w:val="003C0059"/>
    <w:rsid w:val="003D1D6E"/>
    <w:rsid w:val="003D520B"/>
    <w:rsid w:val="003D60EC"/>
    <w:rsid w:val="003E3F32"/>
    <w:rsid w:val="003E79FE"/>
    <w:rsid w:val="004046AA"/>
    <w:rsid w:val="00406D15"/>
    <w:rsid w:val="004209D7"/>
    <w:rsid w:val="00434E7E"/>
    <w:rsid w:val="00436135"/>
    <w:rsid w:val="00447D37"/>
    <w:rsid w:val="00453AB4"/>
    <w:rsid w:val="00455626"/>
    <w:rsid w:val="00460821"/>
    <w:rsid w:val="004712C7"/>
    <w:rsid w:val="004763C0"/>
    <w:rsid w:val="0048217E"/>
    <w:rsid w:val="004940C8"/>
    <w:rsid w:val="00497FE6"/>
    <w:rsid w:val="004A6A7F"/>
    <w:rsid w:val="004B3979"/>
    <w:rsid w:val="004B66D1"/>
    <w:rsid w:val="004B73ED"/>
    <w:rsid w:val="004C1451"/>
    <w:rsid w:val="004C58F8"/>
    <w:rsid w:val="004D6920"/>
    <w:rsid w:val="004F206C"/>
    <w:rsid w:val="004F56CE"/>
    <w:rsid w:val="004F67A1"/>
    <w:rsid w:val="004F735A"/>
    <w:rsid w:val="00507EB6"/>
    <w:rsid w:val="0051163D"/>
    <w:rsid w:val="005136F8"/>
    <w:rsid w:val="00516C7F"/>
    <w:rsid w:val="00517664"/>
    <w:rsid w:val="005304C4"/>
    <w:rsid w:val="0053198A"/>
    <w:rsid w:val="005340A8"/>
    <w:rsid w:val="00534833"/>
    <w:rsid w:val="005354C7"/>
    <w:rsid w:val="00540E72"/>
    <w:rsid w:val="00541018"/>
    <w:rsid w:val="005500F8"/>
    <w:rsid w:val="005502DE"/>
    <w:rsid w:val="0055062A"/>
    <w:rsid w:val="00556FDE"/>
    <w:rsid w:val="00560799"/>
    <w:rsid w:val="00564037"/>
    <w:rsid w:val="005640E2"/>
    <w:rsid w:val="0056657C"/>
    <w:rsid w:val="0056794C"/>
    <w:rsid w:val="00571DFA"/>
    <w:rsid w:val="005724CF"/>
    <w:rsid w:val="005775BD"/>
    <w:rsid w:val="005832D3"/>
    <w:rsid w:val="0059211E"/>
    <w:rsid w:val="0059606B"/>
    <w:rsid w:val="005A0AB5"/>
    <w:rsid w:val="005A44DA"/>
    <w:rsid w:val="005A7071"/>
    <w:rsid w:val="005B13D3"/>
    <w:rsid w:val="005B18E6"/>
    <w:rsid w:val="005B7A22"/>
    <w:rsid w:val="005C1730"/>
    <w:rsid w:val="005C33DC"/>
    <w:rsid w:val="005D4359"/>
    <w:rsid w:val="005D5FBC"/>
    <w:rsid w:val="005E3CDB"/>
    <w:rsid w:val="005F0932"/>
    <w:rsid w:val="005F0D1C"/>
    <w:rsid w:val="005F30B3"/>
    <w:rsid w:val="00600548"/>
    <w:rsid w:val="006154D8"/>
    <w:rsid w:val="00616D04"/>
    <w:rsid w:val="00622890"/>
    <w:rsid w:val="0063677E"/>
    <w:rsid w:val="00636B6D"/>
    <w:rsid w:val="00641AAA"/>
    <w:rsid w:val="006425AD"/>
    <w:rsid w:val="00642C9E"/>
    <w:rsid w:val="00643658"/>
    <w:rsid w:val="00644357"/>
    <w:rsid w:val="00645116"/>
    <w:rsid w:val="0064665D"/>
    <w:rsid w:val="0065675D"/>
    <w:rsid w:val="0066366C"/>
    <w:rsid w:val="006656D1"/>
    <w:rsid w:val="0066731B"/>
    <w:rsid w:val="006721C4"/>
    <w:rsid w:val="00676325"/>
    <w:rsid w:val="00680464"/>
    <w:rsid w:val="00680AC6"/>
    <w:rsid w:val="00684283"/>
    <w:rsid w:val="006867B8"/>
    <w:rsid w:val="006924BE"/>
    <w:rsid w:val="00697776"/>
    <w:rsid w:val="006A384E"/>
    <w:rsid w:val="006A40AD"/>
    <w:rsid w:val="006A6B0A"/>
    <w:rsid w:val="006A71D1"/>
    <w:rsid w:val="006A7319"/>
    <w:rsid w:val="006B1AEE"/>
    <w:rsid w:val="006B311A"/>
    <w:rsid w:val="006D2147"/>
    <w:rsid w:val="006D24A6"/>
    <w:rsid w:val="006D6DFC"/>
    <w:rsid w:val="006E155E"/>
    <w:rsid w:val="006E4C8B"/>
    <w:rsid w:val="006F1CF2"/>
    <w:rsid w:val="006F245E"/>
    <w:rsid w:val="007022AD"/>
    <w:rsid w:val="0070508D"/>
    <w:rsid w:val="00705580"/>
    <w:rsid w:val="007058CF"/>
    <w:rsid w:val="00706855"/>
    <w:rsid w:val="00714D6D"/>
    <w:rsid w:val="00716101"/>
    <w:rsid w:val="0072017C"/>
    <w:rsid w:val="0072029C"/>
    <w:rsid w:val="0072164E"/>
    <w:rsid w:val="00723D0C"/>
    <w:rsid w:val="00731A45"/>
    <w:rsid w:val="0073773B"/>
    <w:rsid w:val="00740B0F"/>
    <w:rsid w:val="007423C4"/>
    <w:rsid w:val="00745D63"/>
    <w:rsid w:val="007501D8"/>
    <w:rsid w:val="00752639"/>
    <w:rsid w:val="007539E1"/>
    <w:rsid w:val="007549A4"/>
    <w:rsid w:val="00756CE7"/>
    <w:rsid w:val="00756D23"/>
    <w:rsid w:val="00757A10"/>
    <w:rsid w:val="00767CEB"/>
    <w:rsid w:val="00776C37"/>
    <w:rsid w:val="00782575"/>
    <w:rsid w:val="00783780"/>
    <w:rsid w:val="00783CE5"/>
    <w:rsid w:val="007872C6"/>
    <w:rsid w:val="007964A1"/>
    <w:rsid w:val="007A0434"/>
    <w:rsid w:val="007B5508"/>
    <w:rsid w:val="007F62D4"/>
    <w:rsid w:val="00805EF1"/>
    <w:rsid w:val="0081786C"/>
    <w:rsid w:val="00825235"/>
    <w:rsid w:val="0082664F"/>
    <w:rsid w:val="008324D8"/>
    <w:rsid w:val="008343CB"/>
    <w:rsid w:val="00840BCD"/>
    <w:rsid w:val="00846DC7"/>
    <w:rsid w:val="00846EA9"/>
    <w:rsid w:val="00855012"/>
    <w:rsid w:val="00855349"/>
    <w:rsid w:val="00856391"/>
    <w:rsid w:val="00857115"/>
    <w:rsid w:val="00861AEC"/>
    <w:rsid w:val="008628F4"/>
    <w:rsid w:val="00866C0B"/>
    <w:rsid w:val="00867CD5"/>
    <w:rsid w:val="008720EA"/>
    <w:rsid w:val="00872485"/>
    <w:rsid w:val="00873F3B"/>
    <w:rsid w:val="00875625"/>
    <w:rsid w:val="00882D1D"/>
    <w:rsid w:val="00886147"/>
    <w:rsid w:val="00895064"/>
    <w:rsid w:val="008A1EA5"/>
    <w:rsid w:val="008B3428"/>
    <w:rsid w:val="008B3ABE"/>
    <w:rsid w:val="008B5BA5"/>
    <w:rsid w:val="008B6623"/>
    <w:rsid w:val="008B7BEB"/>
    <w:rsid w:val="008C0EE2"/>
    <w:rsid w:val="008D2BA1"/>
    <w:rsid w:val="008D600F"/>
    <w:rsid w:val="008E29CC"/>
    <w:rsid w:val="008E5750"/>
    <w:rsid w:val="008E615B"/>
    <w:rsid w:val="009015BD"/>
    <w:rsid w:val="009048DE"/>
    <w:rsid w:val="00907321"/>
    <w:rsid w:val="009162AD"/>
    <w:rsid w:val="009171D4"/>
    <w:rsid w:val="009202B3"/>
    <w:rsid w:val="00923699"/>
    <w:rsid w:val="0092625F"/>
    <w:rsid w:val="00930852"/>
    <w:rsid w:val="00931C2C"/>
    <w:rsid w:val="00933628"/>
    <w:rsid w:val="009347D0"/>
    <w:rsid w:val="009347E4"/>
    <w:rsid w:val="009405C4"/>
    <w:rsid w:val="009427D4"/>
    <w:rsid w:val="00942E12"/>
    <w:rsid w:val="00945298"/>
    <w:rsid w:val="00945D8F"/>
    <w:rsid w:val="0094628A"/>
    <w:rsid w:val="00955A9E"/>
    <w:rsid w:val="009669E8"/>
    <w:rsid w:val="00975BB6"/>
    <w:rsid w:val="00982E8E"/>
    <w:rsid w:val="00990EF9"/>
    <w:rsid w:val="00991EB9"/>
    <w:rsid w:val="009A603D"/>
    <w:rsid w:val="009B59E6"/>
    <w:rsid w:val="009C4D8E"/>
    <w:rsid w:val="009C64AA"/>
    <w:rsid w:val="009D1D52"/>
    <w:rsid w:val="009E141C"/>
    <w:rsid w:val="009E39E7"/>
    <w:rsid w:val="009E488B"/>
    <w:rsid w:val="009F048A"/>
    <w:rsid w:val="009F3FD8"/>
    <w:rsid w:val="009F5CD8"/>
    <w:rsid w:val="00A025E4"/>
    <w:rsid w:val="00A1061D"/>
    <w:rsid w:val="00A15697"/>
    <w:rsid w:val="00A2361C"/>
    <w:rsid w:val="00A243C6"/>
    <w:rsid w:val="00A30B0E"/>
    <w:rsid w:val="00A37C1F"/>
    <w:rsid w:val="00A43439"/>
    <w:rsid w:val="00A45EA1"/>
    <w:rsid w:val="00A47C1C"/>
    <w:rsid w:val="00A56515"/>
    <w:rsid w:val="00A604B1"/>
    <w:rsid w:val="00A634AB"/>
    <w:rsid w:val="00A66920"/>
    <w:rsid w:val="00A73CD8"/>
    <w:rsid w:val="00A750EB"/>
    <w:rsid w:val="00A8113D"/>
    <w:rsid w:val="00A841CD"/>
    <w:rsid w:val="00A85663"/>
    <w:rsid w:val="00A91B2B"/>
    <w:rsid w:val="00A97D1B"/>
    <w:rsid w:val="00AB4828"/>
    <w:rsid w:val="00AC02A8"/>
    <w:rsid w:val="00AC06FB"/>
    <w:rsid w:val="00AC48E8"/>
    <w:rsid w:val="00AC5526"/>
    <w:rsid w:val="00AD0F94"/>
    <w:rsid w:val="00AE0C46"/>
    <w:rsid w:val="00AE4857"/>
    <w:rsid w:val="00AE5A6C"/>
    <w:rsid w:val="00AE607E"/>
    <w:rsid w:val="00AE60F8"/>
    <w:rsid w:val="00AE63A0"/>
    <w:rsid w:val="00AE6ADD"/>
    <w:rsid w:val="00AE6D55"/>
    <w:rsid w:val="00AF03AD"/>
    <w:rsid w:val="00AF4708"/>
    <w:rsid w:val="00B01426"/>
    <w:rsid w:val="00B04B23"/>
    <w:rsid w:val="00B05AC5"/>
    <w:rsid w:val="00B05D1E"/>
    <w:rsid w:val="00B11811"/>
    <w:rsid w:val="00B1479A"/>
    <w:rsid w:val="00B259DB"/>
    <w:rsid w:val="00B27D05"/>
    <w:rsid w:val="00B3757D"/>
    <w:rsid w:val="00B45447"/>
    <w:rsid w:val="00B468C0"/>
    <w:rsid w:val="00B52C9B"/>
    <w:rsid w:val="00B52F31"/>
    <w:rsid w:val="00B56BB0"/>
    <w:rsid w:val="00B61E99"/>
    <w:rsid w:val="00B775B1"/>
    <w:rsid w:val="00B77BA8"/>
    <w:rsid w:val="00B81CA3"/>
    <w:rsid w:val="00B84050"/>
    <w:rsid w:val="00B8756A"/>
    <w:rsid w:val="00B911F3"/>
    <w:rsid w:val="00B918E1"/>
    <w:rsid w:val="00B925CF"/>
    <w:rsid w:val="00B9439D"/>
    <w:rsid w:val="00B97958"/>
    <w:rsid w:val="00BA3779"/>
    <w:rsid w:val="00BA620B"/>
    <w:rsid w:val="00BB0990"/>
    <w:rsid w:val="00BB0FF9"/>
    <w:rsid w:val="00BB16DD"/>
    <w:rsid w:val="00BC06FE"/>
    <w:rsid w:val="00BC2746"/>
    <w:rsid w:val="00BD7728"/>
    <w:rsid w:val="00BE1B0F"/>
    <w:rsid w:val="00BE26D0"/>
    <w:rsid w:val="00BF2184"/>
    <w:rsid w:val="00BF3C4B"/>
    <w:rsid w:val="00BF49CF"/>
    <w:rsid w:val="00BF6017"/>
    <w:rsid w:val="00C00600"/>
    <w:rsid w:val="00C070FD"/>
    <w:rsid w:val="00C10C08"/>
    <w:rsid w:val="00C12A0E"/>
    <w:rsid w:val="00C12CF4"/>
    <w:rsid w:val="00C14242"/>
    <w:rsid w:val="00C14EBB"/>
    <w:rsid w:val="00C1691E"/>
    <w:rsid w:val="00C172D2"/>
    <w:rsid w:val="00C216A3"/>
    <w:rsid w:val="00C22FD2"/>
    <w:rsid w:val="00C306D1"/>
    <w:rsid w:val="00C406D6"/>
    <w:rsid w:val="00C50439"/>
    <w:rsid w:val="00C554BC"/>
    <w:rsid w:val="00C6050E"/>
    <w:rsid w:val="00C611A8"/>
    <w:rsid w:val="00C650C1"/>
    <w:rsid w:val="00C6712E"/>
    <w:rsid w:val="00C70D1B"/>
    <w:rsid w:val="00C83BFC"/>
    <w:rsid w:val="00C86E2F"/>
    <w:rsid w:val="00C90358"/>
    <w:rsid w:val="00C92363"/>
    <w:rsid w:val="00C93C28"/>
    <w:rsid w:val="00C96384"/>
    <w:rsid w:val="00CA2CEF"/>
    <w:rsid w:val="00CA3B17"/>
    <w:rsid w:val="00CA47E9"/>
    <w:rsid w:val="00CB4E8E"/>
    <w:rsid w:val="00CB59CD"/>
    <w:rsid w:val="00CC05E3"/>
    <w:rsid w:val="00CC144F"/>
    <w:rsid w:val="00CC1FF5"/>
    <w:rsid w:val="00CC2F87"/>
    <w:rsid w:val="00CC6005"/>
    <w:rsid w:val="00CC7C45"/>
    <w:rsid w:val="00CD3A7F"/>
    <w:rsid w:val="00CD5914"/>
    <w:rsid w:val="00CE095E"/>
    <w:rsid w:val="00CE2FD6"/>
    <w:rsid w:val="00CF0792"/>
    <w:rsid w:val="00CF2339"/>
    <w:rsid w:val="00CF57DD"/>
    <w:rsid w:val="00CF68A0"/>
    <w:rsid w:val="00D00816"/>
    <w:rsid w:val="00D01AA2"/>
    <w:rsid w:val="00D038C3"/>
    <w:rsid w:val="00D04BA7"/>
    <w:rsid w:val="00D055ED"/>
    <w:rsid w:val="00D056AA"/>
    <w:rsid w:val="00D139EC"/>
    <w:rsid w:val="00D13F97"/>
    <w:rsid w:val="00D161CF"/>
    <w:rsid w:val="00D259A4"/>
    <w:rsid w:val="00D26B3D"/>
    <w:rsid w:val="00D27D89"/>
    <w:rsid w:val="00D3032B"/>
    <w:rsid w:val="00D3758A"/>
    <w:rsid w:val="00D3778E"/>
    <w:rsid w:val="00D44DC6"/>
    <w:rsid w:val="00D45F6F"/>
    <w:rsid w:val="00D50478"/>
    <w:rsid w:val="00D5594B"/>
    <w:rsid w:val="00D65DE5"/>
    <w:rsid w:val="00D67B54"/>
    <w:rsid w:val="00D7304D"/>
    <w:rsid w:val="00D735CD"/>
    <w:rsid w:val="00D802F7"/>
    <w:rsid w:val="00D805B9"/>
    <w:rsid w:val="00D81D43"/>
    <w:rsid w:val="00D828B2"/>
    <w:rsid w:val="00D82AD9"/>
    <w:rsid w:val="00D90231"/>
    <w:rsid w:val="00DA131F"/>
    <w:rsid w:val="00DA17C9"/>
    <w:rsid w:val="00DA17D1"/>
    <w:rsid w:val="00DA21FC"/>
    <w:rsid w:val="00DA45B2"/>
    <w:rsid w:val="00DA572E"/>
    <w:rsid w:val="00DC6435"/>
    <w:rsid w:val="00DC747F"/>
    <w:rsid w:val="00DD1F4E"/>
    <w:rsid w:val="00DD283C"/>
    <w:rsid w:val="00DD508E"/>
    <w:rsid w:val="00DD7C67"/>
    <w:rsid w:val="00DE0C83"/>
    <w:rsid w:val="00DE60B4"/>
    <w:rsid w:val="00DE7C94"/>
    <w:rsid w:val="00DF2D1A"/>
    <w:rsid w:val="00DF7560"/>
    <w:rsid w:val="00E02174"/>
    <w:rsid w:val="00E064BB"/>
    <w:rsid w:val="00E06B7E"/>
    <w:rsid w:val="00E14A2B"/>
    <w:rsid w:val="00E17616"/>
    <w:rsid w:val="00E239B3"/>
    <w:rsid w:val="00E26967"/>
    <w:rsid w:val="00E27BDA"/>
    <w:rsid w:val="00E338E5"/>
    <w:rsid w:val="00E45D67"/>
    <w:rsid w:val="00E54F7D"/>
    <w:rsid w:val="00E62202"/>
    <w:rsid w:val="00E63C83"/>
    <w:rsid w:val="00E64797"/>
    <w:rsid w:val="00E65396"/>
    <w:rsid w:val="00E67844"/>
    <w:rsid w:val="00E72200"/>
    <w:rsid w:val="00E76E24"/>
    <w:rsid w:val="00E859BC"/>
    <w:rsid w:val="00E864D0"/>
    <w:rsid w:val="00E87DD6"/>
    <w:rsid w:val="00E9559D"/>
    <w:rsid w:val="00E96922"/>
    <w:rsid w:val="00E972BE"/>
    <w:rsid w:val="00EA0EB7"/>
    <w:rsid w:val="00EA45AB"/>
    <w:rsid w:val="00EB34B0"/>
    <w:rsid w:val="00EB3EB4"/>
    <w:rsid w:val="00EB506F"/>
    <w:rsid w:val="00EB5ACE"/>
    <w:rsid w:val="00EB5F3F"/>
    <w:rsid w:val="00EC2AF5"/>
    <w:rsid w:val="00EC6999"/>
    <w:rsid w:val="00ED116D"/>
    <w:rsid w:val="00ED192A"/>
    <w:rsid w:val="00ED7981"/>
    <w:rsid w:val="00ED7E97"/>
    <w:rsid w:val="00EE0F06"/>
    <w:rsid w:val="00EE19D6"/>
    <w:rsid w:val="00EE1A5B"/>
    <w:rsid w:val="00EF3C7C"/>
    <w:rsid w:val="00EF783F"/>
    <w:rsid w:val="00F0060C"/>
    <w:rsid w:val="00F108DF"/>
    <w:rsid w:val="00F20E35"/>
    <w:rsid w:val="00F27E93"/>
    <w:rsid w:val="00F32D31"/>
    <w:rsid w:val="00F34834"/>
    <w:rsid w:val="00F351F8"/>
    <w:rsid w:val="00F479C8"/>
    <w:rsid w:val="00F51CB5"/>
    <w:rsid w:val="00F6031E"/>
    <w:rsid w:val="00F6221A"/>
    <w:rsid w:val="00F627A2"/>
    <w:rsid w:val="00F66BF3"/>
    <w:rsid w:val="00F83402"/>
    <w:rsid w:val="00F83B8D"/>
    <w:rsid w:val="00F841EB"/>
    <w:rsid w:val="00F9286B"/>
    <w:rsid w:val="00FB45E3"/>
    <w:rsid w:val="00FB6573"/>
    <w:rsid w:val="00FC1389"/>
    <w:rsid w:val="00FC318E"/>
    <w:rsid w:val="00FC58FF"/>
    <w:rsid w:val="00FD4BD5"/>
    <w:rsid w:val="00FD679E"/>
    <w:rsid w:val="00FD7993"/>
    <w:rsid w:val="00FE4235"/>
    <w:rsid w:val="00FE5D46"/>
    <w:rsid w:val="00FE781B"/>
    <w:rsid w:val="00FF2583"/>
    <w:rsid w:val="00FF3965"/>
    <w:rsid w:val="00FF4644"/>
    <w:rsid w:val="00FF531E"/>
    <w:rsid w:val="00FF61F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ru v:ext="edit" colors="silver"/>
    </o:shapedefaults>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22" w:unhideWhenUsed="0"/>
    <w:lsdException w:name="Emphasis" w:semiHidden="0" w:uiPriority="2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66D1"/>
    <w:rPr>
      <w:sz w:val="24"/>
    </w:rPr>
  </w:style>
  <w:style w:type="paragraph" w:styleId="Rubrik1">
    <w:name w:val="heading 1"/>
    <w:basedOn w:val="Normal"/>
    <w:next w:val="Normal"/>
    <w:link w:val="Rubrik1Char"/>
    <w:qFormat/>
    <w:rsid w:val="004B66D1"/>
    <w:pPr>
      <w:keepNext/>
      <w:spacing w:after="120"/>
      <w:ind w:left="2268"/>
      <w:outlineLvl w:val="0"/>
    </w:pPr>
    <w:rPr>
      <w:b/>
      <w:caps/>
      <w:kern w:val="28"/>
      <w:sz w:val="32"/>
    </w:rPr>
  </w:style>
  <w:style w:type="paragraph" w:styleId="Rubrik2">
    <w:name w:val="heading 2"/>
    <w:basedOn w:val="Normal"/>
    <w:next w:val="Normal"/>
    <w:link w:val="Rubrik2Char"/>
    <w:qFormat/>
    <w:rsid w:val="004B66D1"/>
    <w:pPr>
      <w:keepNext/>
      <w:ind w:left="2268"/>
      <w:outlineLvl w:val="1"/>
    </w:pPr>
    <w:rPr>
      <w:b/>
      <w:sz w:val="28"/>
    </w:rPr>
  </w:style>
  <w:style w:type="paragraph" w:styleId="Rubrik3">
    <w:name w:val="heading 3"/>
    <w:basedOn w:val="Normal"/>
    <w:next w:val="Normal"/>
    <w:link w:val="Rubrik3Char"/>
    <w:rsid w:val="004B66D1"/>
    <w:pPr>
      <w:keepNext/>
      <w:spacing w:before="240" w:after="60"/>
      <w:outlineLvl w:val="2"/>
    </w:pPr>
    <w:rPr>
      <w:b/>
    </w:rPr>
  </w:style>
  <w:style w:type="paragraph" w:styleId="Rubrik4">
    <w:name w:val="heading 4"/>
    <w:basedOn w:val="Normal"/>
    <w:next w:val="Normal"/>
    <w:link w:val="Rubrik4Char"/>
    <w:rsid w:val="004B66D1"/>
    <w:pPr>
      <w:keepNext/>
      <w:ind w:left="1080"/>
      <w:outlineLvl w:val="3"/>
    </w:pPr>
    <w:rPr>
      <w:i/>
      <w:iCs/>
      <w:sz w:val="28"/>
    </w:rPr>
  </w:style>
  <w:style w:type="paragraph" w:styleId="Rubrik5">
    <w:name w:val="heading 5"/>
    <w:basedOn w:val="Normal"/>
    <w:next w:val="Normal"/>
    <w:link w:val="Rubrik5Char"/>
    <w:rsid w:val="004B66D1"/>
    <w:pPr>
      <w:keepNext/>
      <w:outlineLvl w:val="4"/>
    </w:pPr>
    <w:rPr>
      <w:b/>
      <w:bCs/>
      <w:sz w:val="20"/>
    </w:rPr>
  </w:style>
  <w:style w:type="paragraph" w:styleId="Rubrik6">
    <w:name w:val="heading 6"/>
    <w:basedOn w:val="Normal"/>
    <w:next w:val="Normal"/>
    <w:rsid w:val="004B66D1"/>
    <w:pPr>
      <w:keepNext/>
      <w:outlineLvl w:val="5"/>
    </w:pPr>
    <w:rPr>
      <w:b/>
      <w:bCs/>
      <w:color w:val="FF0000"/>
      <w:sz w:val="20"/>
    </w:rPr>
  </w:style>
  <w:style w:type="paragraph" w:styleId="Rubrik7">
    <w:name w:val="heading 7"/>
    <w:basedOn w:val="Normal"/>
    <w:next w:val="Normal"/>
    <w:link w:val="Rubrik7Char"/>
    <w:rsid w:val="004B66D1"/>
    <w:pPr>
      <w:keepNext/>
      <w:widowControl w:val="0"/>
      <w:autoSpaceDE w:val="0"/>
      <w:autoSpaceDN w:val="0"/>
      <w:adjustRightInd w:val="0"/>
      <w:spacing w:before="100" w:after="100"/>
      <w:ind w:left="1134"/>
      <w:outlineLvl w:val="6"/>
    </w:pPr>
    <w:rPr>
      <w:b/>
      <w:bCs/>
    </w:rPr>
  </w:style>
  <w:style w:type="paragraph" w:styleId="Rubrik8">
    <w:name w:val="heading 8"/>
    <w:basedOn w:val="Normal"/>
    <w:next w:val="Normal"/>
    <w:rsid w:val="00F479C8"/>
    <w:pPr>
      <w:keepNext/>
      <w:ind w:left="1134"/>
      <w:outlineLvl w:val="7"/>
    </w:pPr>
    <w:rPr>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B66D1"/>
    <w:pPr>
      <w:tabs>
        <w:tab w:val="center" w:pos="4536"/>
        <w:tab w:val="right" w:pos="9072"/>
      </w:tabs>
    </w:pPr>
  </w:style>
  <w:style w:type="paragraph" w:styleId="Sidfot">
    <w:name w:val="footer"/>
    <w:basedOn w:val="Normal"/>
    <w:link w:val="SidfotChar"/>
    <w:uiPriority w:val="99"/>
    <w:rsid w:val="004B66D1"/>
    <w:pPr>
      <w:tabs>
        <w:tab w:val="center" w:pos="4536"/>
        <w:tab w:val="right" w:pos="9072"/>
      </w:tabs>
    </w:pPr>
  </w:style>
  <w:style w:type="character" w:styleId="Sidnummer">
    <w:name w:val="page number"/>
    <w:basedOn w:val="Standardstycketeckensnitt"/>
    <w:rsid w:val="004B66D1"/>
  </w:style>
  <w:style w:type="paragraph" w:styleId="Brdtext">
    <w:name w:val="Body Text"/>
    <w:basedOn w:val="Normal"/>
    <w:link w:val="BrdtextChar"/>
    <w:rsid w:val="004B66D1"/>
    <w:pPr>
      <w:widowControl w:val="0"/>
    </w:pPr>
    <w:rPr>
      <w:color w:val="FFFFFF"/>
    </w:rPr>
  </w:style>
  <w:style w:type="character" w:styleId="Hyperlnk">
    <w:name w:val="Hyperlink"/>
    <w:basedOn w:val="Standardstycketeckensnitt"/>
    <w:uiPriority w:val="99"/>
    <w:rsid w:val="004B66D1"/>
    <w:rPr>
      <w:color w:val="0000FF"/>
      <w:u w:val="single"/>
    </w:rPr>
  </w:style>
  <w:style w:type="character" w:styleId="AnvndHyperlnk">
    <w:name w:val="FollowedHyperlink"/>
    <w:basedOn w:val="Standardstycketeckensnitt"/>
    <w:rsid w:val="004B66D1"/>
    <w:rPr>
      <w:color w:val="800080"/>
      <w:u w:val="single"/>
    </w:rPr>
  </w:style>
  <w:style w:type="paragraph" w:styleId="Brdtextmedindrag">
    <w:name w:val="Body Text Indent"/>
    <w:basedOn w:val="Normal"/>
    <w:rsid w:val="004B66D1"/>
    <w:pPr>
      <w:ind w:left="1080"/>
    </w:pPr>
    <w:rPr>
      <w:sz w:val="22"/>
    </w:rPr>
  </w:style>
  <w:style w:type="paragraph" w:customStyle="1" w:styleId="skord">
    <w:name w:val="skord"/>
    <w:basedOn w:val="Normal"/>
    <w:rsid w:val="004B66D1"/>
    <w:pPr>
      <w:spacing w:before="100" w:beforeAutospacing="1" w:after="100" w:afterAutospacing="1"/>
    </w:pPr>
    <w:rPr>
      <w:szCs w:val="24"/>
    </w:rPr>
  </w:style>
  <w:style w:type="paragraph" w:styleId="Ballongtext">
    <w:name w:val="Balloon Text"/>
    <w:basedOn w:val="Normal"/>
    <w:semiHidden/>
    <w:rsid w:val="004B66D1"/>
    <w:rPr>
      <w:rFonts w:ascii="Tahoma" w:hAnsi="Tahoma" w:cs="Tahoma"/>
      <w:sz w:val="16"/>
      <w:szCs w:val="16"/>
    </w:rPr>
  </w:style>
  <w:style w:type="paragraph" w:styleId="Brdtextmedindrag2">
    <w:name w:val="Body Text Indent 2"/>
    <w:basedOn w:val="Normal"/>
    <w:link w:val="Brdtextmedindrag2Char"/>
    <w:uiPriority w:val="99"/>
    <w:rsid w:val="004B66D1"/>
    <w:pPr>
      <w:ind w:left="1134"/>
    </w:pPr>
  </w:style>
  <w:style w:type="paragraph" w:styleId="Brdtextmedindrag3">
    <w:name w:val="Body Text Indent 3"/>
    <w:basedOn w:val="Normal"/>
    <w:rsid w:val="004B66D1"/>
    <w:pPr>
      <w:ind w:left="1134"/>
    </w:pPr>
    <w:rPr>
      <w:color w:val="FF0000"/>
    </w:rPr>
  </w:style>
  <w:style w:type="character" w:customStyle="1" w:styleId="normalblacktext1">
    <w:name w:val="normalblacktext1"/>
    <w:basedOn w:val="Standardstycketeckensnitt"/>
    <w:rsid w:val="004B66D1"/>
    <w:rPr>
      <w:rFonts w:ascii="Verdana" w:hAnsi="Verdana" w:hint="default"/>
      <w:color w:val="000000"/>
      <w:sz w:val="15"/>
      <w:szCs w:val="15"/>
    </w:rPr>
  </w:style>
  <w:style w:type="character" w:customStyle="1" w:styleId="largegreytext">
    <w:name w:val="largegreytext"/>
    <w:basedOn w:val="Standardstycketeckensnitt"/>
    <w:rsid w:val="004B66D1"/>
  </w:style>
  <w:style w:type="paragraph" w:customStyle="1" w:styleId="Formatmall1">
    <w:name w:val="Formatmall1"/>
    <w:basedOn w:val="Brdtext"/>
    <w:autoRedefine/>
    <w:uiPriority w:val="99"/>
    <w:rsid w:val="004B66D1"/>
    <w:pPr>
      <w:ind w:left="1134"/>
    </w:pPr>
    <w:rPr>
      <w:color w:val="auto"/>
      <w:szCs w:val="24"/>
    </w:rPr>
  </w:style>
  <w:style w:type="paragraph" w:customStyle="1" w:styleId="Formatmall2">
    <w:name w:val="Formatmall2"/>
    <w:basedOn w:val="Brdtext"/>
    <w:rsid w:val="004B66D1"/>
  </w:style>
  <w:style w:type="character" w:customStyle="1" w:styleId="mystylescustom-text1">
    <w:name w:val="mystylescustom-text1"/>
    <w:basedOn w:val="Standardstycketeckensnitt"/>
    <w:rsid w:val="004B66D1"/>
    <w:rPr>
      <w:rFonts w:ascii="Tahoma" w:hAnsi="Tahoma" w:cs="Tahoma" w:hint="default"/>
      <w:i w:val="0"/>
      <w:iCs w:val="0"/>
      <w:color w:val="212411"/>
      <w:sz w:val="17"/>
      <w:szCs w:val="17"/>
    </w:rPr>
  </w:style>
  <w:style w:type="character" w:styleId="Betoning">
    <w:name w:val="Emphasis"/>
    <w:basedOn w:val="Standardstycketeckensnitt"/>
    <w:uiPriority w:val="20"/>
    <w:rsid w:val="004B66D1"/>
    <w:rPr>
      <w:i/>
      <w:iCs/>
    </w:rPr>
  </w:style>
  <w:style w:type="character" w:customStyle="1" w:styleId="normalblackheader">
    <w:name w:val="normalblackheader"/>
    <w:basedOn w:val="Standardstycketeckensnitt"/>
    <w:rsid w:val="004B66D1"/>
  </w:style>
  <w:style w:type="character" w:customStyle="1" w:styleId="mystylescustom-huvudrubrik1">
    <w:name w:val="mystylescustom-huvudrubrik1"/>
    <w:basedOn w:val="Standardstycketeckensnitt"/>
    <w:rsid w:val="004B66D1"/>
    <w:rPr>
      <w:rFonts w:ascii="Georgia" w:hAnsi="Georgia" w:hint="default"/>
      <w:i w:val="0"/>
      <w:iCs w:val="0"/>
      <w:color w:val="747A6D"/>
      <w:sz w:val="39"/>
      <w:szCs w:val="39"/>
    </w:rPr>
  </w:style>
  <w:style w:type="paragraph" w:customStyle="1" w:styleId="Default">
    <w:name w:val="Default"/>
    <w:rsid w:val="004B66D1"/>
    <w:pPr>
      <w:autoSpaceDE w:val="0"/>
      <w:autoSpaceDN w:val="0"/>
      <w:adjustRightInd w:val="0"/>
    </w:pPr>
    <w:rPr>
      <w:rFonts w:ascii="Garamond" w:hAnsi="Garamond" w:cs="Garamond"/>
      <w:color w:val="000000"/>
      <w:sz w:val="24"/>
      <w:szCs w:val="24"/>
    </w:rPr>
  </w:style>
  <w:style w:type="paragraph" w:customStyle="1" w:styleId="Skord0">
    <w:name w:val="Sökord"/>
    <w:basedOn w:val="Normal"/>
    <w:rsid w:val="004B66D1"/>
    <w:pPr>
      <w:ind w:left="2268" w:hanging="2268"/>
    </w:pPr>
    <w:rPr>
      <w:rFonts w:ascii="Palatino" w:hAnsi="Palatino"/>
    </w:rPr>
  </w:style>
  <w:style w:type="character" w:customStyle="1" w:styleId="largegreytext1">
    <w:name w:val="largegreytext1"/>
    <w:basedOn w:val="Standardstycketeckensnitt"/>
    <w:rsid w:val="004B66D1"/>
    <w:rPr>
      <w:rFonts w:ascii="Verdana" w:hAnsi="Verdana" w:hint="default"/>
      <w:b/>
      <w:bCs/>
      <w:color w:val="666666"/>
    </w:rPr>
  </w:style>
  <w:style w:type="character" w:customStyle="1" w:styleId="mystylescustom-ingress1">
    <w:name w:val="mystylescustom-ingress1"/>
    <w:basedOn w:val="Standardstycketeckensnitt"/>
    <w:rsid w:val="004B66D1"/>
    <w:rPr>
      <w:rFonts w:ascii="Arial" w:hAnsi="Arial" w:cs="Arial" w:hint="default"/>
      <w:i w:val="0"/>
      <w:iCs w:val="0"/>
      <w:color w:val="212411"/>
      <w:sz w:val="20"/>
      <w:szCs w:val="20"/>
    </w:rPr>
  </w:style>
  <w:style w:type="character" w:customStyle="1" w:styleId="Rubrik5Char">
    <w:name w:val="Rubrik 5 Char"/>
    <w:basedOn w:val="Standardstycketeckensnitt"/>
    <w:link w:val="Rubrik5"/>
    <w:rsid w:val="003D520B"/>
    <w:rPr>
      <w:b/>
      <w:bCs/>
      <w:lang w:val="sv-SE" w:eastAsia="sv-SE" w:bidi="ar-SA"/>
    </w:rPr>
  </w:style>
  <w:style w:type="character" w:customStyle="1" w:styleId="Rubrik4Char">
    <w:name w:val="Rubrik 4 Char"/>
    <w:basedOn w:val="Standardstycketeckensnitt"/>
    <w:link w:val="Rubrik4"/>
    <w:rsid w:val="009347D0"/>
    <w:rPr>
      <w:i/>
      <w:iCs/>
      <w:sz w:val="28"/>
      <w:lang w:val="sv-SE" w:eastAsia="sv-SE" w:bidi="ar-SA"/>
    </w:rPr>
  </w:style>
  <w:style w:type="character" w:customStyle="1" w:styleId="normalblackheader1">
    <w:name w:val="normalblackheader1"/>
    <w:basedOn w:val="Standardstycketeckensnitt"/>
    <w:rsid w:val="00882D1D"/>
    <w:rPr>
      <w:rFonts w:ascii="Verdana" w:hAnsi="Verdana" w:hint="default"/>
      <w:color w:val="000000"/>
      <w:sz w:val="30"/>
      <w:szCs w:val="30"/>
    </w:rPr>
  </w:style>
  <w:style w:type="paragraph" w:customStyle="1" w:styleId="allmntextpunkter">
    <w:name w:val="allmntextpunkter"/>
    <w:basedOn w:val="Normal"/>
    <w:rsid w:val="00232A70"/>
    <w:pPr>
      <w:ind w:left="1701"/>
    </w:pPr>
    <w:rPr>
      <w:szCs w:val="24"/>
    </w:rPr>
  </w:style>
  <w:style w:type="paragraph" w:styleId="Liststycke">
    <w:name w:val="List Paragraph"/>
    <w:basedOn w:val="Normal"/>
    <w:uiPriority w:val="34"/>
    <w:qFormat/>
    <w:rsid w:val="00E72200"/>
    <w:pPr>
      <w:ind w:left="1304"/>
    </w:pPr>
    <w:rPr>
      <w:rFonts w:ascii="Palatino" w:hAnsi="Palatino"/>
    </w:rPr>
  </w:style>
  <w:style w:type="character" w:customStyle="1" w:styleId="normalblacktext">
    <w:name w:val="normalblacktext"/>
    <w:basedOn w:val="Standardstycketeckensnitt"/>
    <w:rsid w:val="00E72200"/>
  </w:style>
  <w:style w:type="character" w:customStyle="1" w:styleId="Rubrik2Char">
    <w:name w:val="Rubrik 2 Char"/>
    <w:basedOn w:val="Standardstycketeckensnitt"/>
    <w:link w:val="Rubrik2"/>
    <w:rsid w:val="0066366C"/>
    <w:rPr>
      <w:b/>
      <w:sz w:val="28"/>
    </w:rPr>
  </w:style>
  <w:style w:type="character" w:customStyle="1" w:styleId="Rubrik7Char">
    <w:name w:val="Rubrik 7 Char"/>
    <w:basedOn w:val="Standardstycketeckensnitt"/>
    <w:link w:val="Rubrik7"/>
    <w:rsid w:val="0066366C"/>
    <w:rPr>
      <w:b/>
      <w:bCs/>
      <w:sz w:val="24"/>
    </w:rPr>
  </w:style>
  <w:style w:type="character" w:customStyle="1" w:styleId="BrdtextChar">
    <w:name w:val="Brödtext Char"/>
    <w:basedOn w:val="Standardstycketeckensnitt"/>
    <w:link w:val="Brdtext"/>
    <w:rsid w:val="0066366C"/>
    <w:rPr>
      <w:color w:val="FFFFFF"/>
      <w:sz w:val="24"/>
    </w:rPr>
  </w:style>
  <w:style w:type="character" w:customStyle="1" w:styleId="Brdtextmedindrag2Char">
    <w:name w:val="Brödtext med indrag 2 Char"/>
    <w:basedOn w:val="Standardstycketeckensnitt"/>
    <w:link w:val="Brdtextmedindrag2"/>
    <w:uiPriority w:val="99"/>
    <w:rsid w:val="0066366C"/>
    <w:rPr>
      <w:sz w:val="24"/>
    </w:rPr>
  </w:style>
  <w:style w:type="character" w:customStyle="1" w:styleId="SidhuvudChar">
    <w:name w:val="Sidhuvud Char"/>
    <w:basedOn w:val="Standardstycketeckensnitt"/>
    <w:link w:val="Sidhuvud"/>
    <w:rsid w:val="002D0BF5"/>
    <w:rPr>
      <w:sz w:val="24"/>
    </w:rPr>
  </w:style>
  <w:style w:type="paragraph" w:styleId="Ingetavstnd">
    <w:name w:val="No Spacing"/>
    <w:uiPriority w:val="1"/>
    <w:rsid w:val="00045C03"/>
    <w:rPr>
      <w:rFonts w:ascii="Calibri" w:eastAsia="Calibri" w:hAnsi="Calibri"/>
      <w:sz w:val="22"/>
      <w:szCs w:val="22"/>
      <w:lang w:eastAsia="en-US"/>
    </w:rPr>
  </w:style>
  <w:style w:type="table" w:styleId="Tabellrutnt8">
    <w:name w:val="Table Grid 8"/>
    <w:basedOn w:val="Normaltabell"/>
    <w:rsid w:val="00A604B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b">
    <w:name w:val="Normal (Web)"/>
    <w:basedOn w:val="Normal"/>
    <w:uiPriority w:val="99"/>
    <w:unhideWhenUsed/>
    <w:rsid w:val="003A038C"/>
    <w:pPr>
      <w:spacing w:before="100" w:beforeAutospacing="1" w:after="100" w:afterAutospacing="1"/>
    </w:pPr>
    <w:rPr>
      <w:szCs w:val="24"/>
    </w:rPr>
  </w:style>
  <w:style w:type="character" w:styleId="Stark">
    <w:name w:val="Strong"/>
    <w:basedOn w:val="Standardstycketeckensnitt"/>
    <w:uiPriority w:val="22"/>
    <w:rsid w:val="003A038C"/>
    <w:rPr>
      <w:b/>
      <w:bCs/>
    </w:rPr>
  </w:style>
  <w:style w:type="paragraph" w:styleId="Brdtext2">
    <w:name w:val="Body Text 2"/>
    <w:basedOn w:val="Normal"/>
    <w:link w:val="Brdtext2Char"/>
    <w:uiPriority w:val="99"/>
    <w:unhideWhenUsed/>
    <w:rsid w:val="00EB3EB4"/>
    <w:pPr>
      <w:spacing w:after="120" w:line="480" w:lineRule="auto"/>
    </w:pPr>
    <w:rPr>
      <w:rFonts w:ascii="Calibri" w:hAnsi="Calibri"/>
      <w:szCs w:val="24"/>
    </w:rPr>
  </w:style>
  <w:style w:type="character" w:customStyle="1" w:styleId="Brdtext2Char">
    <w:name w:val="Brödtext 2 Char"/>
    <w:basedOn w:val="Standardstycketeckensnitt"/>
    <w:link w:val="Brdtext2"/>
    <w:uiPriority w:val="99"/>
    <w:rsid w:val="00EB3EB4"/>
    <w:rPr>
      <w:rFonts w:ascii="Calibri" w:hAnsi="Calibri"/>
      <w:sz w:val="24"/>
      <w:szCs w:val="24"/>
    </w:rPr>
  </w:style>
  <w:style w:type="character" w:styleId="Kommentarsreferens">
    <w:name w:val="annotation reference"/>
    <w:basedOn w:val="Standardstycketeckensnitt"/>
    <w:uiPriority w:val="99"/>
    <w:unhideWhenUsed/>
    <w:rsid w:val="00EB3EB4"/>
    <w:rPr>
      <w:sz w:val="16"/>
      <w:szCs w:val="16"/>
    </w:rPr>
  </w:style>
  <w:style w:type="paragraph" w:styleId="Kommentarer">
    <w:name w:val="annotation text"/>
    <w:basedOn w:val="Normal"/>
    <w:link w:val="KommentarerChar"/>
    <w:uiPriority w:val="99"/>
    <w:unhideWhenUsed/>
    <w:rsid w:val="00EB3EB4"/>
    <w:rPr>
      <w:rFonts w:ascii="Calibri" w:hAnsi="Calibri"/>
      <w:sz w:val="20"/>
    </w:rPr>
  </w:style>
  <w:style w:type="character" w:customStyle="1" w:styleId="KommentarerChar">
    <w:name w:val="Kommentarer Char"/>
    <w:basedOn w:val="Standardstycketeckensnitt"/>
    <w:link w:val="Kommentarer"/>
    <w:uiPriority w:val="99"/>
    <w:rsid w:val="00EB3EB4"/>
    <w:rPr>
      <w:rFonts w:ascii="Calibri" w:hAnsi="Calibri"/>
    </w:rPr>
  </w:style>
  <w:style w:type="paragraph" w:customStyle="1" w:styleId="HSBRub1">
    <w:name w:val="HSB Rub1"/>
    <w:basedOn w:val="Rubrik3"/>
    <w:link w:val="HSBRub1Char"/>
    <w:qFormat/>
    <w:rsid w:val="00A91B2B"/>
    <w:pPr>
      <w:ind w:left="1134"/>
    </w:pPr>
    <w:rPr>
      <w:rFonts w:ascii="News Gothic" w:hAnsi="News Gothic"/>
      <w:caps/>
      <w:color w:val="1C146B"/>
      <w:spacing w:val="-10"/>
      <w:sz w:val="32"/>
      <w:szCs w:val="40"/>
    </w:rPr>
  </w:style>
  <w:style w:type="paragraph" w:customStyle="1" w:styleId="HSBRub4">
    <w:name w:val="HSB Rub4"/>
    <w:basedOn w:val="Rubrik3"/>
    <w:link w:val="HSBRub4Char"/>
    <w:qFormat/>
    <w:rsid w:val="00BF49CF"/>
    <w:pPr>
      <w:ind w:left="1134"/>
    </w:pPr>
    <w:rPr>
      <w:rFonts w:ascii="News Gothic" w:hAnsi="News Gothic"/>
      <w:color w:val="1C146B"/>
      <w:sz w:val="22"/>
    </w:rPr>
  </w:style>
  <w:style w:type="character" w:customStyle="1" w:styleId="Rubrik3Char">
    <w:name w:val="Rubrik 3 Char"/>
    <w:basedOn w:val="Standardstycketeckensnitt"/>
    <w:link w:val="Rubrik3"/>
    <w:rsid w:val="009C64AA"/>
    <w:rPr>
      <w:b/>
      <w:sz w:val="24"/>
    </w:rPr>
  </w:style>
  <w:style w:type="character" w:customStyle="1" w:styleId="HSBRubrik1Char">
    <w:name w:val="HSB Rubrik 1 Char"/>
    <w:basedOn w:val="Rubrik3Char"/>
    <w:rsid w:val="009C64AA"/>
    <w:rPr>
      <w:b/>
      <w:sz w:val="24"/>
    </w:rPr>
  </w:style>
  <w:style w:type="paragraph" w:customStyle="1" w:styleId="HSBPunktlista">
    <w:name w:val="HSB Punktlista"/>
    <w:basedOn w:val="Normal"/>
    <w:qFormat/>
    <w:rsid w:val="00EE1A5B"/>
    <w:pPr>
      <w:numPr>
        <w:numId w:val="1"/>
      </w:numPr>
      <w:spacing w:before="120" w:after="120"/>
      <w:contextualSpacing/>
    </w:pPr>
    <w:rPr>
      <w:sz w:val="22"/>
      <w:szCs w:val="24"/>
    </w:rPr>
  </w:style>
  <w:style w:type="character" w:customStyle="1" w:styleId="HSBRub4Char">
    <w:name w:val="HSB Rub4 Char"/>
    <w:basedOn w:val="Rubrik3Char"/>
    <w:link w:val="HSBRub4"/>
    <w:rsid w:val="00BF49CF"/>
    <w:rPr>
      <w:rFonts w:ascii="News Gothic" w:hAnsi="News Gothic"/>
      <w:b/>
      <w:color w:val="1C146B"/>
      <w:sz w:val="22"/>
    </w:rPr>
  </w:style>
  <w:style w:type="paragraph" w:styleId="Kommentarsmne">
    <w:name w:val="annotation subject"/>
    <w:basedOn w:val="Kommentarer"/>
    <w:next w:val="Kommentarer"/>
    <w:link w:val="KommentarsmneChar"/>
    <w:rsid w:val="00846EA9"/>
    <w:rPr>
      <w:rFonts w:ascii="Times New Roman" w:hAnsi="Times New Roman"/>
      <w:b/>
      <w:bCs/>
    </w:rPr>
  </w:style>
  <w:style w:type="character" w:customStyle="1" w:styleId="KommentarsmneChar">
    <w:name w:val="Kommentarsämne Char"/>
    <w:basedOn w:val="KommentarerChar"/>
    <w:link w:val="Kommentarsmne"/>
    <w:rsid w:val="00846EA9"/>
    <w:rPr>
      <w:rFonts w:ascii="Calibri" w:hAnsi="Calibri"/>
      <w:b/>
      <w:bCs/>
    </w:rPr>
  </w:style>
  <w:style w:type="paragraph" w:styleId="Rubrik">
    <w:name w:val="Title"/>
    <w:basedOn w:val="Normal"/>
    <w:next w:val="Normal"/>
    <w:link w:val="RubrikChar"/>
    <w:rsid w:val="00846EA9"/>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rsid w:val="00846EA9"/>
    <w:rPr>
      <w:rFonts w:ascii="Cambria" w:eastAsia="Times New Roman" w:hAnsi="Cambria" w:cs="Times New Roman"/>
      <w:b/>
      <w:bCs/>
      <w:kern w:val="28"/>
      <w:sz w:val="32"/>
      <w:szCs w:val="32"/>
    </w:rPr>
  </w:style>
  <w:style w:type="paragraph" w:customStyle="1" w:styleId="HSBBrdtext">
    <w:name w:val="HSB Brödtext"/>
    <w:basedOn w:val="Normal"/>
    <w:link w:val="HSBBrdtextChar"/>
    <w:qFormat/>
    <w:rsid w:val="00A91B2B"/>
    <w:pPr>
      <w:ind w:left="1134"/>
    </w:pPr>
    <w:rPr>
      <w:sz w:val="22"/>
      <w:szCs w:val="22"/>
    </w:rPr>
  </w:style>
  <w:style w:type="paragraph" w:customStyle="1" w:styleId="HSBRub3">
    <w:name w:val="HSB Rub3"/>
    <w:basedOn w:val="HSBRub4"/>
    <w:link w:val="HSBRub3Char"/>
    <w:qFormat/>
    <w:rsid w:val="00A91B2B"/>
    <w:rPr>
      <w:caps/>
      <w:szCs w:val="24"/>
    </w:rPr>
  </w:style>
  <w:style w:type="character" w:customStyle="1" w:styleId="HSBBrdtextChar">
    <w:name w:val="HSB Brödtext Char"/>
    <w:basedOn w:val="Standardstycketeckensnitt"/>
    <w:link w:val="HSBBrdtext"/>
    <w:rsid w:val="00A91B2B"/>
    <w:rPr>
      <w:sz w:val="22"/>
      <w:szCs w:val="22"/>
    </w:rPr>
  </w:style>
  <w:style w:type="paragraph" w:customStyle="1" w:styleId="HSBRub2">
    <w:name w:val="HSB Rub2"/>
    <w:basedOn w:val="HSBRub1"/>
    <w:link w:val="HSBRub2Char"/>
    <w:qFormat/>
    <w:rsid w:val="00A91B2B"/>
    <w:rPr>
      <w:caps w:val="0"/>
      <w:color w:val="00257A"/>
      <w:sz w:val="28"/>
      <w:szCs w:val="36"/>
    </w:rPr>
  </w:style>
  <w:style w:type="character" w:customStyle="1" w:styleId="HSBRub3Char">
    <w:name w:val="HSB Rub3 Char"/>
    <w:basedOn w:val="HSBRub4Char"/>
    <w:link w:val="HSBRub3"/>
    <w:rsid w:val="00A91B2B"/>
    <w:rPr>
      <w:rFonts w:ascii="News Gothic" w:hAnsi="News Gothic"/>
      <w:b/>
      <w:caps/>
      <w:color w:val="1C146B"/>
      <w:sz w:val="22"/>
      <w:szCs w:val="24"/>
    </w:rPr>
  </w:style>
  <w:style w:type="character" w:customStyle="1" w:styleId="HSBRub1Char">
    <w:name w:val="HSB Rub1 Char"/>
    <w:basedOn w:val="Rubrik3Char"/>
    <w:link w:val="HSBRub1"/>
    <w:rsid w:val="00A91B2B"/>
    <w:rPr>
      <w:rFonts w:ascii="News Gothic" w:hAnsi="News Gothic"/>
      <w:b/>
      <w:caps/>
      <w:color w:val="1C146B"/>
      <w:spacing w:val="-10"/>
      <w:sz w:val="32"/>
      <w:szCs w:val="40"/>
    </w:rPr>
  </w:style>
  <w:style w:type="character" w:customStyle="1" w:styleId="HSBRub2Char">
    <w:name w:val="HSB Rub2 Char"/>
    <w:basedOn w:val="HSBRub1Char"/>
    <w:link w:val="HSBRub2"/>
    <w:rsid w:val="00A91B2B"/>
    <w:rPr>
      <w:rFonts w:ascii="News Gothic" w:hAnsi="News Gothic"/>
      <w:b/>
      <w:caps/>
      <w:color w:val="00257A"/>
      <w:spacing w:val="-10"/>
      <w:sz w:val="28"/>
      <w:szCs w:val="36"/>
    </w:rPr>
  </w:style>
  <w:style w:type="paragraph" w:customStyle="1" w:styleId="HSBRub5">
    <w:name w:val="HSB Rub5"/>
    <w:basedOn w:val="HSBBrdtext"/>
    <w:link w:val="HSBRub5Char"/>
    <w:qFormat/>
    <w:rsid w:val="006B311A"/>
    <w:rPr>
      <w:b/>
    </w:rPr>
  </w:style>
  <w:style w:type="character" w:customStyle="1" w:styleId="HSBRubrik4Char">
    <w:name w:val="HSB Rubrik 4 Char"/>
    <w:basedOn w:val="Standardstycketeckensnitt"/>
    <w:link w:val="HSBRubrik4"/>
    <w:locked/>
    <w:rsid w:val="007A0434"/>
    <w:rPr>
      <w:rFonts w:ascii="News Gothic" w:eastAsia="Times New Roman" w:hAnsi="News Gothic" w:cs="Times New Roman"/>
      <w:b/>
      <w:color w:val="1C146B"/>
      <w:sz w:val="24"/>
    </w:rPr>
  </w:style>
  <w:style w:type="character" w:customStyle="1" w:styleId="HSBRub5Char">
    <w:name w:val="HSB Rub5 Char"/>
    <w:basedOn w:val="HSBBrdtextChar"/>
    <w:link w:val="HSBRub5"/>
    <w:rsid w:val="006B311A"/>
    <w:rPr>
      <w:b/>
      <w:sz w:val="22"/>
      <w:szCs w:val="22"/>
    </w:rPr>
  </w:style>
  <w:style w:type="paragraph" w:customStyle="1" w:styleId="HSBRubrik4">
    <w:name w:val="HSB Rubrik 4"/>
    <w:basedOn w:val="Rubrik3"/>
    <w:link w:val="HSBRubrik4Char"/>
    <w:qFormat/>
    <w:rsid w:val="007A0434"/>
    <w:pPr>
      <w:ind w:left="1134"/>
    </w:pPr>
    <w:rPr>
      <w:rFonts w:ascii="News Gothic" w:hAnsi="News Gothic"/>
      <w:color w:val="1C146B"/>
    </w:rPr>
  </w:style>
  <w:style w:type="character" w:customStyle="1" w:styleId="HSBRubrik3Char">
    <w:name w:val="HSB Rubrik 3 Char"/>
    <w:basedOn w:val="HSBRubrik4Char"/>
    <w:link w:val="HSBRubrik3"/>
    <w:locked/>
    <w:rsid w:val="007A0434"/>
    <w:rPr>
      <w:rFonts w:ascii="News Gothic" w:eastAsia="Times New Roman" w:hAnsi="News Gothic" w:cs="Times New Roman"/>
      <w:b/>
      <w:caps/>
      <w:color w:val="1C146B"/>
      <w:sz w:val="24"/>
      <w:szCs w:val="24"/>
    </w:rPr>
  </w:style>
  <w:style w:type="paragraph" w:customStyle="1" w:styleId="HSBRubrik3">
    <w:name w:val="HSB Rubrik 3"/>
    <w:basedOn w:val="HSBRubrik4"/>
    <w:link w:val="HSBRubrik3Char"/>
    <w:qFormat/>
    <w:rsid w:val="007A0434"/>
    <w:rPr>
      <w:caps/>
      <w:szCs w:val="24"/>
    </w:rPr>
  </w:style>
  <w:style w:type="character" w:customStyle="1" w:styleId="Rubrik1Char">
    <w:name w:val="Rubrik 1 Char"/>
    <w:basedOn w:val="Standardstycketeckensnitt"/>
    <w:link w:val="Rubrik1"/>
    <w:rsid w:val="00FD679E"/>
    <w:rPr>
      <w:b/>
      <w:caps/>
      <w:kern w:val="28"/>
      <w:sz w:val="32"/>
    </w:rPr>
  </w:style>
  <w:style w:type="paragraph" w:customStyle="1" w:styleId="AllmntextPunkter0">
    <w:name w:val="Allmän text/Punkter"/>
    <w:basedOn w:val="Normal"/>
    <w:rsid w:val="00C070FD"/>
    <w:pPr>
      <w:widowControl w:val="0"/>
      <w:ind w:left="1701"/>
    </w:pPr>
  </w:style>
  <w:style w:type="character" w:customStyle="1" w:styleId="SidfotChar">
    <w:name w:val="Sidfot Char"/>
    <w:basedOn w:val="Standardstycketeckensnitt"/>
    <w:link w:val="Sidfot"/>
    <w:uiPriority w:val="99"/>
    <w:rsid w:val="00E239B3"/>
    <w:rPr>
      <w:sz w:val="24"/>
    </w:rPr>
  </w:style>
  <w:style w:type="paragraph" w:styleId="Fotnotstext">
    <w:name w:val="footnote text"/>
    <w:basedOn w:val="Normal"/>
    <w:link w:val="FotnotstextChar"/>
    <w:rsid w:val="00050F1A"/>
    <w:rPr>
      <w:sz w:val="20"/>
    </w:rPr>
  </w:style>
  <w:style w:type="character" w:customStyle="1" w:styleId="FotnotstextChar">
    <w:name w:val="Fotnotstext Char"/>
    <w:basedOn w:val="Standardstycketeckensnitt"/>
    <w:link w:val="Fotnotstext"/>
    <w:rsid w:val="00050F1A"/>
  </w:style>
  <w:style w:type="character" w:styleId="Fotnotsreferens">
    <w:name w:val="footnote reference"/>
    <w:basedOn w:val="Standardstycketeckensnitt"/>
    <w:rsid w:val="00050F1A"/>
    <w:rPr>
      <w:vertAlign w:val="superscript"/>
    </w:rPr>
  </w:style>
  <w:style w:type="table" w:styleId="Tabellrutnt">
    <w:name w:val="Table Grid"/>
    <w:basedOn w:val="Normaltabell"/>
    <w:rsid w:val="006A4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0641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22" w:unhideWhenUsed="0"/>
    <w:lsdException w:name="Emphasis" w:semiHidden="0" w:uiPriority="2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66D1"/>
    <w:rPr>
      <w:sz w:val="24"/>
    </w:rPr>
  </w:style>
  <w:style w:type="paragraph" w:styleId="Rubrik1">
    <w:name w:val="heading 1"/>
    <w:basedOn w:val="Normal"/>
    <w:next w:val="Normal"/>
    <w:link w:val="Rubrik1Char"/>
    <w:qFormat/>
    <w:rsid w:val="004B66D1"/>
    <w:pPr>
      <w:keepNext/>
      <w:spacing w:after="120"/>
      <w:ind w:left="2268"/>
      <w:outlineLvl w:val="0"/>
    </w:pPr>
    <w:rPr>
      <w:b/>
      <w:caps/>
      <w:kern w:val="28"/>
      <w:sz w:val="32"/>
    </w:rPr>
  </w:style>
  <w:style w:type="paragraph" w:styleId="Rubrik2">
    <w:name w:val="heading 2"/>
    <w:basedOn w:val="Normal"/>
    <w:next w:val="Normal"/>
    <w:link w:val="Rubrik2Char"/>
    <w:qFormat/>
    <w:rsid w:val="004B66D1"/>
    <w:pPr>
      <w:keepNext/>
      <w:ind w:left="2268"/>
      <w:outlineLvl w:val="1"/>
    </w:pPr>
    <w:rPr>
      <w:b/>
      <w:sz w:val="28"/>
    </w:rPr>
  </w:style>
  <w:style w:type="paragraph" w:styleId="Rubrik3">
    <w:name w:val="heading 3"/>
    <w:basedOn w:val="Normal"/>
    <w:next w:val="Normal"/>
    <w:link w:val="Rubrik3Char"/>
    <w:rsid w:val="004B66D1"/>
    <w:pPr>
      <w:keepNext/>
      <w:spacing w:before="240" w:after="60"/>
      <w:outlineLvl w:val="2"/>
    </w:pPr>
    <w:rPr>
      <w:b/>
    </w:rPr>
  </w:style>
  <w:style w:type="paragraph" w:styleId="Rubrik4">
    <w:name w:val="heading 4"/>
    <w:basedOn w:val="Normal"/>
    <w:next w:val="Normal"/>
    <w:link w:val="Rubrik4Char"/>
    <w:rsid w:val="004B66D1"/>
    <w:pPr>
      <w:keepNext/>
      <w:ind w:left="1080"/>
      <w:outlineLvl w:val="3"/>
    </w:pPr>
    <w:rPr>
      <w:i/>
      <w:iCs/>
      <w:sz w:val="28"/>
    </w:rPr>
  </w:style>
  <w:style w:type="paragraph" w:styleId="Rubrik5">
    <w:name w:val="heading 5"/>
    <w:basedOn w:val="Normal"/>
    <w:next w:val="Normal"/>
    <w:link w:val="Rubrik5Char"/>
    <w:rsid w:val="004B66D1"/>
    <w:pPr>
      <w:keepNext/>
      <w:outlineLvl w:val="4"/>
    </w:pPr>
    <w:rPr>
      <w:b/>
      <w:bCs/>
      <w:sz w:val="20"/>
    </w:rPr>
  </w:style>
  <w:style w:type="paragraph" w:styleId="Rubrik6">
    <w:name w:val="heading 6"/>
    <w:basedOn w:val="Normal"/>
    <w:next w:val="Normal"/>
    <w:rsid w:val="004B66D1"/>
    <w:pPr>
      <w:keepNext/>
      <w:outlineLvl w:val="5"/>
    </w:pPr>
    <w:rPr>
      <w:b/>
      <w:bCs/>
      <w:color w:val="FF0000"/>
      <w:sz w:val="20"/>
    </w:rPr>
  </w:style>
  <w:style w:type="paragraph" w:styleId="Rubrik7">
    <w:name w:val="heading 7"/>
    <w:basedOn w:val="Normal"/>
    <w:next w:val="Normal"/>
    <w:link w:val="Rubrik7Char"/>
    <w:rsid w:val="004B66D1"/>
    <w:pPr>
      <w:keepNext/>
      <w:widowControl w:val="0"/>
      <w:autoSpaceDE w:val="0"/>
      <w:autoSpaceDN w:val="0"/>
      <w:adjustRightInd w:val="0"/>
      <w:spacing w:before="100" w:after="100"/>
      <w:ind w:left="1134"/>
      <w:outlineLvl w:val="6"/>
    </w:pPr>
    <w:rPr>
      <w:b/>
      <w:bCs/>
    </w:rPr>
  </w:style>
  <w:style w:type="paragraph" w:styleId="Rubrik8">
    <w:name w:val="heading 8"/>
    <w:basedOn w:val="Normal"/>
    <w:next w:val="Normal"/>
    <w:rsid w:val="00F479C8"/>
    <w:pPr>
      <w:keepNext/>
      <w:ind w:left="1134"/>
      <w:outlineLvl w:val="7"/>
    </w:pPr>
    <w:rPr>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B66D1"/>
    <w:pPr>
      <w:tabs>
        <w:tab w:val="center" w:pos="4536"/>
        <w:tab w:val="right" w:pos="9072"/>
      </w:tabs>
    </w:pPr>
  </w:style>
  <w:style w:type="paragraph" w:styleId="Sidfot">
    <w:name w:val="footer"/>
    <w:basedOn w:val="Normal"/>
    <w:link w:val="SidfotChar"/>
    <w:uiPriority w:val="99"/>
    <w:rsid w:val="004B66D1"/>
    <w:pPr>
      <w:tabs>
        <w:tab w:val="center" w:pos="4536"/>
        <w:tab w:val="right" w:pos="9072"/>
      </w:tabs>
    </w:pPr>
  </w:style>
  <w:style w:type="character" w:styleId="Sidnummer">
    <w:name w:val="page number"/>
    <w:basedOn w:val="Standardstycketeckensnitt"/>
    <w:rsid w:val="004B66D1"/>
  </w:style>
  <w:style w:type="paragraph" w:styleId="Brdtext">
    <w:name w:val="Body Text"/>
    <w:basedOn w:val="Normal"/>
    <w:link w:val="BrdtextChar"/>
    <w:rsid w:val="004B66D1"/>
    <w:pPr>
      <w:widowControl w:val="0"/>
    </w:pPr>
    <w:rPr>
      <w:color w:val="FFFFFF"/>
    </w:rPr>
  </w:style>
  <w:style w:type="character" w:styleId="Hyperlnk">
    <w:name w:val="Hyperlink"/>
    <w:basedOn w:val="Standardstycketeckensnitt"/>
    <w:uiPriority w:val="99"/>
    <w:rsid w:val="004B66D1"/>
    <w:rPr>
      <w:color w:val="0000FF"/>
      <w:u w:val="single"/>
    </w:rPr>
  </w:style>
  <w:style w:type="character" w:styleId="AnvndHyperlnk">
    <w:name w:val="FollowedHyperlink"/>
    <w:basedOn w:val="Standardstycketeckensnitt"/>
    <w:rsid w:val="004B66D1"/>
    <w:rPr>
      <w:color w:val="800080"/>
      <w:u w:val="single"/>
    </w:rPr>
  </w:style>
  <w:style w:type="paragraph" w:styleId="Brdtextmedindrag">
    <w:name w:val="Body Text Indent"/>
    <w:basedOn w:val="Normal"/>
    <w:rsid w:val="004B66D1"/>
    <w:pPr>
      <w:ind w:left="1080"/>
    </w:pPr>
    <w:rPr>
      <w:sz w:val="22"/>
    </w:rPr>
  </w:style>
  <w:style w:type="paragraph" w:customStyle="1" w:styleId="skord">
    <w:name w:val="skord"/>
    <w:basedOn w:val="Normal"/>
    <w:rsid w:val="004B66D1"/>
    <w:pPr>
      <w:spacing w:before="100" w:beforeAutospacing="1" w:after="100" w:afterAutospacing="1"/>
    </w:pPr>
    <w:rPr>
      <w:szCs w:val="24"/>
    </w:rPr>
  </w:style>
  <w:style w:type="paragraph" w:styleId="Ballongtext">
    <w:name w:val="Balloon Text"/>
    <w:basedOn w:val="Normal"/>
    <w:semiHidden/>
    <w:rsid w:val="004B66D1"/>
    <w:rPr>
      <w:rFonts w:ascii="Tahoma" w:hAnsi="Tahoma" w:cs="Tahoma"/>
      <w:sz w:val="16"/>
      <w:szCs w:val="16"/>
    </w:rPr>
  </w:style>
  <w:style w:type="paragraph" w:styleId="Brdtextmedindrag2">
    <w:name w:val="Body Text Indent 2"/>
    <w:basedOn w:val="Normal"/>
    <w:link w:val="Brdtextmedindrag2Char"/>
    <w:uiPriority w:val="99"/>
    <w:rsid w:val="004B66D1"/>
    <w:pPr>
      <w:ind w:left="1134"/>
    </w:pPr>
  </w:style>
  <w:style w:type="paragraph" w:styleId="Brdtextmedindrag3">
    <w:name w:val="Body Text Indent 3"/>
    <w:basedOn w:val="Normal"/>
    <w:rsid w:val="004B66D1"/>
    <w:pPr>
      <w:ind w:left="1134"/>
    </w:pPr>
    <w:rPr>
      <w:color w:val="FF0000"/>
    </w:rPr>
  </w:style>
  <w:style w:type="character" w:customStyle="1" w:styleId="normalblacktext1">
    <w:name w:val="normalblacktext1"/>
    <w:basedOn w:val="Standardstycketeckensnitt"/>
    <w:rsid w:val="004B66D1"/>
    <w:rPr>
      <w:rFonts w:ascii="Verdana" w:hAnsi="Verdana" w:hint="default"/>
      <w:color w:val="000000"/>
      <w:sz w:val="15"/>
      <w:szCs w:val="15"/>
    </w:rPr>
  </w:style>
  <w:style w:type="character" w:customStyle="1" w:styleId="largegreytext">
    <w:name w:val="largegreytext"/>
    <w:basedOn w:val="Standardstycketeckensnitt"/>
    <w:rsid w:val="004B66D1"/>
  </w:style>
  <w:style w:type="paragraph" w:customStyle="1" w:styleId="Formatmall1">
    <w:name w:val="Formatmall1"/>
    <w:basedOn w:val="Brdtext"/>
    <w:autoRedefine/>
    <w:uiPriority w:val="99"/>
    <w:rsid w:val="004B66D1"/>
    <w:pPr>
      <w:ind w:left="1134"/>
    </w:pPr>
    <w:rPr>
      <w:color w:val="auto"/>
      <w:szCs w:val="24"/>
    </w:rPr>
  </w:style>
  <w:style w:type="paragraph" w:customStyle="1" w:styleId="Formatmall2">
    <w:name w:val="Formatmall2"/>
    <w:basedOn w:val="Brdtext"/>
    <w:rsid w:val="004B66D1"/>
  </w:style>
  <w:style w:type="character" w:customStyle="1" w:styleId="mystylescustom-text1">
    <w:name w:val="mystylescustom-text1"/>
    <w:basedOn w:val="Standardstycketeckensnitt"/>
    <w:rsid w:val="004B66D1"/>
    <w:rPr>
      <w:rFonts w:ascii="Tahoma" w:hAnsi="Tahoma" w:cs="Tahoma" w:hint="default"/>
      <w:i w:val="0"/>
      <w:iCs w:val="0"/>
      <w:color w:val="212411"/>
      <w:sz w:val="17"/>
      <w:szCs w:val="17"/>
    </w:rPr>
  </w:style>
  <w:style w:type="character" w:styleId="Betoning">
    <w:name w:val="Emphasis"/>
    <w:basedOn w:val="Standardstycketeckensnitt"/>
    <w:uiPriority w:val="20"/>
    <w:rsid w:val="004B66D1"/>
    <w:rPr>
      <w:i/>
      <w:iCs/>
    </w:rPr>
  </w:style>
  <w:style w:type="character" w:customStyle="1" w:styleId="normalblackheader">
    <w:name w:val="normalblackheader"/>
    <w:basedOn w:val="Standardstycketeckensnitt"/>
    <w:rsid w:val="004B66D1"/>
  </w:style>
  <w:style w:type="character" w:customStyle="1" w:styleId="mystylescustom-huvudrubrik1">
    <w:name w:val="mystylescustom-huvudrubrik1"/>
    <w:basedOn w:val="Standardstycketeckensnitt"/>
    <w:rsid w:val="004B66D1"/>
    <w:rPr>
      <w:rFonts w:ascii="Georgia" w:hAnsi="Georgia" w:hint="default"/>
      <w:i w:val="0"/>
      <w:iCs w:val="0"/>
      <w:color w:val="747A6D"/>
      <w:sz w:val="39"/>
      <w:szCs w:val="39"/>
    </w:rPr>
  </w:style>
  <w:style w:type="paragraph" w:customStyle="1" w:styleId="Default">
    <w:name w:val="Default"/>
    <w:rsid w:val="004B66D1"/>
    <w:pPr>
      <w:autoSpaceDE w:val="0"/>
      <w:autoSpaceDN w:val="0"/>
      <w:adjustRightInd w:val="0"/>
    </w:pPr>
    <w:rPr>
      <w:rFonts w:ascii="Garamond" w:hAnsi="Garamond" w:cs="Garamond"/>
      <w:color w:val="000000"/>
      <w:sz w:val="24"/>
      <w:szCs w:val="24"/>
    </w:rPr>
  </w:style>
  <w:style w:type="paragraph" w:customStyle="1" w:styleId="Skord0">
    <w:name w:val="Sökord"/>
    <w:basedOn w:val="Normal"/>
    <w:rsid w:val="004B66D1"/>
    <w:pPr>
      <w:ind w:left="2268" w:hanging="2268"/>
    </w:pPr>
    <w:rPr>
      <w:rFonts w:ascii="Palatino" w:hAnsi="Palatino"/>
    </w:rPr>
  </w:style>
  <w:style w:type="character" w:customStyle="1" w:styleId="largegreytext1">
    <w:name w:val="largegreytext1"/>
    <w:basedOn w:val="Standardstycketeckensnitt"/>
    <w:rsid w:val="004B66D1"/>
    <w:rPr>
      <w:rFonts w:ascii="Verdana" w:hAnsi="Verdana" w:hint="default"/>
      <w:b/>
      <w:bCs/>
      <w:color w:val="666666"/>
    </w:rPr>
  </w:style>
  <w:style w:type="character" w:customStyle="1" w:styleId="mystylescustom-ingress1">
    <w:name w:val="mystylescustom-ingress1"/>
    <w:basedOn w:val="Standardstycketeckensnitt"/>
    <w:rsid w:val="004B66D1"/>
    <w:rPr>
      <w:rFonts w:ascii="Arial" w:hAnsi="Arial" w:cs="Arial" w:hint="default"/>
      <w:i w:val="0"/>
      <w:iCs w:val="0"/>
      <w:color w:val="212411"/>
      <w:sz w:val="20"/>
      <w:szCs w:val="20"/>
    </w:rPr>
  </w:style>
  <w:style w:type="character" w:customStyle="1" w:styleId="Rubrik5Char">
    <w:name w:val="Rubrik 5 Char"/>
    <w:basedOn w:val="Standardstycketeckensnitt"/>
    <w:link w:val="Rubrik5"/>
    <w:rsid w:val="003D520B"/>
    <w:rPr>
      <w:b/>
      <w:bCs/>
      <w:lang w:val="sv-SE" w:eastAsia="sv-SE" w:bidi="ar-SA"/>
    </w:rPr>
  </w:style>
  <w:style w:type="character" w:customStyle="1" w:styleId="Rubrik4Char">
    <w:name w:val="Rubrik 4 Char"/>
    <w:basedOn w:val="Standardstycketeckensnitt"/>
    <w:link w:val="Rubrik4"/>
    <w:rsid w:val="009347D0"/>
    <w:rPr>
      <w:i/>
      <w:iCs/>
      <w:sz w:val="28"/>
      <w:lang w:val="sv-SE" w:eastAsia="sv-SE" w:bidi="ar-SA"/>
    </w:rPr>
  </w:style>
  <w:style w:type="character" w:customStyle="1" w:styleId="normalblackheader1">
    <w:name w:val="normalblackheader1"/>
    <w:basedOn w:val="Standardstycketeckensnitt"/>
    <w:rsid w:val="00882D1D"/>
    <w:rPr>
      <w:rFonts w:ascii="Verdana" w:hAnsi="Verdana" w:hint="default"/>
      <w:color w:val="000000"/>
      <w:sz w:val="30"/>
      <w:szCs w:val="30"/>
    </w:rPr>
  </w:style>
  <w:style w:type="paragraph" w:customStyle="1" w:styleId="allmntextpunkter">
    <w:name w:val="allmntextpunkter"/>
    <w:basedOn w:val="Normal"/>
    <w:rsid w:val="00232A70"/>
    <w:pPr>
      <w:ind w:left="1701"/>
    </w:pPr>
    <w:rPr>
      <w:szCs w:val="24"/>
    </w:rPr>
  </w:style>
  <w:style w:type="paragraph" w:styleId="Liststycke">
    <w:name w:val="List Paragraph"/>
    <w:basedOn w:val="Normal"/>
    <w:uiPriority w:val="34"/>
    <w:qFormat/>
    <w:rsid w:val="00E72200"/>
    <w:pPr>
      <w:ind w:left="1304"/>
    </w:pPr>
    <w:rPr>
      <w:rFonts w:ascii="Palatino" w:hAnsi="Palatino"/>
    </w:rPr>
  </w:style>
  <w:style w:type="character" w:customStyle="1" w:styleId="normalblacktext">
    <w:name w:val="normalblacktext"/>
    <w:basedOn w:val="Standardstycketeckensnitt"/>
    <w:rsid w:val="00E72200"/>
  </w:style>
  <w:style w:type="character" w:customStyle="1" w:styleId="Rubrik2Char">
    <w:name w:val="Rubrik 2 Char"/>
    <w:basedOn w:val="Standardstycketeckensnitt"/>
    <w:link w:val="Rubrik2"/>
    <w:rsid w:val="0066366C"/>
    <w:rPr>
      <w:b/>
      <w:sz w:val="28"/>
    </w:rPr>
  </w:style>
  <w:style w:type="character" w:customStyle="1" w:styleId="Rubrik7Char">
    <w:name w:val="Rubrik 7 Char"/>
    <w:basedOn w:val="Standardstycketeckensnitt"/>
    <w:link w:val="Rubrik7"/>
    <w:rsid w:val="0066366C"/>
    <w:rPr>
      <w:b/>
      <w:bCs/>
      <w:sz w:val="24"/>
    </w:rPr>
  </w:style>
  <w:style w:type="character" w:customStyle="1" w:styleId="BrdtextChar">
    <w:name w:val="Brödtext Char"/>
    <w:basedOn w:val="Standardstycketeckensnitt"/>
    <w:link w:val="Brdtext"/>
    <w:rsid w:val="0066366C"/>
    <w:rPr>
      <w:color w:val="FFFFFF"/>
      <w:sz w:val="24"/>
    </w:rPr>
  </w:style>
  <w:style w:type="character" w:customStyle="1" w:styleId="Brdtextmedindrag2Char">
    <w:name w:val="Brödtext med indrag 2 Char"/>
    <w:basedOn w:val="Standardstycketeckensnitt"/>
    <w:link w:val="Brdtextmedindrag2"/>
    <w:uiPriority w:val="99"/>
    <w:rsid w:val="0066366C"/>
    <w:rPr>
      <w:sz w:val="24"/>
    </w:rPr>
  </w:style>
  <w:style w:type="character" w:customStyle="1" w:styleId="SidhuvudChar">
    <w:name w:val="Sidhuvud Char"/>
    <w:basedOn w:val="Standardstycketeckensnitt"/>
    <w:link w:val="Sidhuvud"/>
    <w:rsid w:val="002D0BF5"/>
    <w:rPr>
      <w:sz w:val="24"/>
    </w:rPr>
  </w:style>
  <w:style w:type="paragraph" w:styleId="Ingetavstnd">
    <w:name w:val="No Spacing"/>
    <w:uiPriority w:val="1"/>
    <w:rsid w:val="00045C03"/>
    <w:rPr>
      <w:rFonts w:ascii="Calibri" w:eastAsia="Calibri" w:hAnsi="Calibri"/>
      <w:sz w:val="22"/>
      <w:szCs w:val="22"/>
      <w:lang w:eastAsia="en-US"/>
    </w:rPr>
  </w:style>
  <w:style w:type="table" w:styleId="Tabellrutnt8">
    <w:name w:val="Table Grid 8"/>
    <w:basedOn w:val="Normaltabell"/>
    <w:rsid w:val="00A604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b">
    <w:name w:val="Normal (Web)"/>
    <w:basedOn w:val="Normal"/>
    <w:uiPriority w:val="99"/>
    <w:unhideWhenUsed/>
    <w:rsid w:val="003A038C"/>
    <w:pPr>
      <w:spacing w:before="100" w:beforeAutospacing="1" w:after="100" w:afterAutospacing="1"/>
    </w:pPr>
    <w:rPr>
      <w:szCs w:val="24"/>
    </w:rPr>
  </w:style>
  <w:style w:type="character" w:styleId="Stark">
    <w:name w:val="Strong"/>
    <w:basedOn w:val="Standardstycketeckensnitt"/>
    <w:uiPriority w:val="22"/>
    <w:rsid w:val="003A038C"/>
    <w:rPr>
      <w:b/>
      <w:bCs/>
    </w:rPr>
  </w:style>
  <w:style w:type="paragraph" w:styleId="Brdtext2">
    <w:name w:val="Body Text 2"/>
    <w:basedOn w:val="Normal"/>
    <w:link w:val="Brdtext2Char"/>
    <w:uiPriority w:val="99"/>
    <w:unhideWhenUsed/>
    <w:rsid w:val="00EB3EB4"/>
    <w:pPr>
      <w:spacing w:after="120" w:line="480" w:lineRule="auto"/>
    </w:pPr>
    <w:rPr>
      <w:rFonts w:ascii="Calibri" w:hAnsi="Calibri"/>
      <w:szCs w:val="24"/>
    </w:rPr>
  </w:style>
  <w:style w:type="character" w:customStyle="1" w:styleId="Brdtext2Char">
    <w:name w:val="Brödtext 2 Char"/>
    <w:basedOn w:val="Standardstycketeckensnitt"/>
    <w:link w:val="Brdtext2"/>
    <w:uiPriority w:val="99"/>
    <w:rsid w:val="00EB3EB4"/>
    <w:rPr>
      <w:rFonts w:ascii="Calibri" w:hAnsi="Calibri"/>
      <w:sz w:val="24"/>
      <w:szCs w:val="24"/>
    </w:rPr>
  </w:style>
  <w:style w:type="character" w:styleId="Kommentarsreferens">
    <w:name w:val="annotation reference"/>
    <w:basedOn w:val="Standardstycketeckensnitt"/>
    <w:uiPriority w:val="99"/>
    <w:unhideWhenUsed/>
    <w:rsid w:val="00EB3EB4"/>
    <w:rPr>
      <w:sz w:val="16"/>
      <w:szCs w:val="16"/>
    </w:rPr>
  </w:style>
  <w:style w:type="paragraph" w:styleId="Kommentarer">
    <w:name w:val="annotation text"/>
    <w:basedOn w:val="Normal"/>
    <w:link w:val="KommentarerChar"/>
    <w:uiPriority w:val="99"/>
    <w:unhideWhenUsed/>
    <w:rsid w:val="00EB3EB4"/>
    <w:rPr>
      <w:rFonts w:ascii="Calibri" w:hAnsi="Calibri"/>
      <w:sz w:val="20"/>
    </w:rPr>
  </w:style>
  <w:style w:type="character" w:customStyle="1" w:styleId="KommentarerChar">
    <w:name w:val="Kommentarer Char"/>
    <w:basedOn w:val="Standardstycketeckensnitt"/>
    <w:link w:val="Kommentarer"/>
    <w:uiPriority w:val="99"/>
    <w:rsid w:val="00EB3EB4"/>
    <w:rPr>
      <w:rFonts w:ascii="Calibri" w:hAnsi="Calibri"/>
    </w:rPr>
  </w:style>
  <w:style w:type="paragraph" w:customStyle="1" w:styleId="HSBRub1">
    <w:name w:val="HSB Rub1"/>
    <w:basedOn w:val="Rubrik3"/>
    <w:link w:val="HSBRub1Char"/>
    <w:qFormat/>
    <w:rsid w:val="00A91B2B"/>
    <w:pPr>
      <w:ind w:left="1134"/>
    </w:pPr>
    <w:rPr>
      <w:rFonts w:ascii="News Gothic" w:hAnsi="News Gothic"/>
      <w:caps/>
      <w:color w:val="1C146B"/>
      <w:spacing w:val="-10"/>
      <w:sz w:val="32"/>
      <w:szCs w:val="40"/>
    </w:rPr>
  </w:style>
  <w:style w:type="paragraph" w:customStyle="1" w:styleId="HSBRub4">
    <w:name w:val="HSB Rub4"/>
    <w:basedOn w:val="Rubrik3"/>
    <w:link w:val="HSBRub4Char"/>
    <w:qFormat/>
    <w:rsid w:val="00BF49CF"/>
    <w:pPr>
      <w:ind w:left="1134"/>
    </w:pPr>
    <w:rPr>
      <w:rFonts w:ascii="News Gothic" w:hAnsi="News Gothic"/>
      <w:color w:val="1C146B"/>
      <w:sz w:val="22"/>
    </w:rPr>
  </w:style>
  <w:style w:type="character" w:customStyle="1" w:styleId="Rubrik3Char">
    <w:name w:val="Rubrik 3 Char"/>
    <w:basedOn w:val="Standardstycketeckensnitt"/>
    <w:link w:val="Rubrik3"/>
    <w:rsid w:val="009C64AA"/>
    <w:rPr>
      <w:b/>
      <w:sz w:val="24"/>
    </w:rPr>
  </w:style>
  <w:style w:type="character" w:customStyle="1" w:styleId="HSBRubrik1Char">
    <w:name w:val="HSB Rubrik 1 Char"/>
    <w:basedOn w:val="Rubrik3Char"/>
    <w:rsid w:val="009C64AA"/>
    <w:rPr>
      <w:b/>
      <w:sz w:val="24"/>
    </w:rPr>
  </w:style>
  <w:style w:type="paragraph" w:customStyle="1" w:styleId="HSBPunktlista">
    <w:name w:val="HSB Punktlista"/>
    <w:basedOn w:val="Normal"/>
    <w:qFormat/>
    <w:rsid w:val="00EE1A5B"/>
    <w:pPr>
      <w:numPr>
        <w:numId w:val="1"/>
      </w:numPr>
      <w:spacing w:before="120" w:after="120"/>
      <w:contextualSpacing/>
    </w:pPr>
    <w:rPr>
      <w:sz w:val="22"/>
      <w:szCs w:val="24"/>
    </w:rPr>
  </w:style>
  <w:style w:type="character" w:customStyle="1" w:styleId="HSBRub4Char">
    <w:name w:val="HSB Rub4 Char"/>
    <w:basedOn w:val="Rubrik3Char"/>
    <w:link w:val="HSBRub4"/>
    <w:rsid w:val="00BF49CF"/>
    <w:rPr>
      <w:rFonts w:ascii="News Gothic" w:hAnsi="News Gothic"/>
      <w:b/>
      <w:color w:val="1C146B"/>
      <w:sz w:val="22"/>
    </w:rPr>
  </w:style>
  <w:style w:type="paragraph" w:styleId="Kommentarsmne">
    <w:name w:val="annotation subject"/>
    <w:basedOn w:val="Kommentarer"/>
    <w:next w:val="Kommentarer"/>
    <w:link w:val="KommentarsmneChar"/>
    <w:rsid w:val="00846EA9"/>
    <w:rPr>
      <w:rFonts w:ascii="Times New Roman" w:hAnsi="Times New Roman"/>
      <w:b/>
      <w:bCs/>
    </w:rPr>
  </w:style>
  <w:style w:type="character" w:customStyle="1" w:styleId="KommentarsmneChar">
    <w:name w:val="Kommentarsämne Char"/>
    <w:basedOn w:val="KommentarerChar"/>
    <w:link w:val="Kommentarsmne"/>
    <w:rsid w:val="00846EA9"/>
    <w:rPr>
      <w:rFonts w:ascii="Calibri" w:hAnsi="Calibri"/>
      <w:b/>
      <w:bCs/>
    </w:rPr>
  </w:style>
  <w:style w:type="paragraph" w:styleId="Rubrik">
    <w:name w:val="Title"/>
    <w:basedOn w:val="Normal"/>
    <w:next w:val="Normal"/>
    <w:link w:val="RubrikChar"/>
    <w:rsid w:val="00846EA9"/>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rsid w:val="00846EA9"/>
    <w:rPr>
      <w:rFonts w:ascii="Cambria" w:eastAsia="Times New Roman" w:hAnsi="Cambria" w:cs="Times New Roman"/>
      <w:b/>
      <w:bCs/>
      <w:kern w:val="28"/>
      <w:sz w:val="32"/>
      <w:szCs w:val="32"/>
    </w:rPr>
  </w:style>
  <w:style w:type="paragraph" w:customStyle="1" w:styleId="HSBBrdtext">
    <w:name w:val="HSB Brödtext"/>
    <w:basedOn w:val="Normal"/>
    <w:link w:val="HSBBrdtextChar"/>
    <w:qFormat/>
    <w:rsid w:val="00A91B2B"/>
    <w:pPr>
      <w:ind w:left="1134"/>
    </w:pPr>
    <w:rPr>
      <w:sz w:val="22"/>
      <w:szCs w:val="22"/>
    </w:rPr>
  </w:style>
  <w:style w:type="paragraph" w:customStyle="1" w:styleId="HSBRub3">
    <w:name w:val="HSB Rub3"/>
    <w:basedOn w:val="HSBRub4"/>
    <w:link w:val="HSBRub3Char"/>
    <w:qFormat/>
    <w:rsid w:val="00A91B2B"/>
    <w:rPr>
      <w:caps/>
      <w:szCs w:val="24"/>
    </w:rPr>
  </w:style>
  <w:style w:type="character" w:customStyle="1" w:styleId="HSBBrdtextChar">
    <w:name w:val="HSB Brödtext Char"/>
    <w:basedOn w:val="Standardstycketeckensnitt"/>
    <w:link w:val="HSBBrdtext"/>
    <w:rsid w:val="00A91B2B"/>
    <w:rPr>
      <w:sz w:val="22"/>
      <w:szCs w:val="22"/>
    </w:rPr>
  </w:style>
  <w:style w:type="paragraph" w:customStyle="1" w:styleId="HSBRub2">
    <w:name w:val="HSB Rub2"/>
    <w:basedOn w:val="HSBRub1"/>
    <w:link w:val="HSBRub2Char"/>
    <w:qFormat/>
    <w:rsid w:val="00A91B2B"/>
    <w:rPr>
      <w:caps w:val="0"/>
      <w:color w:val="00257A"/>
      <w:sz w:val="28"/>
      <w:szCs w:val="36"/>
    </w:rPr>
  </w:style>
  <w:style w:type="character" w:customStyle="1" w:styleId="HSBRub3Char">
    <w:name w:val="HSB Rub3 Char"/>
    <w:basedOn w:val="HSBRub4Char"/>
    <w:link w:val="HSBRub3"/>
    <w:rsid w:val="00A91B2B"/>
    <w:rPr>
      <w:rFonts w:ascii="News Gothic" w:hAnsi="News Gothic"/>
      <w:b/>
      <w:caps/>
      <w:color w:val="1C146B"/>
      <w:sz w:val="22"/>
      <w:szCs w:val="24"/>
    </w:rPr>
  </w:style>
  <w:style w:type="character" w:customStyle="1" w:styleId="HSBRub1Char">
    <w:name w:val="HSB Rub1 Char"/>
    <w:basedOn w:val="Rubrik3Char"/>
    <w:link w:val="HSBRub1"/>
    <w:rsid w:val="00A91B2B"/>
    <w:rPr>
      <w:rFonts w:ascii="News Gothic" w:hAnsi="News Gothic"/>
      <w:b/>
      <w:caps/>
      <w:color w:val="1C146B"/>
      <w:spacing w:val="-10"/>
      <w:sz w:val="32"/>
      <w:szCs w:val="40"/>
    </w:rPr>
  </w:style>
  <w:style w:type="character" w:customStyle="1" w:styleId="HSBRub2Char">
    <w:name w:val="HSB Rub2 Char"/>
    <w:basedOn w:val="HSBRub1Char"/>
    <w:link w:val="HSBRub2"/>
    <w:rsid w:val="00A91B2B"/>
    <w:rPr>
      <w:rFonts w:ascii="News Gothic" w:hAnsi="News Gothic"/>
      <w:b/>
      <w:caps/>
      <w:color w:val="00257A"/>
      <w:spacing w:val="-10"/>
      <w:sz w:val="28"/>
      <w:szCs w:val="36"/>
    </w:rPr>
  </w:style>
  <w:style w:type="paragraph" w:customStyle="1" w:styleId="HSBRub5">
    <w:name w:val="HSB Rub5"/>
    <w:basedOn w:val="HSBBrdtext"/>
    <w:link w:val="HSBRub5Char"/>
    <w:qFormat/>
    <w:rsid w:val="006B311A"/>
    <w:rPr>
      <w:b/>
    </w:rPr>
  </w:style>
  <w:style w:type="character" w:customStyle="1" w:styleId="HSBRubrik4Char">
    <w:name w:val="HSB Rubrik 4 Char"/>
    <w:basedOn w:val="Standardstycketeckensnitt"/>
    <w:link w:val="HSBRubrik4"/>
    <w:locked/>
    <w:rsid w:val="007A0434"/>
    <w:rPr>
      <w:rFonts w:ascii="News Gothic" w:eastAsia="Times New Roman" w:hAnsi="News Gothic" w:cs="Times New Roman"/>
      <w:b/>
      <w:color w:val="1C146B"/>
      <w:sz w:val="24"/>
    </w:rPr>
  </w:style>
  <w:style w:type="character" w:customStyle="1" w:styleId="HSBRub5Char">
    <w:name w:val="HSB Rub5 Char"/>
    <w:basedOn w:val="HSBBrdtextChar"/>
    <w:link w:val="HSBRub5"/>
    <w:rsid w:val="006B311A"/>
    <w:rPr>
      <w:b/>
      <w:sz w:val="22"/>
      <w:szCs w:val="22"/>
    </w:rPr>
  </w:style>
  <w:style w:type="paragraph" w:customStyle="1" w:styleId="HSBRubrik4">
    <w:name w:val="HSB Rubrik 4"/>
    <w:basedOn w:val="Rubrik3"/>
    <w:link w:val="HSBRubrik4Char"/>
    <w:qFormat/>
    <w:rsid w:val="007A0434"/>
    <w:pPr>
      <w:ind w:left="1134"/>
    </w:pPr>
    <w:rPr>
      <w:rFonts w:ascii="News Gothic" w:hAnsi="News Gothic"/>
      <w:color w:val="1C146B"/>
    </w:rPr>
  </w:style>
  <w:style w:type="character" w:customStyle="1" w:styleId="HSBRubrik3Char">
    <w:name w:val="HSB Rubrik 3 Char"/>
    <w:basedOn w:val="HSBRubrik4Char"/>
    <w:link w:val="HSBRubrik3"/>
    <w:locked/>
    <w:rsid w:val="007A0434"/>
    <w:rPr>
      <w:rFonts w:ascii="News Gothic" w:eastAsia="Times New Roman" w:hAnsi="News Gothic" w:cs="Times New Roman"/>
      <w:b/>
      <w:caps/>
      <w:color w:val="1C146B"/>
      <w:sz w:val="24"/>
      <w:szCs w:val="24"/>
    </w:rPr>
  </w:style>
  <w:style w:type="paragraph" w:customStyle="1" w:styleId="HSBRubrik3">
    <w:name w:val="HSB Rubrik 3"/>
    <w:basedOn w:val="HSBRubrik4"/>
    <w:link w:val="HSBRubrik3Char"/>
    <w:qFormat/>
    <w:rsid w:val="007A0434"/>
    <w:rPr>
      <w:caps/>
      <w:szCs w:val="24"/>
    </w:rPr>
  </w:style>
  <w:style w:type="character" w:customStyle="1" w:styleId="Rubrik1Char">
    <w:name w:val="Rubrik 1 Char"/>
    <w:basedOn w:val="Standardstycketeckensnitt"/>
    <w:link w:val="Rubrik1"/>
    <w:rsid w:val="00FD679E"/>
    <w:rPr>
      <w:b/>
      <w:caps/>
      <w:kern w:val="28"/>
      <w:sz w:val="32"/>
    </w:rPr>
  </w:style>
  <w:style w:type="paragraph" w:customStyle="1" w:styleId="AllmntextPunkter0">
    <w:name w:val="Allmän text/Punkter"/>
    <w:basedOn w:val="Normal"/>
    <w:rsid w:val="00C070FD"/>
    <w:pPr>
      <w:widowControl w:val="0"/>
      <w:ind w:left="1701"/>
    </w:pPr>
  </w:style>
  <w:style w:type="character" w:customStyle="1" w:styleId="SidfotChar">
    <w:name w:val="Sidfot Char"/>
    <w:basedOn w:val="Standardstycketeckensnitt"/>
    <w:link w:val="Sidfot"/>
    <w:uiPriority w:val="99"/>
    <w:rsid w:val="00E239B3"/>
    <w:rPr>
      <w:sz w:val="24"/>
    </w:rPr>
  </w:style>
  <w:style w:type="paragraph" w:styleId="Fotnotstext">
    <w:name w:val="footnote text"/>
    <w:basedOn w:val="Normal"/>
    <w:link w:val="FotnotstextChar"/>
    <w:rsid w:val="00050F1A"/>
    <w:rPr>
      <w:sz w:val="20"/>
    </w:rPr>
  </w:style>
  <w:style w:type="character" w:customStyle="1" w:styleId="FotnotstextChar">
    <w:name w:val="Fotnotstext Char"/>
    <w:basedOn w:val="Standardstycketeckensnitt"/>
    <w:link w:val="Fotnotstext"/>
    <w:rsid w:val="00050F1A"/>
  </w:style>
  <w:style w:type="character" w:styleId="Fotnotsreferens">
    <w:name w:val="footnote reference"/>
    <w:basedOn w:val="Standardstycketeckensnitt"/>
    <w:rsid w:val="00050F1A"/>
    <w:rPr>
      <w:vertAlign w:val="superscript"/>
    </w:rPr>
  </w:style>
  <w:style w:type="table" w:styleId="Tabellrutnt">
    <w:name w:val="Table Grid"/>
    <w:basedOn w:val="Normaltabell"/>
    <w:rsid w:val="006A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414"/>
    <w:rPr>
      <w:sz w:val="24"/>
    </w:rPr>
  </w:style>
</w:styles>
</file>

<file path=word/webSettings.xml><?xml version="1.0" encoding="utf-8"?>
<w:webSettings xmlns:r="http://schemas.openxmlformats.org/officeDocument/2006/relationships" xmlns:w="http://schemas.openxmlformats.org/wordprocessingml/2006/main">
  <w:divs>
    <w:div w:id="49116869">
      <w:bodyDiv w:val="1"/>
      <w:marLeft w:val="0"/>
      <w:marRight w:val="0"/>
      <w:marTop w:val="0"/>
      <w:marBottom w:val="0"/>
      <w:divBdr>
        <w:top w:val="none" w:sz="0" w:space="0" w:color="auto"/>
        <w:left w:val="none" w:sz="0" w:space="0" w:color="auto"/>
        <w:bottom w:val="none" w:sz="0" w:space="0" w:color="auto"/>
        <w:right w:val="none" w:sz="0" w:space="0" w:color="auto"/>
      </w:divBdr>
    </w:div>
    <w:div w:id="100608601">
      <w:bodyDiv w:val="1"/>
      <w:marLeft w:val="0"/>
      <w:marRight w:val="0"/>
      <w:marTop w:val="0"/>
      <w:marBottom w:val="0"/>
      <w:divBdr>
        <w:top w:val="none" w:sz="0" w:space="0" w:color="auto"/>
        <w:left w:val="none" w:sz="0" w:space="0" w:color="auto"/>
        <w:bottom w:val="none" w:sz="0" w:space="0" w:color="auto"/>
        <w:right w:val="none" w:sz="0" w:space="0" w:color="auto"/>
      </w:divBdr>
    </w:div>
    <w:div w:id="111049839">
      <w:bodyDiv w:val="1"/>
      <w:marLeft w:val="0"/>
      <w:marRight w:val="0"/>
      <w:marTop w:val="0"/>
      <w:marBottom w:val="0"/>
      <w:divBdr>
        <w:top w:val="none" w:sz="0" w:space="0" w:color="auto"/>
        <w:left w:val="none" w:sz="0" w:space="0" w:color="auto"/>
        <w:bottom w:val="none" w:sz="0" w:space="0" w:color="auto"/>
        <w:right w:val="none" w:sz="0" w:space="0" w:color="auto"/>
      </w:divBdr>
    </w:div>
    <w:div w:id="205337428">
      <w:bodyDiv w:val="1"/>
      <w:marLeft w:val="0"/>
      <w:marRight w:val="0"/>
      <w:marTop w:val="0"/>
      <w:marBottom w:val="0"/>
      <w:divBdr>
        <w:top w:val="none" w:sz="0" w:space="0" w:color="auto"/>
        <w:left w:val="none" w:sz="0" w:space="0" w:color="auto"/>
        <w:bottom w:val="none" w:sz="0" w:space="0" w:color="auto"/>
        <w:right w:val="none" w:sz="0" w:space="0" w:color="auto"/>
      </w:divBdr>
    </w:div>
    <w:div w:id="276373361">
      <w:bodyDiv w:val="1"/>
      <w:marLeft w:val="0"/>
      <w:marRight w:val="0"/>
      <w:marTop w:val="0"/>
      <w:marBottom w:val="0"/>
      <w:divBdr>
        <w:top w:val="none" w:sz="0" w:space="0" w:color="auto"/>
        <w:left w:val="none" w:sz="0" w:space="0" w:color="auto"/>
        <w:bottom w:val="none" w:sz="0" w:space="0" w:color="auto"/>
        <w:right w:val="none" w:sz="0" w:space="0" w:color="auto"/>
      </w:divBdr>
    </w:div>
    <w:div w:id="308286242">
      <w:bodyDiv w:val="1"/>
      <w:marLeft w:val="0"/>
      <w:marRight w:val="0"/>
      <w:marTop w:val="0"/>
      <w:marBottom w:val="0"/>
      <w:divBdr>
        <w:top w:val="none" w:sz="0" w:space="0" w:color="auto"/>
        <w:left w:val="none" w:sz="0" w:space="0" w:color="auto"/>
        <w:bottom w:val="none" w:sz="0" w:space="0" w:color="auto"/>
        <w:right w:val="none" w:sz="0" w:space="0" w:color="auto"/>
      </w:divBdr>
    </w:div>
    <w:div w:id="401174052">
      <w:bodyDiv w:val="1"/>
      <w:marLeft w:val="0"/>
      <w:marRight w:val="0"/>
      <w:marTop w:val="0"/>
      <w:marBottom w:val="0"/>
      <w:divBdr>
        <w:top w:val="none" w:sz="0" w:space="0" w:color="auto"/>
        <w:left w:val="none" w:sz="0" w:space="0" w:color="auto"/>
        <w:bottom w:val="none" w:sz="0" w:space="0" w:color="auto"/>
        <w:right w:val="none" w:sz="0" w:space="0" w:color="auto"/>
      </w:divBdr>
    </w:div>
    <w:div w:id="628904288">
      <w:bodyDiv w:val="1"/>
      <w:marLeft w:val="0"/>
      <w:marRight w:val="0"/>
      <w:marTop w:val="0"/>
      <w:marBottom w:val="0"/>
      <w:divBdr>
        <w:top w:val="none" w:sz="0" w:space="0" w:color="auto"/>
        <w:left w:val="none" w:sz="0" w:space="0" w:color="auto"/>
        <w:bottom w:val="none" w:sz="0" w:space="0" w:color="auto"/>
        <w:right w:val="none" w:sz="0" w:space="0" w:color="auto"/>
      </w:divBdr>
    </w:div>
    <w:div w:id="663363010">
      <w:bodyDiv w:val="1"/>
      <w:marLeft w:val="0"/>
      <w:marRight w:val="0"/>
      <w:marTop w:val="0"/>
      <w:marBottom w:val="0"/>
      <w:divBdr>
        <w:top w:val="none" w:sz="0" w:space="0" w:color="auto"/>
        <w:left w:val="none" w:sz="0" w:space="0" w:color="auto"/>
        <w:bottom w:val="none" w:sz="0" w:space="0" w:color="auto"/>
        <w:right w:val="none" w:sz="0" w:space="0" w:color="auto"/>
      </w:divBdr>
    </w:div>
    <w:div w:id="677150646">
      <w:bodyDiv w:val="1"/>
      <w:marLeft w:val="0"/>
      <w:marRight w:val="0"/>
      <w:marTop w:val="0"/>
      <w:marBottom w:val="0"/>
      <w:divBdr>
        <w:top w:val="none" w:sz="0" w:space="0" w:color="auto"/>
        <w:left w:val="none" w:sz="0" w:space="0" w:color="auto"/>
        <w:bottom w:val="none" w:sz="0" w:space="0" w:color="auto"/>
        <w:right w:val="none" w:sz="0" w:space="0" w:color="auto"/>
      </w:divBdr>
    </w:div>
    <w:div w:id="1120491822">
      <w:bodyDiv w:val="1"/>
      <w:marLeft w:val="0"/>
      <w:marRight w:val="0"/>
      <w:marTop w:val="0"/>
      <w:marBottom w:val="0"/>
      <w:divBdr>
        <w:top w:val="none" w:sz="0" w:space="0" w:color="auto"/>
        <w:left w:val="none" w:sz="0" w:space="0" w:color="auto"/>
        <w:bottom w:val="none" w:sz="0" w:space="0" w:color="auto"/>
        <w:right w:val="none" w:sz="0" w:space="0" w:color="auto"/>
      </w:divBdr>
    </w:div>
    <w:div w:id="1232885964">
      <w:bodyDiv w:val="1"/>
      <w:marLeft w:val="0"/>
      <w:marRight w:val="0"/>
      <w:marTop w:val="0"/>
      <w:marBottom w:val="0"/>
      <w:divBdr>
        <w:top w:val="none" w:sz="0" w:space="0" w:color="auto"/>
        <w:left w:val="none" w:sz="0" w:space="0" w:color="auto"/>
        <w:bottom w:val="none" w:sz="0" w:space="0" w:color="auto"/>
        <w:right w:val="none" w:sz="0" w:space="0" w:color="auto"/>
      </w:divBdr>
    </w:div>
    <w:div w:id="1385636906">
      <w:bodyDiv w:val="1"/>
      <w:marLeft w:val="0"/>
      <w:marRight w:val="0"/>
      <w:marTop w:val="0"/>
      <w:marBottom w:val="0"/>
      <w:divBdr>
        <w:top w:val="none" w:sz="0" w:space="0" w:color="auto"/>
        <w:left w:val="none" w:sz="0" w:space="0" w:color="auto"/>
        <w:bottom w:val="none" w:sz="0" w:space="0" w:color="auto"/>
        <w:right w:val="none" w:sz="0" w:space="0" w:color="auto"/>
      </w:divBdr>
    </w:div>
    <w:div w:id="1469783991">
      <w:bodyDiv w:val="1"/>
      <w:marLeft w:val="0"/>
      <w:marRight w:val="0"/>
      <w:marTop w:val="0"/>
      <w:marBottom w:val="0"/>
      <w:divBdr>
        <w:top w:val="none" w:sz="0" w:space="0" w:color="auto"/>
        <w:left w:val="none" w:sz="0" w:space="0" w:color="auto"/>
        <w:bottom w:val="none" w:sz="0" w:space="0" w:color="auto"/>
        <w:right w:val="none" w:sz="0" w:space="0" w:color="auto"/>
      </w:divBdr>
    </w:div>
    <w:div w:id="1611936834">
      <w:bodyDiv w:val="1"/>
      <w:marLeft w:val="0"/>
      <w:marRight w:val="0"/>
      <w:marTop w:val="0"/>
      <w:marBottom w:val="0"/>
      <w:divBdr>
        <w:top w:val="none" w:sz="0" w:space="0" w:color="auto"/>
        <w:left w:val="none" w:sz="0" w:space="0" w:color="auto"/>
        <w:bottom w:val="none" w:sz="0" w:space="0" w:color="auto"/>
        <w:right w:val="none" w:sz="0" w:space="0" w:color="auto"/>
      </w:divBdr>
      <w:divsChild>
        <w:div w:id="672492460">
          <w:marLeft w:val="346"/>
          <w:marRight w:val="0"/>
          <w:marTop w:val="120"/>
          <w:marBottom w:val="0"/>
          <w:divBdr>
            <w:top w:val="none" w:sz="0" w:space="0" w:color="auto"/>
            <w:left w:val="none" w:sz="0" w:space="0" w:color="auto"/>
            <w:bottom w:val="none" w:sz="0" w:space="0" w:color="auto"/>
            <w:right w:val="none" w:sz="0" w:space="0" w:color="auto"/>
          </w:divBdr>
        </w:div>
        <w:div w:id="37094420">
          <w:marLeft w:val="346"/>
          <w:marRight w:val="0"/>
          <w:marTop w:val="120"/>
          <w:marBottom w:val="0"/>
          <w:divBdr>
            <w:top w:val="none" w:sz="0" w:space="0" w:color="auto"/>
            <w:left w:val="none" w:sz="0" w:space="0" w:color="auto"/>
            <w:bottom w:val="none" w:sz="0" w:space="0" w:color="auto"/>
            <w:right w:val="none" w:sz="0" w:space="0" w:color="auto"/>
          </w:divBdr>
        </w:div>
        <w:div w:id="1952544012">
          <w:marLeft w:val="346"/>
          <w:marRight w:val="0"/>
          <w:marTop w:val="120"/>
          <w:marBottom w:val="0"/>
          <w:divBdr>
            <w:top w:val="none" w:sz="0" w:space="0" w:color="auto"/>
            <w:left w:val="none" w:sz="0" w:space="0" w:color="auto"/>
            <w:bottom w:val="none" w:sz="0" w:space="0" w:color="auto"/>
            <w:right w:val="none" w:sz="0" w:space="0" w:color="auto"/>
          </w:divBdr>
        </w:div>
        <w:div w:id="1786803081">
          <w:marLeft w:val="346"/>
          <w:marRight w:val="0"/>
          <w:marTop w:val="120"/>
          <w:marBottom w:val="0"/>
          <w:divBdr>
            <w:top w:val="none" w:sz="0" w:space="0" w:color="auto"/>
            <w:left w:val="none" w:sz="0" w:space="0" w:color="auto"/>
            <w:bottom w:val="none" w:sz="0" w:space="0" w:color="auto"/>
            <w:right w:val="none" w:sz="0" w:space="0" w:color="auto"/>
          </w:divBdr>
        </w:div>
        <w:div w:id="852458170">
          <w:marLeft w:val="346"/>
          <w:marRight w:val="0"/>
          <w:marTop w:val="120"/>
          <w:marBottom w:val="0"/>
          <w:divBdr>
            <w:top w:val="none" w:sz="0" w:space="0" w:color="auto"/>
            <w:left w:val="none" w:sz="0" w:space="0" w:color="auto"/>
            <w:bottom w:val="none" w:sz="0" w:space="0" w:color="auto"/>
            <w:right w:val="none" w:sz="0" w:space="0" w:color="auto"/>
          </w:divBdr>
        </w:div>
      </w:divsChild>
    </w:div>
    <w:div w:id="1630238438">
      <w:bodyDiv w:val="1"/>
      <w:marLeft w:val="0"/>
      <w:marRight w:val="0"/>
      <w:marTop w:val="0"/>
      <w:marBottom w:val="0"/>
      <w:divBdr>
        <w:top w:val="none" w:sz="0" w:space="0" w:color="auto"/>
        <w:left w:val="none" w:sz="0" w:space="0" w:color="auto"/>
        <w:bottom w:val="none" w:sz="0" w:space="0" w:color="auto"/>
        <w:right w:val="none" w:sz="0" w:space="0" w:color="auto"/>
      </w:divBdr>
    </w:div>
    <w:div w:id="1670789345">
      <w:bodyDiv w:val="1"/>
      <w:marLeft w:val="0"/>
      <w:marRight w:val="0"/>
      <w:marTop w:val="0"/>
      <w:marBottom w:val="0"/>
      <w:divBdr>
        <w:top w:val="none" w:sz="0" w:space="0" w:color="auto"/>
        <w:left w:val="none" w:sz="0" w:space="0" w:color="auto"/>
        <w:bottom w:val="none" w:sz="0" w:space="0" w:color="auto"/>
        <w:right w:val="none" w:sz="0" w:space="0" w:color="auto"/>
      </w:divBdr>
    </w:div>
    <w:div w:id="1770616881">
      <w:bodyDiv w:val="1"/>
      <w:marLeft w:val="0"/>
      <w:marRight w:val="0"/>
      <w:marTop w:val="0"/>
      <w:marBottom w:val="0"/>
      <w:divBdr>
        <w:top w:val="none" w:sz="0" w:space="0" w:color="auto"/>
        <w:left w:val="none" w:sz="0" w:space="0" w:color="auto"/>
        <w:bottom w:val="none" w:sz="0" w:space="0" w:color="auto"/>
        <w:right w:val="none" w:sz="0" w:space="0" w:color="auto"/>
      </w:divBdr>
    </w:div>
    <w:div w:id="1850679709">
      <w:bodyDiv w:val="1"/>
      <w:marLeft w:val="0"/>
      <w:marRight w:val="0"/>
      <w:marTop w:val="0"/>
      <w:marBottom w:val="0"/>
      <w:divBdr>
        <w:top w:val="none" w:sz="0" w:space="0" w:color="auto"/>
        <w:left w:val="none" w:sz="0" w:space="0" w:color="auto"/>
        <w:bottom w:val="none" w:sz="0" w:space="0" w:color="auto"/>
        <w:right w:val="none" w:sz="0" w:space="0" w:color="auto"/>
      </w:divBdr>
    </w:div>
    <w:div w:id="1869562545">
      <w:bodyDiv w:val="1"/>
      <w:marLeft w:val="0"/>
      <w:marRight w:val="0"/>
      <w:marTop w:val="0"/>
      <w:marBottom w:val="0"/>
      <w:divBdr>
        <w:top w:val="none" w:sz="0" w:space="0" w:color="auto"/>
        <w:left w:val="none" w:sz="0" w:space="0" w:color="auto"/>
        <w:bottom w:val="none" w:sz="0" w:space="0" w:color="auto"/>
        <w:right w:val="none" w:sz="0" w:space="0" w:color="auto"/>
      </w:divBdr>
    </w:div>
    <w:div w:id="1873570573">
      <w:bodyDiv w:val="1"/>
      <w:marLeft w:val="0"/>
      <w:marRight w:val="0"/>
      <w:marTop w:val="0"/>
      <w:marBottom w:val="0"/>
      <w:divBdr>
        <w:top w:val="none" w:sz="0" w:space="0" w:color="auto"/>
        <w:left w:val="none" w:sz="0" w:space="0" w:color="auto"/>
        <w:bottom w:val="none" w:sz="0" w:space="0" w:color="auto"/>
        <w:right w:val="none" w:sz="0" w:space="0" w:color="auto"/>
      </w:divBdr>
    </w:div>
    <w:div w:id="1914965583">
      <w:bodyDiv w:val="1"/>
      <w:marLeft w:val="0"/>
      <w:marRight w:val="0"/>
      <w:marTop w:val="0"/>
      <w:marBottom w:val="0"/>
      <w:divBdr>
        <w:top w:val="none" w:sz="0" w:space="0" w:color="auto"/>
        <w:left w:val="none" w:sz="0" w:space="0" w:color="auto"/>
        <w:bottom w:val="none" w:sz="0" w:space="0" w:color="auto"/>
        <w:right w:val="none" w:sz="0" w:space="0" w:color="auto"/>
      </w:divBdr>
    </w:div>
    <w:div w:id="1952322652">
      <w:bodyDiv w:val="1"/>
      <w:marLeft w:val="0"/>
      <w:marRight w:val="0"/>
      <w:marTop w:val="0"/>
      <w:marBottom w:val="0"/>
      <w:divBdr>
        <w:top w:val="none" w:sz="0" w:space="0" w:color="auto"/>
        <w:left w:val="none" w:sz="0" w:space="0" w:color="auto"/>
        <w:bottom w:val="none" w:sz="0" w:space="0" w:color="auto"/>
        <w:right w:val="none" w:sz="0" w:space="0" w:color="auto"/>
      </w:divBdr>
    </w:div>
    <w:div w:id="1987732909">
      <w:bodyDiv w:val="1"/>
      <w:marLeft w:val="0"/>
      <w:marRight w:val="0"/>
      <w:marTop w:val="0"/>
      <w:marBottom w:val="0"/>
      <w:divBdr>
        <w:top w:val="none" w:sz="0" w:space="0" w:color="auto"/>
        <w:left w:val="none" w:sz="0" w:space="0" w:color="auto"/>
        <w:bottom w:val="none" w:sz="0" w:space="0" w:color="auto"/>
        <w:right w:val="none" w:sz="0" w:space="0" w:color="auto"/>
      </w:divBdr>
    </w:div>
    <w:div w:id="2019379119">
      <w:bodyDiv w:val="1"/>
      <w:marLeft w:val="0"/>
      <w:marRight w:val="0"/>
      <w:marTop w:val="0"/>
      <w:marBottom w:val="0"/>
      <w:divBdr>
        <w:top w:val="none" w:sz="0" w:space="0" w:color="auto"/>
        <w:left w:val="none" w:sz="0" w:space="0" w:color="auto"/>
        <w:bottom w:val="none" w:sz="0" w:space="0" w:color="auto"/>
        <w:right w:val="none" w:sz="0" w:space="0" w:color="auto"/>
      </w:divBdr>
    </w:div>
    <w:div w:id="21176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53C7C-B2BE-4810-8948-40691404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6095</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VD-rapport styrelsemöte 3-4 september 2007</vt:lpstr>
    </vt:vector>
  </TitlesOfParts>
  <Company>HSB</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VD-rapport styrelsemöte 3-4 september 2007</dc:title>
  <dc:creator>Anita Malmgren</dc:creator>
  <cp:lastModifiedBy>anna</cp:lastModifiedBy>
  <cp:revision>2</cp:revision>
  <cp:lastPrinted>2011-10-05T08:23:00Z</cp:lastPrinted>
  <dcterms:created xsi:type="dcterms:W3CDTF">2018-04-08T10:58:00Z</dcterms:created>
  <dcterms:modified xsi:type="dcterms:W3CDTF">2018-04-08T10:58:00Z</dcterms:modified>
</cp:coreProperties>
</file>