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6435F" w14:textId="592484EC" w:rsidR="00C73E9A" w:rsidRDefault="00C73E9A" w:rsidP="00C73E9A">
      <w:pPr>
        <w:shd w:val="clear" w:color="auto" w:fill="FFFFFF"/>
        <w:spacing w:after="135" w:line="240" w:lineRule="auto"/>
        <w:jc w:val="center"/>
        <w:rPr>
          <w:rFonts w:ascii="Helvetica" w:eastAsia="Times New Roman" w:hAnsi="Helvetica" w:cs="Times New Roman"/>
          <w:b/>
          <w:bCs/>
          <w:color w:val="555555"/>
          <w:sz w:val="48"/>
          <w:szCs w:val="48"/>
          <w:u w:val="single"/>
          <w:lang w:val="sv-SE" w:eastAsia="en-GB"/>
        </w:rPr>
      </w:pPr>
      <w:r w:rsidRPr="00C73E9A">
        <w:rPr>
          <w:rFonts w:ascii="Helvetica" w:eastAsia="Times New Roman" w:hAnsi="Helvetica" w:cs="Times New Roman"/>
          <w:b/>
          <w:bCs/>
          <w:color w:val="555555"/>
          <w:sz w:val="48"/>
          <w:szCs w:val="48"/>
          <w:u w:val="single"/>
          <w:lang w:val="sv-SE" w:eastAsia="en-GB"/>
        </w:rPr>
        <w:t>BRF Fyrspännaren</w:t>
      </w:r>
    </w:p>
    <w:p w14:paraId="690C3E3A" w14:textId="6C516308" w:rsidR="00C93473" w:rsidRPr="00020903" w:rsidRDefault="00E614D9" w:rsidP="00C73E9A">
      <w:pPr>
        <w:shd w:val="clear" w:color="auto" w:fill="FFFFFF"/>
        <w:spacing w:after="135" w:line="240" w:lineRule="auto"/>
        <w:jc w:val="center"/>
        <w:rPr>
          <w:rFonts w:asciiTheme="majorBidi" w:eastAsia="Times New Roman" w:hAnsiTheme="majorBidi" w:cstheme="majorBidi"/>
          <w:b/>
          <w:bCs/>
          <w:color w:val="555555"/>
          <w:sz w:val="44"/>
          <w:szCs w:val="44"/>
          <w:u w:val="single"/>
          <w:lang w:val="sv-SE" w:eastAsia="en-GB"/>
        </w:rPr>
      </w:pPr>
      <w:r w:rsidRPr="00020903">
        <w:rPr>
          <w:rFonts w:asciiTheme="majorBidi" w:eastAsia="Times New Roman" w:hAnsiTheme="majorBidi" w:cstheme="majorBidi"/>
          <w:b/>
          <w:bCs/>
          <w:sz w:val="44"/>
          <w:szCs w:val="44"/>
          <w:lang w:val="sv-SE"/>
        </w:rPr>
        <w:t>Parkeringspolicy Brf Fyrspännaren</w:t>
      </w:r>
    </w:p>
    <w:p w14:paraId="570648ED" w14:textId="71088FEC" w:rsidR="00A97C59" w:rsidRPr="00020903" w:rsidRDefault="00366F0E" w:rsidP="008E0329">
      <w:pPr>
        <w:shd w:val="clear" w:color="auto" w:fill="FFFFFF"/>
        <w:spacing w:after="135" w:line="240" w:lineRule="auto"/>
        <w:rPr>
          <w:rFonts w:asciiTheme="majorBidi" w:eastAsia="Times New Roman" w:hAnsiTheme="majorBidi" w:cstheme="majorBidi"/>
          <w:b/>
          <w:bCs/>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 xml:space="preserve">BRF </w:t>
      </w:r>
      <w:r w:rsidR="008D31EF" w:rsidRPr="00020903">
        <w:rPr>
          <w:rFonts w:asciiTheme="majorBidi" w:eastAsia="Times New Roman" w:hAnsiTheme="majorBidi" w:cstheme="majorBidi"/>
          <w:b/>
          <w:bCs/>
          <w:color w:val="555555"/>
          <w:sz w:val="24"/>
          <w:szCs w:val="24"/>
          <w:lang w:val="sv-SE" w:eastAsia="en-GB"/>
        </w:rPr>
        <w:t>Fyrspännaren</w:t>
      </w:r>
      <w:r w:rsidRPr="00020903">
        <w:rPr>
          <w:rFonts w:asciiTheme="majorBidi" w:eastAsia="Times New Roman" w:hAnsiTheme="majorBidi" w:cstheme="majorBidi"/>
          <w:b/>
          <w:bCs/>
          <w:color w:val="555555"/>
          <w:sz w:val="24"/>
          <w:szCs w:val="24"/>
          <w:lang w:val="sv-SE" w:eastAsia="en-GB"/>
        </w:rPr>
        <w:t xml:space="preserve"> har </w:t>
      </w:r>
      <w:r w:rsidR="008E0329" w:rsidRPr="00020903">
        <w:rPr>
          <w:rFonts w:asciiTheme="majorBidi" w:eastAsia="Times New Roman" w:hAnsiTheme="majorBidi" w:cstheme="majorBidi"/>
          <w:b/>
          <w:bCs/>
          <w:color w:val="555555"/>
          <w:sz w:val="24"/>
          <w:szCs w:val="24"/>
          <w:lang w:val="sv-SE" w:eastAsia="en-GB"/>
        </w:rPr>
        <w:t>67</w:t>
      </w:r>
      <w:r w:rsidR="00B95E02" w:rsidRPr="00020903">
        <w:rPr>
          <w:rFonts w:asciiTheme="majorBidi" w:eastAsia="Times New Roman" w:hAnsiTheme="majorBidi" w:cstheme="majorBidi"/>
          <w:b/>
          <w:bCs/>
          <w:color w:val="555555"/>
          <w:sz w:val="24"/>
          <w:szCs w:val="24"/>
          <w:lang w:val="sv-SE" w:eastAsia="en-GB"/>
        </w:rPr>
        <w:t xml:space="preserve"> </w:t>
      </w:r>
      <w:r w:rsidRPr="00020903">
        <w:rPr>
          <w:rFonts w:asciiTheme="majorBidi" w:eastAsia="Times New Roman" w:hAnsiTheme="majorBidi" w:cstheme="majorBidi"/>
          <w:b/>
          <w:bCs/>
          <w:color w:val="555555"/>
          <w:sz w:val="24"/>
          <w:szCs w:val="24"/>
          <w:lang w:val="sv-SE" w:eastAsia="en-GB"/>
        </w:rPr>
        <w:t xml:space="preserve">garageplatser och </w:t>
      </w:r>
      <w:r w:rsidR="008E0329" w:rsidRPr="00020903">
        <w:rPr>
          <w:rFonts w:asciiTheme="majorBidi" w:eastAsia="Times New Roman" w:hAnsiTheme="majorBidi" w:cstheme="majorBidi"/>
          <w:b/>
          <w:bCs/>
          <w:color w:val="555555"/>
          <w:sz w:val="24"/>
          <w:szCs w:val="24"/>
          <w:lang w:val="sv-SE" w:eastAsia="en-GB"/>
        </w:rPr>
        <w:t>19</w:t>
      </w:r>
      <w:r w:rsidRPr="00020903">
        <w:rPr>
          <w:rFonts w:asciiTheme="majorBidi" w:eastAsia="Times New Roman" w:hAnsiTheme="majorBidi" w:cstheme="majorBidi"/>
          <w:b/>
          <w:bCs/>
          <w:color w:val="555555"/>
          <w:sz w:val="24"/>
          <w:szCs w:val="24"/>
          <w:lang w:val="sv-SE" w:eastAsia="en-GB"/>
        </w:rPr>
        <w:t xml:space="preserve"> parkeringsplatser</w:t>
      </w:r>
      <w:r w:rsidR="008E0329" w:rsidRPr="00020903">
        <w:rPr>
          <w:rFonts w:asciiTheme="majorBidi" w:eastAsia="Times New Roman" w:hAnsiTheme="majorBidi" w:cstheme="majorBidi"/>
          <w:b/>
          <w:bCs/>
          <w:color w:val="555555"/>
          <w:sz w:val="24"/>
          <w:szCs w:val="24"/>
          <w:lang w:val="sv-SE" w:eastAsia="en-GB"/>
        </w:rPr>
        <w:t xml:space="preserve"> utomhus</w:t>
      </w:r>
      <w:r w:rsidRPr="00020903">
        <w:rPr>
          <w:rFonts w:asciiTheme="majorBidi" w:eastAsia="Times New Roman" w:hAnsiTheme="majorBidi" w:cstheme="majorBidi"/>
          <w:b/>
          <w:bCs/>
          <w:color w:val="555555"/>
          <w:sz w:val="24"/>
          <w:szCs w:val="24"/>
          <w:lang w:val="sv-SE" w:eastAsia="en-GB"/>
        </w:rPr>
        <w:t xml:space="preserve">. </w:t>
      </w:r>
    </w:p>
    <w:p w14:paraId="4B4A721F" w14:textId="0951CE0A" w:rsidR="00366F0E" w:rsidRPr="00020903" w:rsidRDefault="00366F0E" w:rsidP="008E0329">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 xml:space="preserve">Följande allmänna </w:t>
      </w:r>
      <w:r w:rsidR="00F737C2" w:rsidRPr="00020903">
        <w:rPr>
          <w:rFonts w:asciiTheme="majorBidi" w:eastAsia="Times New Roman" w:hAnsiTheme="majorBidi" w:cstheme="majorBidi"/>
          <w:b/>
          <w:bCs/>
          <w:color w:val="555555"/>
          <w:sz w:val="24"/>
          <w:szCs w:val="24"/>
          <w:lang w:val="sv-SE" w:eastAsia="en-GB"/>
        </w:rPr>
        <w:t>hy</w:t>
      </w:r>
      <w:r w:rsidR="004D04D5" w:rsidRPr="00020903">
        <w:rPr>
          <w:rFonts w:asciiTheme="majorBidi" w:eastAsia="Times New Roman" w:hAnsiTheme="majorBidi" w:cstheme="majorBidi"/>
          <w:b/>
          <w:bCs/>
          <w:color w:val="555555"/>
          <w:sz w:val="24"/>
          <w:szCs w:val="24"/>
          <w:lang w:val="sv-SE" w:eastAsia="en-GB"/>
        </w:rPr>
        <w:t>r</w:t>
      </w:r>
      <w:r w:rsidR="00F737C2" w:rsidRPr="00020903">
        <w:rPr>
          <w:rFonts w:asciiTheme="majorBidi" w:eastAsia="Times New Roman" w:hAnsiTheme="majorBidi" w:cstheme="majorBidi"/>
          <w:b/>
          <w:bCs/>
          <w:color w:val="555555"/>
          <w:sz w:val="24"/>
          <w:szCs w:val="24"/>
          <w:lang w:val="sv-SE" w:eastAsia="en-GB"/>
        </w:rPr>
        <w:t xml:space="preserve">es och </w:t>
      </w:r>
      <w:r w:rsidRPr="00020903">
        <w:rPr>
          <w:rFonts w:asciiTheme="majorBidi" w:eastAsia="Times New Roman" w:hAnsiTheme="majorBidi" w:cstheme="majorBidi"/>
          <w:b/>
          <w:bCs/>
          <w:color w:val="555555"/>
          <w:sz w:val="24"/>
          <w:szCs w:val="24"/>
          <w:lang w:val="sv-SE" w:eastAsia="en-GB"/>
        </w:rPr>
        <w:t>parkeringsregler gäller.</w:t>
      </w:r>
      <w:r w:rsidR="00017A4B" w:rsidRPr="00020903">
        <w:rPr>
          <w:rFonts w:asciiTheme="majorBidi" w:hAnsiTheme="majorBidi" w:cstheme="majorBidi"/>
          <w:color w:val="333333"/>
          <w:sz w:val="24"/>
          <w:szCs w:val="24"/>
          <w:shd w:val="clear" w:color="auto" w:fill="FFFFFF"/>
          <w:lang w:val="sv-SE"/>
        </w:rPr>
        <w:t xml:space="preserve"> </w:t>
      </w:r>
    </w:p>
    <w:p w14:paraId="0208E85B" w14:textId="4966E1F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Det är styrelsen som anger regler, tilldelar respektive återtar rätten till hyra av garage och</w:t>
      </w:r>
      <w:r w:rsidR="00A97C59" w:rsidRPr="00020903">
        <w:rPr>
          <w:rFonts w:asciiTheme="majorBidi" w:eastAsia="Times New Roman" w:hAnsiTheme="majorBidi" w:cstheme="majorBidi"/>
          <w:color w:val="555555"/>
          <w:sz w:val="24"/>
          <w:szCs w:val="24"/>
          <w:lang w:val="sv-SE" w:eastAsia="en-GB"/>
        </w:rPr>
        <w:t xml:space="preserve">/eller </w:t>
      </w:r>
      <w:r w:rsidRPr="00020903">
        <w:rPr>
          <w:rFonts w:asciiTheme="majorBidi" w:eastAsia="Times New Roman" w:hAnsiTheme="majorBidi" w:cstheme="majorBidi"/>
          <w:color w:val="555555"/>
          <w:sz w:val="24"/>
          <w:szCs w:val="24"/>
          <w:lang w:val="sv-SE" w:eastAsia="en-GB"/>
        </w:rPr>
        <w:t>parkeringsplats. Rätten till platserna är inte en del av bostadsrätten.</w:t>
      </w:r>
    </w:p>
    <w:p w14:paraId="2AC69D69"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Det är hyresgästens skyldighet att följa dessa regler och uppdatera sig om eventuella förändringar.</w:t>
      </w:r>
    </w:p>
    <w:p w14:paraId="2091A163" w14:textId="43CE64B5"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Administration av platserna</w:t>
      </w:r>
      <w:r w:rsidRPr="00020903">
        <w:rPr>
          <w:rFonts w:asciiTheme="majorBidi" w:eastAsia="Times New Roman" w:hAnsiTheme="majorBidi" w:cstheme="majorBidi"/>
          <w:color w:val="555555"/>
          <w:sz w:val="24"/>
          <w:szCs w:val="24"/>
          <w:lang w:val="sv-SE" w:eastAsia="en-GB"/>
        </w:rPr>
        <w:br/>
        <w:t xml:space="preserve">All administration av </w:t>
      </w:r>
      <w:r w:rsidR="00AD0E7C" w:rsidRPr="00020903">
        <w:rPr>
          <w:rFonts w:asciiTheme="majorBidi" w:eastAsia="Times New Roman" w:hAnsiTheme="majorBidi" w:cstheme="majorBidi"/>
          <w:color w:val="555555"/>
          <w:sz w:val="24"/>
          <w:szCs w:val="24"/>
          <w:lang w:val="sv-SE" w:eastAsia="en-GB"/>
        </w:rPr>
        <w:t xml:space="preserve">garage och </w:t>
      </w:r>
      <w:r w:rsidRPr="00020903">
        <w:rPr>
          <w:rFonts w:asciiTheme="majorBidi" w:eastAsia="Times New Roman" w:hAnsiTheme="majorBidi" w:cstheme="majorBidi"/>
          <w:color w:val="555555"/>
          <w:sz w:val="24"/>
          <w:szCs w:val="24"/>
          <w:lang w:val="sv-SE" w:eastAsia="en-GB"/>
        </w:rPr>
        <w:t>parkeringsplatserna görs av föreningens </w:t>
      </w:r>
      <w:hyperlink r:id="rId8" w:history="1">
        <w:r w:rsidRPr="00020903">
          <w:rPr>
            <w:rFonts w:asciiTheme="majorBidi" w:eastAsia="Times New Roman" w:hAnsiTheme="majorBidi" w:cstheme="majorBidi"/>
            <w:color w:val="0088CC"/>
            <w:sz w:val="24"/>
            <w:szCs w:val="24"/>
            <w:u w:val="single"/>
            <w:lang w:val="sv-SE" w:eastAsia="en-GB"/>
          </w:rPr>
          <w:t>ekonomiska förvaltare</w:t>
        </w:r>
      </w:hyperlink>
      <w:r w:rsidR="000E471B" w:rsidRPr="00020903">
        <w:rPr>
          <w:rFonts w:asciiTheme="majorBidi" w:eastAsia="Times New Roman" w:hAnsiTheme="majorBidi" w:cstheme="majorBidi"/>
          <w:color w:val="555555"/>
          <w:sz w:val="24"/>
          <w:szCs w:val="24"/>
          <w:lang w:val="sv-SE" w:eastAsia="en-GB"/>
        </w:rPr>
        <w:t xml:space="preserve">, för närvarande </w:t>
      </w:r>
      <w:proofErr w:type="spellStart"/>
      <w:r w:rsidR="000E471B" w:rsidRPr="00020903">
        <w:rPr>
          <w:rFonts w:asciiTheme="majorBidi" w:eastAsia="Times New Roman" w:hAnsiTheme="majorBidi" w:cstheme="majorBidi"/>
          <w:color w:val="555555"/>
          <w:sz w:val="24"/>
          <w:szCs w:val="24"/>
          <w:lang w:val="sv-SE" w:eastAsia="en-GB"/>
        </w:rPr>
        <w:t>Fastum</w:t>
      </w:r>
      <w:proofErr w:type="spellEnd"/>
      <w:r w:rsidR="000E471B" w:rsidRPr="00020903">
        <w:rPr>
          <w:rFonts w:asciiTheme="majorBidi" w:eastAsia="Times New Roman" w:hAnsiTheme="majorBidi" w:cstheme="majorBidi"/>
          <w:color w:val="555555"/>
          <w:sz w:val="24"/>
          <w:szCs w:val="24"/>
          <w:lang w:val="sv-SE" w:eastAsia="en-GB"/>
        </w:rPr>
        <w:t>.</w:t>
      </w:r>
    </w:p>
    <w:p w14:paraId="0DE90E16" w14:textId="1C8FBD88"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Avgifter</w:t>
      </w:r>
      <w:r w:rsidRPr="00020903">
        <w:rPr>
          <w:rFonts w:asciiTheme="majorBidi" w:eastAsia="Times New Roman" w:hAnsiTheme="majorBidi" w:cstheme="majorBidi"/>
          <w:b/>
          <w:bCs/>
          <w:color w:val="555555"/>
          <w:sz w:val="24"/>
          <w:szCs w:val="24"/>
          <w:lang w:val="sv-SE" w:eastAsia="en-GB"/>
        </w:rPr>
        <w:br/>
      </w:r>
      <w:r w:rsidRPr="00020903">
        <w:rPr>
          <w:rFonts w:asciiTheme="majorBidi" w:eastAsia="Times New Roman" w:hAnsiTheme="majorBidi" w:cstheme="majorBidi"/>
          <w:color w:val="555555"/>
          <w:sz w:val="24"/>
          <w:szCs w:val="24"/>
          <w:lang w:val="sv-SE" w:eastAsia="en-GB"/>
        </w:rPr>
        <w:t>Från och med 1 april 20</w:t>
      </w:r>
      <w:r w:rsidR="008D31EF" w:rsidRPr="00020903">
        <w:rPr>
          <w:rFonts w:asciiTheme="majorBidi" w:eastAsia="Times New Roman" w:hAnsiTheme="majorBidi" w:cstheme="majorBidi"/>
          <w:color w:val="555555"/>
          <w:sz w:val="24"/>
          <w:szCs w:val="24"/>
          <w:lang w:val="sv-SE" w:eastAsia="en-GB"/>
        </w:rPr>
        <w:t>23</w:t>
      </w:r>
      <w:r w:rsidRPr="00020903">
        <w:rPr>
          <w:rFonts w:asciiTheme="majorBidi" w:eastAsia="Times New Roman" w:hAnsiTheme="majorBidi" w:cstheme="majorBidi"/>
          <w:color w:val="555555"/>
          <w:sz w:val="24"/>
          <w:szCs w:val="24"/>
          <w:lang w:val="sv-SE" w:eastAsia="en-GB"/>
        </w:rPr>
        <w:t xml:space="preserve"> kostar en garageplats 7</w:t>
      </w:r>
      <w:r w:rsidR="00094860" w:rsidRPr="00020903">
        <w:rPr>
          <w:rFonts w:asciiTheme="majorBidi" w:eastAsia="Times New Roman" w:hAnsiTheme="majorBidi" w:cstheme="majorBidi"/>
          <w:color w:val="555555"/>
          <w:sz w:val="24"/>
          <w:szCs w:val="24"/>
          <w:lang w:val="sv-SE" w:eastAsia="en-GB"/>
        </w:rPr>
        <w:t>00</w:t>
      </w:r>
      <w:r w:rsidRPr="00020903">
        <w:rPr>
          <w:rFonts w:asciiTheme="majorBidi" w:eastAsia="Times New Roman" w:hAnsiTheme="majorBidi" w:cstheme="majorBidi"/>
          <w:color w:val="555555"/>
          <w:sz w:val="24"/>
          <w:szCs w:val="24"/>
          <w:lang w:val="sv-SE" w:eastAsia="en-GB"/>
        </w:rPr>
        <w:t xml:space="preserve"> kr/månad och en utomhusplats </w:t>
      </w:r>
      <w:r w:rsidR="0051517F" w:rsidRPr="00020903">
        <w:rPr>
          <w:rFonts w:asciiTheme="majorBidi" w:eastAsia="Times New Roman" w:hAnsiTheme="majorBidi" w:cstheme="majorBidi"/>
          <w:color w:val="555555"/>
          <w:sz w:val="24"/>
          <w:szCs w:val="24"/>
          <w:lang w:val="sv-SE" w:eastAsia="en-GB"/>
        </w:rPr>
        <w:t>350</w:t>
      </w:r>
      <w:r w:rsidRPr="00020903">
        <w:rPr>
          <w:rFonts w:asciiTheme="majorBidi" w:eastAsia="Times New Roman" w:hAnsiTheme="majorBidi" w:cstheme="majorBidi"/>
          <w:color w:val="555555"/>
          <w:sz w:val="24"/>
          <w:szCs w:val="24"/>
          <w:lang w:val="sv-SE" w:eastAsia="en-GB"/>
        </w:rPr>
        <w:t xml:space="preserve"> kr/månad.</w:t>
      </w:r>
    </w:p>
    <w:p w14:paraId="40CE2188" w14:textId="688BF9A8"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Kölista</w:t>
      </w:r>
      <w:r w:rsidRPr="00020903">
        <w:rPr>
          <w:rFonts w:asciiTheme="majorBidi" w:eastAsia="Times New Roman" w:hAnsiTheme="majorBidi" w:cstheme="majorBidi"/>
          <w:b/>
          <w:bCs/>
          <w:color w:val="555555"/>
          <w:sz w:val="24"/>
          <w:szCs w:val="24"/>
          <w:lang w:val="sv-SE" w:eastAsia="en-GB"/>
        </w:rPr>
        <w:br/>
      </w:r>
      <w:r w:rsidRPr="00020903">
        <w:rPr>
          <w:rFonts w:asciiTheme="majorBidi" w:eastAsia="Times New Roman" w:hAnsiTheme="majorBidi" w:cstheme="majorBidi"/>
          <w:color w:val="555555"/>
          <w:sz w:val="24"/>
          <w:szCs w:val="24"/>
          <w:lang w:val="sv-SE" w:eastAsia="en-GB"/>
        </w:rPr>
        <w:t>Eftersom platserna är begränsade finns en kölista för utomhusparkering och en kölista för garageplatser. Det går att stå i bägge kölistorna samtidigt. Anmälan till kölistorna görs till föreningens </w:t>
      </w:r>
      <w:hyperlink r:id="rId9" w:history="1">
        <w:r w:rsidRPr="00020903">
          <w:rPr>
            <w:rFonts w:asciiTheme="majorBidi" w:eastAsia="Times New Roman" w:hAnsiTheme="majorBidi" w:cstheme="majorBidi"/>
            <w:color w:val="0088CC"/>
            <w:sz w:val="24"/>
            <w:szCs w:val="24"/>
            <w:u w:val="single"/>
            <w:lang w:val="sv-SE" w:eastAsia="en-GB"/>
          </w:rPr>
          <w:t>ekonomiska förvaltare</w:t>
        </w:r>
      </w:hyperlink>
      <w:r w:rsidRPr="00020903">
        <w:rPr>
          <w:rFonts w:asciiTheme="majorBidi" w:eastAsia="Times New Roman" w:hAnsiTheme="majorBidi" w:cstheme="majorBidi"/>
          <w:color w:val="555555"/>
          <w:sz w:val="24"/>
          <w:szCs w:val="24"/>
          <w:lang w:val="sv-SE" w:eastAsia="en-GB"/>
        </w:rPr>
        <w:t>.</w:t>
      </w:r>
    </w:p>
    <w:p w14:paraId="5CF5A1DC" w14:textId="3E9D0DF7" w:rsidR="00BA3FBD" w:rsidRPr="00020903" w:rsidRDefault="00AA1A00"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 xml:space="preserve">Max </w:t>
      </w:r>
      <w:r w:rsidR="00BA3FBD" w:rsidRPr="00020903">
        <w:rPr>
          <w:rFonts w:asciiTheme="majorBidi" w:eastAsia="Times New Roman" w:hAnsiTheme="majorBidi" w:cstheme="majorBidi"/>
          <w:color w:val="555555"/>
          <w:sz w:val="24"/>
          <w:szCs w:val="24"/>
          <w:lang w:val="sv-SE" w:eastAsia="en-GB"/>
        </w:rPr>
        <w:t>2 pl</w:t>
      </w:r>
      <w:r w:rsidRPr="00020903">
        <w:rPr>
          <w:rFonts w:asciiTheme="majorBidi" w:eastAsia="Times New Roman" w:hAnsiTheme="majorBidi" w:cstheme="majorBidi"/>
          <w:color w:val="555555"/>
          <w:sz w:val="24"/>
          <w:szCs w:val="24"/>
          <w:lang w:val="sv-SE" w:eastAsia="en-GB"/>
        </w:rPr>
        <w:t xml:space="preserve">atser kan hyras </w:t>
      </w:r>
      <w:r w:rsidR="008B7263" w:rsidRPr="00020903">
        <w:rPr>
          <w:rFonts w:asciiTheme="majorBidi" w:eastAsia="Times New Roman" w:hAnsiTheme="majorBidi" w:cstheme="majorBidi"/>
          <w:color w:val="555555"/>
          <w:sz w:val="24"/>
          <w:szCs w:val="24"/>
          <w:lang w:val="sv-SE" w:eastAsia="en-GB"/>
        </w:rPr>
        <w:t xml:space="preserve">per lägenhet. </w:t>
      </w:r>
      <w:r w:rsidR="009F33B6" w:rsidRPr="00020903">
        <w:rPr>
          <w:rFonts w:asciiTheme="majorBidi" w:eastAsia="Times New Roman" w:hAnsiTheme="majorBidi" w:cstheme="majorBidi"/>
          <w:color w:val="555555"/>
          <w:sz w:val="24"/>
          <w:szCs w:val="24"/>
          <w:lang w:val="sv-SE" w:eastAsia="en-GB"/>
        </w:rPr>
        <w:t>Dvs</w:t>
      </w:r>
      <w:r w:rsidR="00385F15" w:rsidRPr="00020903">
        <w:rPr>
          <w:rFonts w:asciiTheme="majorBidi" w:eastAsia="Times New Roman" w:hAnsiTheme="majorBidi" w:cstheme="majorBidi"/>
          <w:color w:val="555555"/>
          <w:sz w:val="24"/>
          <w:szCs w:val="24"/>
          <w:lang w:val="sv-SE" w:eastAsia="en-GB"/>
        </w:rPr>
        <w:t xml:space="preserve"> två (2)</w:t>
      </w:r>
      <w:r w:rsidR="009F33B6" w:rsidRPr="00020903">
        <w:rPr>
          <w:rFonts w:asciiTheme="majorBidi" w:eastAsia="Times New Roman" w:hAnsiTheme="majorBidi" w:cstheme="majorBidi"/>
          <w:color w:val="555555"/>
          <w:sz w:val="24"/>
          <w:szCs w:val="24"/>
          <w:lang w:val="sv-SE" w:eastAsia="en-GB"/>
        </w:rPr>
        <w:t xml:space="preserve"> garageplatser eller två</w:t>
      </w:r>
      <w:r w:rsidR="00385F15" w:rsidRPr="00020903">
        <w:rPr>
          <w:rFonts w:asciiTheme="majorBidi" w:eastAsia="Times New Roman" w:hAnsiTheme="majorBidi" w:cstheme="majorBidi"/>
          <w:color w:val="555555"/>
          <w:sz w:val="24"/>
          <w:szCs w:val="24"/>
          <w:lang w:val="sv-SE" w:eastAsia="en-GB"/>
        </w:rPr>
        <w:t xml:space="preserve"> (2)</w:t>
      </w:r>
      <w:r w:rsidR="009F33B6" w:rsidRPr="00020903">
        <w:rPr>
          <w:rFonts w:asciiTheme="majorBidi" w:eastAsia="Times New Roman" w:hAnsiTheme="majorBidi" w:cstheme="majorBidi"/>
          <w:color w:val="555555"/>
          <w:sz w:val="24"/>
          <w:szCs w:val="24"/>
          <w:lang w:val="sv-SE" w:eastAsia="en-GB"/>
        </w:rPr>
        <w:t xml:space="preserve"> parkeringsplatser </w:t>
      </w:r>
      <w:r w:rsidR="00385F15" w:rsidRPr="00020903">
        <w:rPr>
          <w:rFonts w:asciiTheme="majorBidi" w:eastAsia="Times New Roman" w:hAnsiTheme="majorBidi" w:cstheme="majorBidi"/>
          <w:color w:val="555555"/>
          <w:sz w:val="24"/>
          <w:szCs w:val="24"/>
          <w:lang w:val="sv-SE" w:eastAsia="en-GB"/>
        </w:rPr>
        <w:t>ute eller 1 av varje.</w:t>
      </w:r>
      <w:r w:rsidRPr="00020903">
        <w:rPr>
          <w:rFonts w:asciiTheme="majorBidi" w:eastAsia="Times New Roman" w:hAnsiTheme="majorBidi" w:cstheme="majorBidi"/>
          <w:color w:val="555555"/>
          <w:sz w:val="24"/>
          <w:szCs w:val="24"/>
          <w:lang w:val="sv-SE" w:eastAsia="en-GB"/>
        </w:rPr>
        <w:t xml:space="preserve"> </w:t>
      </w:r>
    </w:p>
    <w:p w14:paraId="3EE93972"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När en parkeringsplats blir ledig erbjuds platsen till nästa på respektive kölista. Den personen har två veckor på sig att antingen hyra platsen eller avstå från platsen. Efter två veckor erbjuds platsen till nästa på kölistan.</w:t>
      </w:r>
    </w:p>
    <w:p w14:paraId="7FDFD796" w14:textId="583139AF"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 xml:space="preserve">Om man valt att avstå en </w:t>
      </w:r>
      <w:r w:rsidR="000B2845" w:rsidRPr="00020903">
        <w:rPr>
          <w:rFonts w:asciiTheme="majorBidi" w:eastAsia="Times New Roman" w:hAnsiTheme="majorBidi" w:cstheme="majorBidi"/>
          <w:color w:val="555555"/>
          <w:sz w:val="24"/>
          <w:szCs w:val="24"/>
          <w:lang w:val="sv-SE" w:eastAsia="en-GB"/>
        </w:rPr>
        <w:t xml:space="preserve">garageplats eller </w:t>
      </w:r>
      <w:r w:rsidRPr="00020903">
        <w:rPr>
          <w:rFonts w:asciiTheme="majorBidi" w:eastAsia="Times New Roman" w:hAnsiTheme="majorBidi" w:cstheme="majorBidi"/>
          <w:color w:val="555555"/>
          <w:sz w:val="24"/>
          <w:szCs w:val="24"/>
          <w:lang w:val="sv-SE" w:eastAsia="en-GB"/>
        </w:rPr>
        <w:t>parkering två gånger stryks man från kölistan.</w:t>
      </w:r>
    </w:p>
    <w:p w14:paraId="495E9013" w14:textId="2F7DBE6F"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Allmänt</w:t>
      </w:r>
      <w:r w:rsidRPr="00020903">
        <w:rPr>
          <w:rFonts w:asciiTheme="majorBidi" w:eastAsia="Times New Roman" w:hAnsiTheme="majorBidi" w:cstheme="majorBidi"/>
          <w:b/>
          <w:bCs/>
          <w:color w:val="555555"/>
          <w:sz w:val="24"/>
          <w:szCs w:val="24"/>
          <w:lang w:val="sv-SE" w:eastAsia="en-GB"/>
        </w:rPr>
        <w:br/>
      </w:r>
      <w:r w:rsidRPr="00020903">
        <w:rPr>
          <w:rFonts w:asciiTheme="majorBidi" w:eastAsia="Times New Roman" w:hAnsiTheme="majorBidi" w:cstheme="majorBidi"/>
          <w:color w:val="555555"/>
          <w:sz w:val="24"/>
          <w:szCs w:val="24"/>
          <w:lang w:val="sv-SE" w:eastAsia="en-GB"/>
        </w:rPr>
        <w:t xml:space="preserve">Högst </w:t>
      </w:r>
      <w:r w:rsidR="00117FA7" w:rsidRPr="00020903">
        <w:rPr>
          <w:rFonts w:asciiTheme="majorBidi" w:eastAsia="Times New Roman" w:hAnsiTheme="majorBidi" w:cstheme="majorBidi"/>
          <w:color w:val="555555"/>
          <w:sz w:val="24"/>
          <w:szCs w:val="24"/>
          <w:lang w:val="sv-SE" w:eastAsia="en-GB"/>
        </w:rPr>
        <w:t>två garage eller</w:t>
      </w:r>
      <w:r w:rsidRPr="00020903">
        <w:rPr>
          <w:rFonts w:asciiTheme="majorBidi" w:eastAsia="Times New Roman" w:hAnsiTheme="majorBidi" w:cstheme="majorBidi"/>
          <w:color w:val="555555"/>
          <w:sz w:val="24"/>
          <w:szCs w:val="24"/>
          <w:lang w:val="sv-SE" w:eastAsia="en-GB"/>
        </w:rPr>
        <w:t xml:space="preserve"> parkeringsplats</w:t>
      </w:r>
      <w:r w:rsidR="00C4123C" w:rsidRPr="00020903">
        <w:rPr>
          <w:rFonts w:asciiTheme="majorBidi" w:eastAsia="Times New Roman" w:hAnsiTheme="majorBidi" w:cstheme="majorBidi"/>
          <w:color w:val="555555"/>
          <w:sz w:val="24"/>
          <w:szCs w:val="24"/>
          <w:lang w:val="sv-SE" w:eastAsia="en-GB"/>
        </w:rPr>
        <w:t>er</w:t>
      </w:r>
      <w:r w:rsidRPr="00020903">
        <w:rPr>
          <w:rFonts w:asciiTheme="majorBidi" w:eastAsia="Times New Roman" w:hAnsiTheme="majorBidi" w:cstheme="majorBidi"/>
          <w:color w:val="555555"/>
          <w:sz w:val="24"/>
          <w:szCs w:val="24"/>
          <w:lang w:val="sv-SE" w:eastAsia="en-GB"/>
        </w:rPr>
        <w:t xml:space="preserve"> kan hyras per lägenhet.</w:t>
      </w:r>
    </w:p>
    <w:p w14:paraId="4BCA0909" w14:textId="03CF432E"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 xml:space="preserve">Medlemmar som äger eller </w:t>
      </w:r>
      <w:r w:rsidR="00E44454" w:rsidRPr="00020903">
        <w:rPr>
          <w:rFonts w:asciiTheme="majorBidi" w:eastAsia="Times New Roman" w:hAnsiTheme="majorBidi" w:cstheme="majorBidi"/>
          <w:color w:val="555555"/>
          <w:sz w:val="24"/>
          <w:szCs w:val="24"/>
          <w:lang w:val="sv-SE" w:eastAsia="en-GB"/>
        </w:rPr>
        <w:t>delägare</w:t>
      </w:r>
      <w:r w:rsidRPr="00020903">
        <w:rPr>
          <w:rFonts w:asciiTheme="majorBidi" w:eastAsia="Times New Roman" w:hAnsiTheme="majorBidi" w:cstheme="majorBidi"/>
          <w:color w:val="555555"/>
          <w:sz w:val="24"/>
          <w:szCs w:val="24"/>
          <w:lang w:val="sv-SE" w:eastAsia="en-GB"/>
        </w:rPr>
        <w:t xml:space="preserve"> </w:t>
      </w:r>
      <w:r w:rsidR="00E44454">
        <w:rPr>
          <w:rFonts w:asciiTheme="majorBidi" w:eastAsia="Times New Roman" w:hAnsiTheme="majorBidi" w:cstheme="majorBidi"/>
          <w:color w:val="555555"/>
          <w:sz w:val="24"/>
          <w:szCs w:val="24"/>
          <w:lang w:val="sv-SE" w:eastAsia="en-GB"/>
        </w:rPr>
        <w:t xml:space="preserve">till </w:t>
      </w:r>
      <w:r w:rsidRPr="00020903">
        <w:rPr>
          <w:rFonts w:asciiTheme="majorBidi" w:eastAsia="Times New Roman" w:hAnsiTheme="majorBidi" w:cstheme="majorBidi"/>
          <w:color w:val="555555"/>
          <w:sz w:val="24"/>
          <w:szCs w:val="24"/>
          <w:lang w:val="sv-SE" w:eastAsia="en-GB"/>
        </w:rPr>
        <w:t xml:space="preserve">flera lägenheter i huset kan ha högst </w:t>
      </w:r>
      <w:r w:rsidR="00860CF1" w:rsidRPr="00020903">
        <w:rPr>
          <w:rFonts w:asciiTheme="majorBidi" w:eastAsia="Times New Roman" w:hAnsiTheme="majorBidi" w:cstheme="majorBidi"/>
          <w:color w:val="555555"/>
          <w:sz w:val="24"/>
          <w:szCs w:val="24"/>
          <w:lang w:val="sv-SE" w:eastAsia="en-GB"/>
        </w:rPr>
        <w:t>2 platser</w:t>
      </w:r>
      <w:r w:rsidRPr="00020903">
        <w:rPr>
          <w:rFonts w:asciiTheme="majorBidi" w:eastAsia="Times New Roman" w:hAnsiTheme="majorBidi" w:cstheme="majorBidi"/>
          <w:color w:val="555555"/>
          <w:sz w:val="24"/>
          <w:szCs w:val="24"/>
          <w:lang w:val="sv-SE" w:eastAsia="en-GB"/>
        </w:rPr>
        <w:t>.</w:t>
      </w:r>
    </w:p>
    <w:p w14:paraId="20C979D6" w14:textId="64D69D49"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Vid överlåtelse av lägenhet återgår platsen automatiskt till föreningen</w:t>
      </w:r>
      <w:r w:rsidR="002816E6">
        <w:rPr>
          <w:rFonts w:asciiTheme="majorBidi" w:eastAsia="Times New Roman" w:hAnsiTheme="majorBidi" w:cstheme="majorBidi"/>
          <w:color w:val="555555"/>
          <w:sz w:val="24"/>
          <w:szCs w:val="24"/>
          <w:lang w:val="sv-SE" w:eastAsia="en-GB"/>
        </w:rPr>
        <w:t xml:space="preserve"> om inte annat har </w:t>
      </w:r>
      <w:r w:rsidR="00E44454">
        <w:rPr>
          <w:rFonts w:asciiTheme="majorBidi" w:eastAsia="Times New Roman" w:hAnsiTheme="majorBidi" w:cstheme="majorBidi"/>
          <w:color w:val="555555"/>
          <w:sz w:val="24"/>
          <w:szCs w:val="24"/>
          <w:lang w:val="sv-SE" w:eastAsia="en-GB"/>
        </w:rPr>
        <w:t>överenskommit</w:t>
      </w:r>
      <w:r w:rsidRPr="00020903">
        <w:rPr>
          <w:rFonts w:asciiTheme="majorBidi" w:eastAsia="Times New Roman" w:hAnsiTheme="majorBidi" w:cstheme="majorBidi"/>
          <w:color w:val="555555"/>
          <w:sz w:val="24"/>
          <w:szCs w:val="24"/>
          <w:lang w:val="sv-SE" w:eastAsia="en-GB"/>
        </w:rPr>
        <w:t>.</w:t>
      </w:r>
    </w:p>
    <w:p w14:paraId="6C53B8DE"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Om hyresgäst avlider, återgår parkeringsplatsen automatiskt till föreningen, om inte hyresgästens make/maka/sambo vill överta platsen.</w:t>
      </w:r>
    </w:p>
    <w:p w14:paraId="62E80A57" w14:textId="24AD8F18"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Nyttjande av plats</w:t>
      </w:r>
      <w:r w:rsidRPr="00020903">
        <w:rPr>
          <w:rFonts w:asciiTheme="majorBidi" w:eastAsia="Times New Roman" w:hAnsiTheme="majorBidi" w:cstheme="majorBidi"/>
          <w:b/>
          <w:bCs/>
          <w:color w:val="555555"/>
          <w:sz w:val="24"/>
          <w:szCs w:val="24"/>
          <w:lang w:val="sv-SE" w:eastAsia="en-GB"/>
        </w:rPr>
        <w:br/>
      </w:r>
      <w:r w:rsidRPr="00020903">
        <w:rPr>
          <w:rFonts w:asciiTheme="majorBidi" w:eastAsia="Times New Roman" w:hAnsiTheme="majorBidi" w:cstheme="majorBidi"/>
          <w:color w:val="555555"/>
          <w:sz w:val="24"/>
          <w:szCs w:val="24"/>
          <w:lang w:val="sv-SE" w:eastAsia="en-GB"/>
        </w:rPr>
        <w:t xml:space="preserve">En </w:t>
      </w:r>
      <w:r w:rsidR="00F15B2B" w:rsidRPr="00020903">
        <w:rPr>
          <w:rFonts w:asciiTheme="majorBidi" w:eastAsia="Times New Roman" w:hAnsiTheme="majorBidi" w:cstheme="majorBidi"/>
          <w:color w:val="555555"/>
          <w:sz w:val="24"/>
          <w:szCs w:val="24"/>
          <w:lang w:val="sv-SE" w:eastAsia="en-GB"/>
        </w:rPr>
        <w:t xml:space="preserve">garage eller </w:t>
      </w:r>
      <w:r w:rsidRPr="00020903">
        <w:rPr>
          <w:rFonts w:asciiTheme="majorBidi" w:eastAsia="Times New Roman" w:hAnsiTheme="majorBidi" w:cstheme="majorBidi"/>
          <w:color w:val="555555"/>
          <w:sz w:val="24"/>
          <w:szCs w:val="24"/>
          <w:lang w:val="sv-SE" w:eastAsia="en-GB"/>
        </w:rPr>
        <w:t>parkeringsplats är avsedd för personbil</w:t>
      </w:r>
      <w:r w:rsidR="00020903" w:rsidRPr="00020903">
        <w:rPr>
          <w:rFonts w:asciiTheme="majorBidi" w:eastAsia="Times New Roman" w:hAnsiTheme="majorBidi" w:cstheme="majorBidi"/>
          <w:color w:val="555555"/>
          <w:sz w:val="24"/>
          <w:szCs w:val="24"/>
          <w:lang w:val="sv-SE" w:eastAsia="en-GB"/>
        </w:rPr>
        <w:t xml:space="preserve">, </w:t>
      </w:r>
      <w:r w:rsidRPr="00020903">
        <w:rPr>
          <w:rFonts w:asciiTheme="majorBidi" w:eastAsia="Times New Roman" w:hAnsiTheme="majorBidi" w:cstheme="majorBidi"/>
          <w:color w:val="555555"/>
          <w:sz w:val="24"/>
          <w:szCs w:val="24"/>
          <w:lang w:val="sv-SE" w:eastAsia="en-GB"/>
        </w:rPr>
        <w:t>motorcykel</w:t>
      </w:r>
      <w:r w:rsidR="00020903" w:rsidRPr="00020903">
        <w:rPr>
          <w:rFonts w:asciiTheme="majorBidi" w:eastAsia="Times New Roman" w:hAnsiTheme="majorBidi" w:cstheme="majorBidi"/>
          <w:color w:val="555555"/>
          <w:sz w:val="24"/>
          <w:szCs w:val="24"/>
          <w:lang w:val="sv-SE" w:eastAsia="en-GB"/>
        </w:rPr>
        <w:t xml:space="preserve"> eller tjänstebil</w:t>
      </w:r>
      <w:r w:rsidRPr="00020903">
        <w:rPr>
          <w:rFonts w:asciiTheme="majorBidi" w:eastAsia="Times New Roman" w:hAnsiTheme="majorBidi" w:cstheme="majorBidi"/>
          <w:color w:val="555555"/>
          <w:sz w:val="24"/>
          <w:szCs w:val="24"/>
          <w:lang w:val="sv-SE" w:eastAsia="en-GB"/>
        </w:rPr>
        <w:t xml:space="preserve"> som ägs av eller som disponeras av medlemmar och boende i föreningen. Används platsen för annat ändamål, sägs de upp.</w:t>
      </w:r>
    </w:p>
    <w:p w14:paraId="7AE1A8CF"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Parkering är endast tillåten på anvisad plats.</w:t>
      </w:r>
    </w:p>
    <w:p w14:paraId="3E15FB0B" w14:textId="22E876DE"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 xml:space="preserve">För rätt till parkeringsplats ska </w:t>
      </w:r>
      <w:r w:rsidR="00DE2B9D">
        <w:rPr>
          <w:rFonts w:asciiTheme="majorBidi" w:eastAsia="Times New Roman" w:hAnsiTheme="majorBidi" w:cstheme="majorBidi"/>
          <w:color w:val="555555"/>
          <w:sz w:val="24"/>
          <w:szCs w:val="24"/>
          <w:lang w:val="sv-SE" w:eastAsia="en-GB"/>
        </w:rPr>
        <w:t xml:space="preserve">du ha ett </w:t>
      </w:r>
      <w:r w:rsidRPr="00020903">
        <w:rPr>
          <w:rFonts w:asciiTheme="majorBidi" w:eastAsia="Times New Roman" w:hAnsiTheme="majorBidi" w:cstheme="majorBidi"/>
          <w:color w:val="555555"/>
          <w:sz w:val="24"/>
          <w:szCs w:val="24"/>
          <w:lang w:val="sv-SE" w:eastAsia="en-GB"/>
        </w:rPr>
        <w:t>fordonet vara:</w:t>
      </w:r>
    </w:p>
    <w:p w14:paraId="06F39A17" w14:textId="6FAFFDAF" w:rsidR="00020903" w:rsidRPr="00020903" w:rsidRDefault="00020903" w:rsidP="00366F0E">
      <w:pPr>
        <w:numPr>
          <w:ilvl w:val="0"/>
          <w:numId w:val="1"/>
        </w:numPr>
        <w:shd w:val="clear" w:color="auto" w:fill="FFFFFF"/>
        <w:spacing w:before="100" w:beforeAutospacing="1" w:after="100" w:afterAutospacing="1" w:line="270" w:lineRule="atLeast"/>
        <w:ind w:left="1095"/>
        <w:rPr>
          <w:rFonts w:asciiTheme="majorBidi" w:eastAsia="Times New Roman" w:hAnsiTheme="majorBidi" w:cstheme="majorBidi"/>
          <w:color w:val="555555"/>
          <w:sz w:val="24"/>
          <w:szCs w:val="24"/>
          <w:lang w:val="sv-SE" w:eastAsia="en-GB"/>
        </w:rPr>
      </w:pPr>
      <w:r w:rsidRPr="00020903">
        <w:rPr>
          <w:rFonts w:asciiTheme="majorBidi" w:hAnsiTheme="majorBidi" w:cstheme="majorBidi"/>
          <w:sz w:val="24"/>
          <w:szCs w:val="24"/>
          <w:lang w:val="sv-SE"/>
        </w:rPr>
        <w:t>Fordonet ska få plats innanför linjemarkeringarna</w:t>
      </w:r>
    </w:p>
    <w:p w14:paraId="1FCCC0BE" w14:textId="2C3932E9" w:rsidR="00366F0E" w:rsidRPr="00020903" w:rsidRDefault="00366F0E" w:rsidP="00205850">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lastRenderedPageBreak/>
        <w:t>Andrahandsuthyrning</w:t>
      </w:r>
      <w:r w:rsidRPr="00020903">
        <w:rPr>
          <w:rFonts w:asciiTheme="majorBidi" w:eastAsia="Times New Roman" w:hAnsiTheme="majorBidi" w:cstheme="majorBidi"/>
          <w:b/>
          <w:bCs/>
          <w:color w:val="555555"/>
          <w:sz w:val="24"/>
          <w:szCs w:val="24"/>
          <w:lang w:val="sv-SE" w:eastAsia="en-GB"/>
        </w:rPr>
        <w:br/>
      </w:r>
      <w:r w:rsidRPr="00020903">
        <w:rPr>
          <w:rFonts w:asciiTheme="majorBidi" w:eastAsia="Times New Roman" w:hAnsiTheme="majorBidi" w:cstheme="majorBidi"/>
          <w:color w:val="555555"/>
          <w:sz w:val="24"/>
          <w:szCs w:val="24"/>
          <w:highlight w:val="yellow"/>
          <w:lang w:val="sv-SE" w:eastAsia="en-GB"/>
        </w:rPr>
        <w:t xml:space="preserve">Det är </w:t>
      </w:r>
      <w:r w:rsidR="002C7C1C" w:rsidRPr="00020903">
        <w:rPr>
          <w:rFonts w:asciiTheme="majorBidi" w:eastAsia="Times New Roman" w:hAnsiTheme="majorBidi" w:cstheme="majorBidi"/>
          <w:color w:val="555555"/>
          <w:sz w:val="24"/>
          <w:szCs w:val="24"/>
          <w:highlight w:val="yellow"/>
          <w:u w:val="single"/>
          <w:lang w:val="sv-SE" w:eastAsia="en-GB"/>
        </w:rPr>
        <w:t xml:space="preserve">inte </w:t>
      </w:r>
      <w:r w:rsidRPr="00020903">
        <w:rPr>
          <w:rFonts w:asciiTheme="majorBidi" w:eastAsia="Times New Roman" w:hAnsiTheme="majorBidi" w:cstheme="majorBidi"/>
          <w:color w:val="555555"/>
          <w:sz w:val="24"/>
          <w:szCs w:val="24"/>
          <w:highlight w:val="yellow"/>
          <w:lang w:val="sv-SE" w:eastAsia="en-GB"/>
        </w:rPr>
        <w:t>tillåtet att hyra ut sin parkeringsplats i andra hand.</w:t>
      </w:r>
      <w:r w:rsidRPr="00020903">
        <w:rPr>
          <w:rFonts w:asciiTheme="majorBidi" w:eastAsia="Times New Roman" w:hAnsiTheme="majorBidi" w:cstheme="majorBidi"/>
          <w:color w:val="555555"/>
          <w:sz w:val="24"/>
          <w:szCs w:val="24"/>
          <w:lang w:val="sv-SE" w:eastAsia="en-GB"/>
        </w:rPr>
        <w:t xml:space="preserve"> </w:t>
      </w:r>
    </w:p>
    <w:p w14:paraId="0D0B0D79"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Det är inte tillåtet att överlåta platsen till någon annan.</w:t>
      </w:r>
    </w:p>
    <w:p w14:paraId="4FD1E17E" w14:textId="77777777" w:rsidR="004644E2" w:rsidRPr="00020903" w:rsidRDefault="004644E2" w:rsidP="00366F0E">
      <w:pPr>
        <w:shd w:val="clear" w:color="auto" w:fill="FFFFFF"/>
        <w:spacing w:after="135" w:line="240" w:lineRule="auto"/>
        <w:rPr>
          <w:rFonts w:asciiTheme="majorBidi" w:eastAsia="Times New Roman" w:hAnsiTheme="majorBidi" w:cstheme="majorBidi"/>
          <w:b/>
          <w:bCs/>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Garageplats för laddning.</w:t>
      </w:r>
    </w:p>
    <w:p w14:paraId="44312C8E" w14:textId="77777777" w:rsidR="002F13C3" w:rsidRPr="00020903" w:rsidRDefault="00205850" w:rsidP="002F13C3">
      <w:pPr>
        <w:shd w:val="clear" w:color="auto" w:fill="FFFFFF"/>
        <w:spacing w:after="0"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Föreningen har idag</w:t>
      </w:r>
      <w:r w:rsidR="008F25DC" w:rsidRPr="00020903">
        <w:rPr>
          <w:rFonts w:asciiTheme="majorBidi" w:eastAsia="Times New Roman" w:hAnsiTheme="majorBidi" w:cstheme="majorBidi"/>
          <w:color w:val="555555"/>
          <w:sz w:val="24"/>
          <w:szCs w:val="24"/>
          <w:lang w:val="sv-SE" w:eastAsia="en-GB"/>
        </w:rPr>
        <w:t xml:space="preserve"> (</w:t>
      </w:r>
      <w:r w:rsidRPr="00020903">
        <w:rPr>
          <w:rFonts w:asciiTheme="majorBidi" w:eastAsia="Times New Roman" w:hAnsiTheme="majorBidi" w:cstheme="majorBidi"/>
          <w:color w:val="555555"/>
          <w:sz w:val="24"/>
          <w:szCs w:val="24"/>
          <w:lang w:val="sv-SE" w:eastAsia="en-GB"/>
        </w:rPr>
        <w:t>2023-01</w:t>
      </w:r>
      <w:r w:rsidR="008F25DC" w:rsidRPr="00020903">
        <w:rPr>
          <w:rFonts w:asciiTheme="majorBidi" w:eastAsia="Times New Roman" w:hAnsiTheme="majorBidi" w:cstheme="majorBidi"/>
          <w:color w:val="555555"/>
          <w:sz w:val="24"/>
          <w:szCs w:val="24"/>
          <w:lang w:val="sv-SE" w:eastAsia="en-GB"/>
        </w:rPr>
        <w:t>)</w:t>
      </w:r>
      <w:r w:rsidRPr="00020903">
        <w:rPr>
          <w:rFonts w:asciiTheme="majorBidi" w:eastAsia="Times New Roman" w:hAnsiTheme="majorBidi" w:cstheme="majorBidi"/>
          <w:color w:val="555555"/>
          <w:sz w:val="24"/>
          <w:szCs w:val="24"/>
          <w:lang w:val="sv-SE" w:eastAsia="en-GB"/>
        </w:rPr>
        <w:t xml:space="preserve"> </w:t>
      </w:r>
      <w:r w:rsidR="00A755B1" w:rsidRPr="00020903">
        <w:rPr>
          <w:rFonts w:asciiTheme="majorBidi" w:eastAsia="Times New Roman" w:hAnsiTheme="majorBidi" w:cstheme="majorBidi"/>
          <w:color w:val="555555"/>
          <w:sz w:val="24"/>
          <w:szCs w:val="24"/>
          <w:lang w:val="sv-SE" w:eastAsia="en-GB"/>
        </w:rPr>
        <w:t xml:space="preserve">11 garageplatser avsedda för elbilar eller </w:t>
      </w:r>
      <w:r w:rsidR="00632615" w:rsidRPr="00020903">
        <w:rPr>
          <w:rFonts w:asciiTheme="majorBidi" w:eastAsia="Times New Roman" w:hAnsiTheme="majorBidi" w:cstheme="majorBidi"/>
          <w:color w:val="555555"/>
          <w:sz w:val="24"/>
          <w:szCs w:val="24"/>
          <w:lang w:val="sv-SE" w:eastAsia="en-GB"/>
        </w:rPr>
        <w:t>ladd hybrider</w:t>
      </w:r>
      <w:r w:rsidR="00A755B1" w:rsidRPr="00020903">
        <w:rPr>
          <w:rFonts w:asciiTheme="majorBidi" w:eastAsia="Times New Roman" w:hAnsiTheme="majorBidi" w:cstheme="majorBidi"/>
          <w:color w:val="555555"/>
          <w:sz w:val="24"/>
          <w:szCs w:val="24"/>
          <w:lang w:val="sv-SE" w:eastAsia="en-GB"/>
        </w:rPr>
        <w:t xml:space="preserve">. </w:t>
      </w:r>
    </w:p>
    <w:p w14:paraId="2C730CC2" w14:textId="4B6531DE" w:rsidR="004644E2" w:rsidRPr="00020903" w:rsidRDefault="00A755B1" w:rsidP="002F13C3">
      <w:pPr>
        <w:shd w:val="clear" w:color="auto" w:fill="FFFFFF"/>
        <w:spacing w:after="0"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 xml:space="preserve">Dvs bilar som </w:t>
      </w:r>
      <w:r w:rsidR="009D6DFB" w:rsidRPr="00020903">
        <w:rPr>
          <w:rFonts w:asciiTheme="majorBidi" w:eastAsia="Times New Roman" w:hAnsiTheme="majorBidi" w:cstheme="majorBidi"/>
          <w:color w:val="555555"/>
          <w:sz w:val="24"/>
          <w:szCs w:val="24"/>
          <w:lang w:val="sv-SE" w:eastAsia="en-GB"/>
        </w:rPr>
        <w:t>kan</w:t>
      </w:r>
      <w:r w:rsidR="00317431" w:rsidRPr="00020903">
        <w:rPr>
          <w:rFonts w:asciiTheme="majorBidi" w:eastAsia="Times New Roman" w:hAnsiTheme="majorBidi" w:cstheme="majorBidi"/>
          <w:color w:val="555555"/>
          <w:sz w:val="24"/>
          <w:szCs w:val="24"/>
          <w:lang w:val="sv-SE" w:eastAsia="en-GB"/>
        </w:rPr>
        <w:t>/ska</w:t>
      </w:r>
      <w:r w:rsidRPr="00020903">
        <w:rPr>
          <w:rFonts w:asciiTheme="majorBidi" w:eastAsia="Times New Roman" w:hAnsiTheme="majorBidi" w:cstheme="majorBidi"/>
          <w:color w:val="555555"/>
          <w:sz w:val="24"/>
          <w:szCs w:val="24"/>
          <w:lang w:val="sv-SE" w:eastAsia="en-GB"/>
        </w:rPr>
        <w:t xml:space="preserve"> laddas</w:t>
      </w:r>
      <w:r w:rsidR="009D6DFB" w:rsidRPr="00020903">
        <w:rPr>
          <w:rFonts w:asciiTheme="majorBidi" w:eastAsia="Times New Roman" w:hAnsiTheme="majorBidi" w:cstheme="majorBidi"/>
          <w:color w:val="555555"/>
          <w:sz w:val="24"/>
          <w:szCs w:val="24"/>
          <w:lang w:val="sv-SE" w:eastAsia="en-GB"/>
        </w:rPr>
        <w:t>.</w:t>
      </w:r>
      <w:r w:rsidR="00317431" w:rsidRPr="00020903">
        <w:rPr>
          <w:rFonts w:asciiTheme="majorBidi" w:eastAsia="Times New Roman" w:hAnsiTheme="majorBidi" w:cstheme="majorBidi"/>
          <w:color w:val="555555"/>
          <w:sz w:val="24"/>
          <w:szCs w:val="24"/>
          <w:lang w:val="sv-SE" w:eastAsia="en-GB"/>
        </w:rPr>
        <w:t xml:space="preserve"> Dessa platser är i förstahand avsedda för elbilar.</w:t>
      </w:r>
    </w:p>
    <w:p w14:paraId="0436E25A" w14:textId="77777777" w:rsidR="002F13C3" w:rsidRPr="00020903" w:rsidRDefault="002F13C3" w:rsidP="002F13C3">
      <w:pPr>
        <w:shd w:val="clear" w:color="auto" w:fill="FFFFFF"/>
        <w:spacing w:after="0" w:line="240" w:lineRule="auto"/>
        <w:rPr>
          <w:rFonts w:asciiTheme="majorBidi" w:eastAsia="Times New Roman" w:hAnsiTheme="majorBidi" w:cstheme="majorBidi"/>
          <w:color w:val="555555"/>
          <w:sz w:val="24"/>
          <w:szCs w:val="24"/>
          <w:lang w:val="sv-SE" w:eastAsia="en-GB"/>
        </w:rPr>
      </w:pPr>
    </w:p>
    <w:p w14:paraId="4334B4AC" w14:textId="2C55A45A" w:rsidR="009D6DFB" w:rsidRPr="00020903" w:rsidRDefault="00B40816"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bookmarkStart w:id="0" w:name="_Hlk125483420"/>
      <w:r w:rsidRPr="00020903">
        <w:rPr>
          <w:rFonts w:asciiTheme="majorBidi" w:eastAsia="Times New Roman" w:hAnsiTheme="majorBidi" w:cstheme="majorBidi"/>
          <w:color w:val="555555"/>
          <w:sz w:val="24"/>
          <w:szCs w:val="24"/>
          <w:lang w:val="sv-SE" w:eastAsia="en-GB"/>
        </w:rPr>
        <w:t>Elbilsplatser</w:t>
      </w:r>
      <w:r w:rsidR="009D6DFB" w:rsidRPr="00020903">
        <w:rPr>
          <w:rFonts w:asciiTheme="majorBidi" w:eastAsia="Times New Roman" w:hAnsiTheme="majorBidi" w:cstheme="majorBidi"/>
          <w:color w:val="555555"/>
          <w:sz w:val="24"/>
          <w:szCs w:val="24"/>
          <w:lang w:val="sv-SE" w:eastAsia="en-GB"/>
        </w:rPr>
        <w:t xml:space="preserve"> är </w:t>
      </w:r>
      <w:r w:rsidR="00407DD8" w:rsidRPr="00020903">
        <w:rPr>
          <w:rFonts w:asciiTheme="majorBidi" w:eastAsia="Times New Roman" w:hAnsiTheme="majorBidi" w:cstheme="majorBidi"/>
          <w:color w:val="555555"/>
          <w:sz w:val="24"/>
          <w:szCs w:val="24"/>
          <w:lang w:val="sv-SE" w:eastAsia="en-GB"/>
        </w:rPr>
        <w:t xml:space="preserve">i J-huset </w:t>
      </w:r>
      <w:bookmarkEnd w:id="0"/>
      <w:r w:rsidR="004B4F87" w:rsidRPr="00020903">
        <w:rPr>
          <w:rFonts w:asciiTheme="majorBidi" w:eastAsia="Times New Roman" w:hAnsiTheme="majorBidi" w:cstheme="majorBidi"/>
          <w:color w:val="555555"/>
          <w:sz w:val="24"/>
          <w:szCs w:val="24"/>
          <w:lang w:val="sv-SE" w:eastAsia="en-GB"/>
        </w:rPr>
        <w:t xml:space="preserve">övre: </w:t>
      </w:r>
      <w:r w:rsidR="00F406A6" w:rsidRPr="00020903">
        <w:rPr>
          <w:rFonts w:asciiTheme="majorBidi" w:eastAsia="Times New Roman" w:hAnsiTheme="majorBidi" w:cstheme="majorBidi"/>
          <w:color w:val="555555"/>
          <w:sz w:val="24"/>
          <w:szCs w:val="24"/>
          <w:lang w:val="sv-SE" w:eastAsia="en-GB"/>
        </w:rPr>
        <w:t>J</w:t>
      </w:r>
      <w:r w:rsidR="003F51A9" w:rsidRPr="00020903">
        <w:rPr>
          <w:rFonts w:asciiTheme="majorBidi" w:eastAsia="Times New Roman" w:hAnsiTheme="majorBidi" w:cstheme="majorBidi"/>
          <w:color w:val="555555"/>
          <w:sz w:val="24"/>
          <w:szCs w:val="24"/>
          <w:lang w:val="sv-SE" w:eastAsia="en-GB"/>
        </w:rPr>
        <w:t>60-J61-J62-J63</w:t>
      </w:r>
      <w:r w:rsidR="00407DD8" w:rsidRPr="00020903">
        <w:rPr>
          <w:rFonts w:asciiTheme="majorBidi" w:eastAsia="Times New Roman" w:hAnsiTheme="majorBidi" w:cstheme="majorBidi"/>
          <w:color w:val="555555"/>
          <w:sz w:val="24"/>
          <w:szCs w:val="24"/>
          <w:lang w:val="sv-SE" w:eastAsia="en-GB"/>
        </w:rPr>
        <w:t>-</w:t>
      </w:r>
      <w:r w:rsidR="00D73F1D" w:rsidRPr="00020903">
        <w:rPr>
          <w:rFonts w:asciiTheme="majorBidi" w:eastAsia="Times New Roman" w:hAnsiTheme="majorBidi" w:cstheme="majorBidi"/>
          <w:color w:val="555555"/>
          <w:sz w:val="24"/>
          <w:szCs w:val="24"/>
          <w:lang w:val="sv-SE" w:eastAsia="en-GB"/>
        </w:rPr>
        <w:t>J</w:t>
      </w:r>
      <w:r w:rsidR="00407DD8" w:rsidRPr="00020903">
        <w:rPr>
          <w:rFonts w:asciiTheme="majorBidi" w:eastAsia="Times New Roman" w:hAnsiTheme="majorBidi" w:cstheme="majorBidi"/>
          <w:color w:val="555555"/>
          <w:sz w:val="24"/>
          <w:szCs w:val="24"/>
          <w:lang w:val="sv-SE" w:eastAsia="en-GB"/>
        </w:rPr>
        <w:t>64</w:t>
      </w:r>
      <w:r w:rsidR="004B4F87" w:rsidRPr="00020903">
        <w:rPr>
          <w:rFonts w:asciiTheme="majorBidi" w:eastAsia="Times New Roman" w:hAnsiTheme="majorBidi" w:cstheme="majorBidi"/>
          <w:color w:val="555555"/>
          <w:sz w:val="24"/>
          <w:szCs w:val="24"/>
          <w:lang w:val="sv-SE" w:eastAsia="en-GB"/>
        </w:rPr>
        <w:t>.</w:t>
      </w:r>
    </w:p>
    <w:p w14:paraId="64751805" w14:textId="7F1D982F" w:rsidR="004B4F87" w:rsidRPr="00020903" w:rsidRDefault="004B4F87"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 xml:space="preserve">Elbilsplatser är i J-huset nedre: </w:t>
      </w:r>
      <w:r w:rsidR="009373CD" w:rsidRPr="00020903">
        <w:rPr>
          <w:rFonts w:asciiTheme="majorBidi" w:eastAsia="Times New Roman" w:hAnsiTheme="majorBidi" w:cstheme="majorBidi"/>
          <w:color w:val="555555"/>
          <w:sz w:val="24"/>
          <w:szCs w:val="24"/>
          <w:lang w:val="sv-SE" w:eastAsia="en-GB"/>
        </w:rPr>
        <w:t xml:space="preserve">J19-20 &amp; </w:t>
      </w:r>
      <w:r w:rsidRPr="00020903">
        <w:rPr>
          <w:rFonts w:asciiTheme="majorBidi" w:eastAsia="Times New Roman" w:hAnsiTheme="majorBidi" w:cstheme="majorBidi"/>
          <w:color w:val="555555"/>
          <w:sz w:val="24"/>
          <w:szCs w:val="24"/>
          <w:lang w:val="sv-SE" w:eastAsia="en-GB"/>
        </w:rPr>
        <w:t>J</w:t>
      </w:r>
      <w:r w:rsidR="009373CD" w:rsidRPr="00020903">
        <w:rPr>
          <w:rFonts w:asciiTheme="majorBidi" w:eastAsia="Times New Roman" w:hAnsiTheme="majorBidi" w:cstheme="majorBidi"/>
          <w:color w:val="555555"/>
          <w:sz w:val="24"/>
          <w:szCs w:val="24"/>
          <w:lang w:val="sv-SE" w:eastAsia="en-GB"/>
        </w:rPr>
        <w:t>32-J33.</w:t>
      </w:r>
    </w:p>
    <w:p w14:paraId="04E8F452" w14:textId="68002456" w:rsidR="005F7134" w:rsidRPr="00020903" w:rsidRDefault="005F7134"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Elbilsplatser är i I-huset</w:t>
      </w:r>
      <w:r w:rsidR="00982129" w:rsidRPr="00020903">
        <w:rPr>
          <w:rFonts w:asciiTheme="majorBidi" w:eastAsia="Times New Roman" w:hAnsiTheme="majorBidi" w:cstheme="majorBidi"/>
          <w:color w:val="555555"/>
          <w:sz w:val="24"/>
          <w:szCs w:val="24"/>
          <w:lang w:val="sv-SE" w:eastAsia="en-GB"/>
        </w:rPr>
        <w:t>: I2-</w:t>
      </w:r>
      <w:r w:rsidR="00566B9A" w:rsidRPr="00020903">
        <w:rPr>
          <w:rFonts w:asciiTheme="majorBidi" w:eastAsia="Times New Roman" w:hAnsiTheme="majorBidi" w:cstheme="majorBidi"/>
          <w:color w:val="555555"/>
          <w:sz w:val="24"/>
          <w:szCs w:val="24"/>
          <w:lang w:val="sv-SE" w:eastAsia="en-GB"/>
        </w:rPr>
        <w:t>I</w:t>
      </w:r>
      <w:r w:rsidR="00982129" w:rsidRPr="00020903">
        <w:rPr>
          <w:rFonts w:asciiTheme="majorBidi" w:eastAsia="Times New Roman" w:hAnsiTheme="majorBidi" w:cstheme="majorBidi"/>
          <w:color w:val="555555"/>
          <w:sz w:val="24"/>
          <w:szCs w:val="24"/>
          <w:lang w:val="sv-SE" w:eastAsia="en-GB"/>
        </w:rPr>
        <w:t>3 &amp; I10-</w:t>
      </w:r>
      <w:r w:rsidR="00566B9A" w:rsidRPr="00020903">
        <w:rPr>
          <w:rFonts w:asciiTheme="majorBidi" w:eastAsia="Times New Roman" w:hAnsiTheme="majorBidi" w:cstheme="majorBidi"/>
          <w:color w:val="555555"/>
          <w:sz w:val="24"/>
          <w:szCs w:val="24"/>
          <w:lang w:val="sv-SE" w:eastAsia="en-GB"/>
        </w:rPr>
        <w:t>I</w:t>
      </w:r>
      <w:r w:rsidR="00982129" w:rsidRPr="00020903">
        <w:rPr>
          <w:rFonts w:asciiTheme="majorBidi" w:eastAsia="Times New Roman" w:hAnsiTheme="majorBidi" w:cstheme="majorBidi"/>
          <w:color w:val="555555"/>
          <w:sz w:val="24"/>
          <w:szCs w:val="24"/>
          <w:lang w:val="sv-SE" w:eastAsia="en-GB"/>
        </w:rPr>
        <w:t>11.</w:t>
      </w:r>
    </w:p>
    <w:p w14:paraId="577E9624" w14:textId="6C2F32C1" w:rsidR="005F7134" w:rsidRPr="00020903" w:rsidRDefault="005F7134"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 xml:space="preserve">Bilar som drivas av fossila bränslen ska inte </w:t>
      </w:r>
      <w:r w:rsidR="00FE332F" w:rsidRPr="00020903">
        <w:rPr>
          <w:rFonts w:asciiTheme="majorBidi" w:eastAsia="Times New Roman" w:hAnsiTheme="majorBidi" w:cstheme="majorBidi"/>
          <w:color w:val="555555"/>
          <w:sz w:val="24"/>
          <w:szCs w:val="24"/>
          <w:lang w:val="sv-SE" w:eastAsia="en-GB"/>
        </w:rPr>
        <w:t>parkeras på platser</w:t>
      </w:r>
      <w:r w:rsidR="005A0C3B" w:rsidRPr="00020903">
        <w:rPr>
          <w:rFonts w:asciiTheme="majorBidi" w:eastAsia="Times New Roman" w:hAnsiTheme="majorBidi" w:cstheme="majorBidi"/>
          <w:color w:val="555555"/>
          <w:sz w:val="24"/>
          <w:szCs w:val="24"/>
          <w:lang w:val="sv-SE" w:eastAsia="en-GB"/>
        </w:rPr>
        <w:t xml:space="preserve"> avsedda för elbilar</w:t>
      </w:r>
      <w:r w:rsidR="00FE332F" w:rsidRPr="00020903">
        <w:rPr>
          <w:rFonts w:asciiTheme="majorBidi" w:eastAsia="Times New Roman" w:hAnsiTheme="majorBidi" w:cstheme="majorBidi"/>
          <w:color w:val="555555"/>
          <w:sz w:val="24"/>
          <w:szCs w:val="24"/>
          <w:lang w:val="sv-SE" w:eastAsia="en-GB"/>
        </w:rPr>
        <w:t xml:space="preserve">. Om en </w:t>
      </w:r>
      <w:r w:rsidR="00245075" w:rsidRPr="00020903">
        <w:rPr>
          <w:rFonts w:asciiTheme="majorBidi" w:eastAsia="Times New Roman" w:hAnsiTheme="majorBidi" w:cstheme="majorBidi"/>
          <w:color w:val="555555"/>
          <w:sz w:val="24"/>
          <w:szCs w:val="24"/>
          <w:lang w:val="sv-SE" w:eastAsia="en-GB"/>
        </w:rPr>
        <w:t>hyresgäst</w:t>
      </w:r>
      <w:r w:rsidR="00FE332F" w:rsidRPr="00020903">
        <w:rPr>
          <w:rFonts w:asciiTheme="majorBidi" w:eastAsia="Times New Roman" w:hAnsiTheme="majorBidi" w:cstheme="majorBidi"/>
          <w:color w:val="555555"/>
          <w:sz w:val="24"/>
          <w:szCs w:val="24"/>
          <w:lang w:val="sv-SE" w:eastAsia="en-GB"/>
        </w:rPr>
        <w:t xml:space="preserve"> idag </w:t>
      </w:r>
      <w:r w:rsidR="004F0B73" w:rsidRPr="00020903">
        <w:rPr>
          <w:rFonts w:asciiTheme="majorBidi" w:eastAsia="Times New Roman" w:hAnsiTheme="majorBidi" w:cstheme="majorBidi"/>
          <w:color w:val="555555"/>
          <w:sz w:val="24"/>
          <w:szCs w:val="24"/>
          <w:lang w:val="sv-SE" w:eastAsia="en-GB"/>
        </w:rPr>
        <w:t xml:space="preserve">hyr en </w:t>
      </w:r>
      <w:r w:rsidR="00FE332F" w:rsidRPr="00020903">
        <w:rPr>
          <w:rFonts w:asciiTheme="majorBidi" w:eastAsia="Times New Roman" w:hAnsiTheme="majorBidi" w:cstheme="majorBidi"/>
          <w:color w:val="555555"/>
          <w:sz w:val="24"/>
          <w:szCs w:val="24"/>
          <w:lang w:val="sv-SE" w:eastAsia="en-GB"/>
        </w:rPr>
        <w:t xml:space="preserve">av dessa el-platser </w:t>
      </w:r>
      <w:r w:rsidR="005A0C3B" w:rsidRPr="00020903">
        <w:rPr>
          <w:rFonts w:asciiTheme="majorBidi" w:eastAsia="Times New Roman" w:hAnsiTheme="majorBidi" w:cstheme="majorBidi"/>
          <w:color w:val="555555"/>
          <w:sz w:val="24"/>
          <w:szCs w:val="24"/>
          <w:lang w:val="sv-SE" w:eastAsia="en-GB"/>
        </w:rPr>
        <w:t xml:space="preserve">men har en bil som drivs av </w:t>
      </w:r>
      <w:r w:rsidR="00B31CE2" w:rsidRPr="00020903">
        <w:rPr>
          <w:rFonts w:asciiTheme="majorBidi" w:eastAsia="Times New Roman" w:hAnsiTheme="majorBidi" w:cstheme="majorBidi"/>
          <w:color w:val="555555"/>
          <w:sz w:val="24"/>
          <w:szCs w:val="24"/>
          <w:lang w:val="sv-SE" w:eastAsia="en-GB"/>
        </w:rPr>
        <w:t>fossila</w:t>
      </w:r>
      <w:r w:rsidR="005A0C3B" w:rsidRPr="00020903">
        <w:rPr>
          <w:rFonts w:asciiTheme="majorBidi" w:eastAsia="Times New Roman" w:hAnsiTheme="majorBidi" w:cstheme="majorBidi"/>
          <w:color w:val="555555"/>
          <w:sz w:val="24"/>
          <w:szCs w:val="24"/>
          <w:lang w:val="sv-SE" w:eastAsia="en-GB"/>
        </w:rPr>
        <w:t xml:space="preserve"> brän</w:t>
      </w:r>
      <w:r w:rsidR="00B31CE2" w:rsidRPr="00020903">
        <w:rPr>
          <w:rFonts w:asciiTheme="majorBidi" w:eastAsia="Times New Roman" w:hAnsiTheme="majorBidi" w:cstheme="majorBidi"/>
          <w:color w:val="555555"/>
          <w:sz w:val="24"/>
          <w:szCs w:val="24"/>
          <w:lang w:val="sv-SE" w:eastAsia="en-GB"/>
        </w:rPr>
        <w:t>slen kommer</w:t>
      </w:r>
      <w:r w:rsidR="002755C0" w:rsidRPr="00020903">
        <w:rPr>
          <w:rFonts w:asciiTheme="majorBidi" w:eastAsia="Times New Roman" w:hAnsiTheme="majorBidi" w:cstheme="majorBidi"/>
          <w:color w:val="555555"/>
          <w:sz w:val="24"/>
          <w:szCs w:val="24"/>
          <w:lang w:val="sv-SE" w:eastAsia="en-GB"/>
        </w:rPr>
        <w:t xml:space="preserve"> </w:t>
      </w:r>
      <w:r w:rsidR="00FA4FB5" w:rsidRPr="00020903">
        <w:rPr>
          <w:rFonts w:asciiTheme="majorBidi" w:eastAsia="Times New Roman" w:hAnsiTheme="majorBidi" w:cstheme="majorBidi"/>
          <w:color w:val="555555"/>
          <w:sz w:val="24"/>
          <w:szCs w:val="24"/>
          <w:lang w:val="sv-SE" w:eastAsia="en-GB"/>
        </w:rPr>
        <w:t>hyresgästen</w:t>
      </w:r>
      <w:r w:rsidR="007B03F1" w:rsidRPr="00020903">
        <w:rPr>
          <w:rFonts w:asciiTheme="majorBidi" w:eastAsia="Times New Roman" w:hAnsiTheme="majorBidi" w:cstheme="majorBidi"/>
          <w:color w:val="555555"/>
          <w:sz w:val="24"/>
          <w:szCs w:val="24"/>
          <w:lang w:val="sv-SE" w:eastAsia="en-GB"/>
        </w:rPr>
        <w:t>,</w:t>
      </w:r>
      <w:r w:rsidR="00B31CE2" w:rsidRPr="00020903">
        <w:rPr>
          <w:rFonts w:asciiTheme="majorBidi" w:eastAsia="Times New Roman" w:hAnsiTheme="majorBidi" w:cstheme="majorBidi"/>
          <w:color w:val="555555"/>
          <w:sz w:val="24"/>
          <w:szCs w:val="24"/>
          <w:lang w:val="sv-SE" w:eastAsia="en-GB"/>
        </w:rPr>
        <w:t xml:space="preserve"> när ett behov uppstår</w:t>
      </w:r>
      <w:r w:rsidR="007B03F1" w:rsidRPr="00020903">
        <w:rPr>
          <w:rFonts w:asciiTheme="majorBidi" w:eastAsia="Times New Roman" w:hAnsiTheme="majorBidi" w:cstheme="majorBidi"/>
          <w:color w:val="555555"/>
          <w:sz w:val="24"/>
          <w:szCs w:val="24"/>
          <w:lang w:val="sv-SE" w:eastAsia="en-GB"/>
        </w:rPr>
        <w:t>,</w:t>
      </w:r>
      <w:r w:rsidR="00B31CE2" w:rsidRPr="00020903">
        <w:rPr>
          <w:rFonts w:asciiTheme="majorBidi" w:eastAsia="Times New Roman" w:hAnsiTheme="majorBidi" w:cstheme="majorBidi"/>
          <w:color w:val="555555"/>
          <w:sz w:val="24"/>
          <w:szCs w:val="24"/>
          <w:lang w:val="sv-SE" w:eastAsia="en-GB"/>
        </w:rPr>
        <w:t xml:space="preserve"> bli erbjuden annan plats i garagen. </w:t>
      </w:r>
      <w:r w:rsidR="00FA4FB5" w:rsidRPr="00020903">
        <w:rPr>
          <w:rFonts w:asciiTheme="majorBidi" w:eastAsia="Times New Roman" w:hAnsiTheme="majorBidi" w:cstheme="majorBidi"/>
          <w:color w:val="555555"/>
          <w:sz w:val="24"/>
          <w:szCs w:val="24"/>
          <w:lang w:val="sv-SE" w:eastAsia="en-GB"/>
        </w:rPr>
        <w:t xml:space="preserve">Om </w:t>
      </w:r>
      <w:r w:rsidR="00231DDA" w:rsidRPr="00020903">
        <w:rPr>
          <w:rFonts w:asciiTheme="majorBidi" w:eastAsia="Times New Roman" w:hAnsiTheme="majorBidi" w:cstheme="majorBidi"/>
          <w:color w:val="555555"/>
          <w:sz w:val="24"/>
          <w:szCs w:val="24"/>
          <w:lang w:val="sv-SE" w:eastAsia="en-GB"/>
        </w:rPr>
        <w:t>hyresgästen vägra</w:t>
      </w:r>
      <w:r w:rsidR="00020903">
        <w:rPr>
          <w:rFonts w:asciiTheme="majorBidi" w:eastAsia="Times New Roman" w:hAnsiTheme="majorBidi" w:cstheme="majorBidi"/>
          <w:color w:val="555555"/>
          <w:sz w:val="24"/>
          <w:szCs w:val="24"/>
          <w:lang w:val="sv-SE" w:eastAsia="en-GB"/>
        </w:rPr>
        <w:t>r</w:t>
      </w:r>
      <w:r w:rsidR="00231DDA" w:rsidRPr="00020903">
        <w:rPr>
          <w:rFonts w:asciiTheme="majorBidi" w:eastAsia="Times New Roman" w:hAnsiTheme="majorBidi" w:cstheme="majorBidi"/>
          <w:color w:val="555555"/>
          <w:sz w:val="24"/>
          <w:szCs w:val="24"/>
          <w:lang w:val="sv-SE" w:eastAsia="en-GB"/>
        </w:rPr>
        <w:t xml:space="preserve"> ett byte till annan plats kommer hyresgästen bli uppsagd enligt regler i </w:t>
      </w:r>
      <w:r w:rsidR="00020903">
        <w:rPr>
          <w:rFonts w:asciiTheme="majorBidi" w:eastAsia="Times New Roman" w:hAnsiTheme="majorBidi" w:cstheme="majorBidi"/>
          <w:color w:val="555555"/>
          <w:sz w:val="24"/>
          <w:szCs w:val="24"/>
          <w:lang w:val="sv-SE" w:eastAsia="en-GB"/>
        </w:rPr>
        <w:t>h</w:t>
      </w:r>
      <w:r w:rsidR="00231DDA" w:rsidRPr="00020903">
        <w:rPr>
          <w:rFonts w:asciiTheme="majorBidi" w:eastAsia="Times New Roman" w:hAnsiTheme="majorBidi" w:cstheme="majorBidi"/>
          <w:color w:val="555555"/>
          <w:sz w:val="24"/>
          <w:szCs w:val="24"/>
          <w:lang w:val="sv-SE" w:eastAsia="en-GB"/>
        </w:rPr>
        <w:t>yres</w:t>
      </w:r>
      <w:r w:rsidR="00D760BE">
        <w:rPr>
          <w:rFonts w:asciiTheme="majorBidi" w:eastAsia="Times New Roman" w:hAnsiTheme="majorBidi" w:cstheme="majorBidi"/>
          <w:color w:val="555555"/>
          <w:sz w:val="24"/>
          <w:szCs w:val="24"/>
          <w:lang w:val="sv-SE" w:eastAsia="en-GB"/>
        </w:rPr>
        <w:t>l</w:t>
      </w:r>
      <w:r w:rsidR="00231DDA" w:rsidRPr="00020903">
        <w:rPr>
          <w:rFonts w:asciiTheme="majorBidi" w:eastAsia="Times New Roman" w:hAnsiTheme="majorBidi" w:cstheme="majorBidi"/>
          <w:color w:val="555555"/>
          <w:sz w:val="24"/>
          <w:szCs w:val="24"/>
          <w:lang w:val="sv-SE" w:eastAsia="en-GB"/>
        </w:rPr>
        <w:t>agstiftningen.</w:t>
      </w:r>
    </w:p>
    <w:p w14:paraId="7C108344" w14:textId="281EEA64"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Ordning</w:t>
      </w:r>
      <w:r w:rsidRPr="00020903">
        <w:rPr>
          <w:rFonts w:asciiTheme="majorBidi" w:eastAsia="Times New Roman" w:hAnsiTheme="majorBidi" w:cstheme="majorBidi"/>
          <w:b/>
          <w:bCs/>
          <w:color w:val="555555"/>
          <w:sz w:val="24"/>
          <w:szCs w:val="24"/>
          <w:lang w:val="sv-SE" w:eastAsia="en-GB"/>
        </w:rPr>
        <w:br/>
      </w:r>
      <w:r w:rsidRPr="00020903">
        <w:rPr>
          <w:rFonts w:asciiTheme="majorBidi" w:eastAsia="Times New Roman" w:hAnsiTheme="majorBidi" w:cstheme="majorBidi"/>
          <w:color w:val="555555"/>
          <w:sz w:val="24"/>
          <w:szCs w:val="24"/>
          <w:lang w:val="sv-SE" w:eastAsia="en-GB"/>
        </w:rPr>
        <w:t>Hyresgästen ansvarar för städning och ordningshållning av egen garageplats.</w:t>
      </w:r>
    </w:p>
    <w:p w14:paraId="25584723" w14:textId="5F18BFC9" w:rsidR="00693D37" w:rsidRPr="00020903" w:rsidRDefault="00693D37" w:rsidP="00693D37">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hAnsiTheme="majorBidi" w:cstheme="majorBidi"/>
          <w:color w:val="000000"/>
          <w:sz w:val="24"/>
          <w:szCs w:val="24"/>
          <w:shd w:val="clear" w:color="auto" w:fill="FFFFFF"/>
          <w:lang w:val="sv-SE"/>
        </w:rPr>
        <w:t xml:space="preserve">I </w:t>
      </w:r>
      <w:r w:rsidR="009757FD" w:rsidRPr="00020903">
        <w:rPr>
          <w:rFonts w:asciiTheme="majorBidi" w:hAnsiTheme="majorBidi" w:cstheme="majorBidi"/>
          <w:color w:val="000000"/>
          <w:sz w:val="24"/>
          <w:szCs w:val="24"/>
          <w:shd w:val="clear" w:color="auto" w:fill="FFFFFF"/>
          <w:lang w:val="sv-SE"/>
        </w:rPr>
        <w:t xml:space="preserve">garagen får det bara förvaras </w:t>
      </w:r>
      <w:r w:rsidR="00020903">
        <w:rPr>
          <w:rFonts w:asciiTheme="majorBidi" w:hAnsiTheme="majorBidi" w:cstheme="majorBidi"/>
          <w:color w:val="000000"/>
          <w:sz w:val="24"/>
          <w:szCs w:val="24"/>
          <w:shd w:val="clear" w:color="auto" w:fill="FFFFFF"/>
          <w:lang w:val="sv-SE"/>
        </w:rPr>
        <w:t>en (</w:t>
      </w:r>
      <w:r w:rsidR="009757FD" w:rsidRPr="00020903">
        <w:rPr>
          <w:rFonts w:asciiTheme="majorBidi" w:hAnsiTheme="majorBidi" w:cstheme="majorBidi"/>
          <w:color w:val="000000"/>
          <w:sz w:val="24"/>
          <w:szCs w:val="24"/>
          <w:shd w:val="clear" w:color="auto" w:fill="FFFFFF"/>
          <w:lang w:val="sv-SE"/>
        </w:rPr>
        <w:t>1</w:t>
      </w:r>
      <w:r w:rsidR="00020903">
        <w:rPr>
          <w:rFonts w:asciiTheme="majorBidi" w:hAnsiTheme="majorBidi" w:cstheme="majorBidi"/>
          <w:color w:val="000000"/>
          <w:sz w:val="24"/>
          <w:szCs w:val="24"/>
          <w:shd w:val="clear" w:color="auto" w:fill="FFFFFF"/>
          <w:lang w:val="sv-SE"/>
        </w:rPr>
        <w:t>)</w:t>
      </w:r>
      <w:r w:rsidR="009757FD" w:rsidRPr="00020903">
        <w:rPr>
          <w:rFonts w:asciiTheme="majorBidi" w:hAnsiTheme="majorBidi" w:cstheme="majorBidi"/>
          <w:color w:val="000000"/>
          <w:sz w:val="24"/>
          <w:szCs w:val="24"/>
          <w:shd w:val="clear" w:color="auto" w:fill="FFFFFF"/>
          <w:lang w:val="sv-SE"/>
        </w:rPr>
        <w:t xml:space="preserve"> bil</w:t>
      </w:r>
      <w:r w:rsidR="00020903">
        <w:rPr>
          <w:rFonts w:asciiTheme="majorBidi" w:hAnsiTheme="majorBidi" w:cstheme="majorBidi"/>
          <w:color w:val="000000"/>
          <w:sz w:val="24"/>
          <w:szCs w:val="24"/>
          <w:shd w:val="clear" w:color="auto" w:fill="FFFFFF"/>
          <w:lang w:val="sv-SE"/>
        </w:rPr>
        <w:t>/motorcykel</w:t>
      </w:r>
      <w:r w:rsidR="009757FD" w:rsidRPr="00020903">
        <w:rPr>
          <w:rFonts w:asciiTheme="majorBidi" w:hAnsiTheme="majorBidi" w:cstheme="majorBidi"/>
          <w:color w:val="000000"/>
          <w:sz w:val="24"/>
          <w:szCs w:val="24"/>
          <w:shd w:val="clear" w:color="auto" w:fill="FFFFFF"/>
          <w:lang w:val="sv-SE"/>
        </w:rPr>
        <w:t xml:space="preserve"> per plats samt en</w:t>
      </w:r>
      <w:r w:rsidR="00020903">
        <w:rPr>
          <w:rFonts w:asciiTheme="majorBidi" w:hAnsiTheme="majorBidi" w:cstheme="majorBidi"/>
          <w:color w:val="000000"/>
          <w:sz w:val="24"/>
          <w:szCs w:val="24"/>
          <w:shd w:val="clear" w:color="auto" w:fill="FFFFFF"/>
          <w:lang w:val="sv-SE"/>
        </w:rPr>
        <w:t xml:space="preserve"> (1)</w:t>
      </w:r>
      <w:r w:rsidR="009757FD" w:rsidRPr="00020903">
        <w:rPr>
          <w:rFonts w:asciiTheme="majorBidi" w:hAnsiTheme="majorBidi" w:cstheme="majorBidi"/>
          <w:color w:val="000000"/>
          <w:sz w:val="24"/>
          <w:szCs w:val="24"/>
          <w:shd w:val="clear" w:color="auto" w:fill="FFFFFF"/>
          <w:lang w:val="sv-SE"/>
        </w:rPr>
        <w:t xml:space="preserve"> cykel. Vinter/sommar däck skall förvaras i däcksförråden</w:t>
      </w:r>
      <w:r w:rsidRPr="00020903">
        <w:rPr>
          <w:rFonts w:asciiTheme="majorBidi" w:hAnsiTheme="majorBidi" w:cstheme="majorBidi"/>
          <w:color w:val="000000"/>
          <w:sz w:val="24"/>
          <w:szCs w:val="24"/>
          <w:shd w:val="clear" w:color="auto" w:fill="FFFFFF"/>
          <w:lang w:val="sv-SE"/>
        </w:rPr>
        <w:t xml:space="preserve">. </w:t>
      </w:r>
      <w:r w:rsidRPr="00020903">
        <w:rPr>
          <w:rFonts w:asciiTheme="majorBidi" w:eastAsia="Times New Roman" w:hAnsiTheme="majorBidi" w:cstheme="majorBidi"/>
          <w:color w:val="555555"/>
          <w:sz w:val="24"/>
          <w:szCs w:val="24"/>
          <w:lang w:val="sv-SE" w:eastAsia="en-GB"/>
        </w:rPr>
        <w:t>Det är inte tillåtet att förvara annan utrustning/materiel på garageplatsen av brandsäkerhetsskäl t.ex. olja, reservdunk med bensin, däck, batterier, takboxar, barnstolar, kartonger m.m.</w:t>
      </w:r>
    </w:p>
    <w:p w14:paraId="38D1B365"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Vid händelse av brand kan hyrestagare av garageplats hållas ansvarig för uppkomst av brand eller hindrande av räddningstjänsten. Oljespill (Läckande fordon) ska tas om hand av fordonsägaren och åtgärdas omgående.</w:t>
      </w:r>
    </w:p>
    <w:p w14:paraId="5FDBED6D" w14:textId="41FE46AB"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Inget mekande, tvättande eller reparation i garaget är tillåtet.</w:t>
      </w:r>
    </w:p>
    <w:p w14:paraId="1330503B" w14:textId="1EE679CC"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Föreningen äger tillträde till samtliga platser för att vid behov utföra erforderliga reparations- och underhållsarbeten.</w:t>
      </w:r>
    </w:p>
    <w:p w14:paraId="3F82B4E9" w14:textId="3562B719"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Föreningens ansvar</w:t>
      </w:r>
      <w:r w:rsidRPr="00020903">
        <w:rPr>
          <w:rFonts w:asciiTheme="majorBidi" w:eastAsia="Times New Roman" w:hAnsiTheme="majorBidi" w:cstheme="majorBidi"/>
          <w:b/>
          <w:bCs/>
          <w:color w:val="555555"/>
          <w:sz w:val="24"/>
          <w:szCs w:val="24"/>
          <w:lang w:val="sv-SE" w:eastAsia="en-GB"/>
        </w:rPr>
        <w:br/>
      </w:r>
      <w:r w:rsidRPr="00020903">
        <w:rPr>
          <w:rFonts w:asciiTheme="majorBidi" w:eastAsia="Times New Roman" w:hAnsiTheme="majorBidi" w:cstheme="majorBidi"/>
          <w:color w:val="555555"/>
          <w:sz w:val="24"/>
          <w:szCs w:val="24"/>
          <w:lang w:val="sv-SE" w:eastAsia="en-GB"/>
        </w:rPr>
        <w:t>Föreningen fritar sig allt ansvar för skada av vad slag det må</w:t>
      </w:r>
      <w:r w:rsidR="00A05868" w:rsidRPr="00020903">
        <w:rPr>
          <w:rFonts w:asciiTheme="majorBidi" w:eastAsia="Times New Roman" w:hAnsiTheme="majorBidi" w:cstheme="majorBidi"/>
          <w:color w:val="555555"/>
          <w:sz w:val="24"/>
          <w:szCs w:val="24"/>
          <w:lang w:val="sv-SE" w:eastAsia="en-GB"/>
        </w:rPr>
        <w:t xml:space="preserve"> vara</w:t>
      </w:r>
      <w:r w:rsidRPr="00020903">
        <w:rPr>
          <w:rFonts w:asciiTheme="majorBidi" w:eastAsia="Times New Roman" w:hAnsiTheme="majorBidi" w:cstheme="majorBidi"/>
          <w:color w:val="555555"/>
          <w:sz w:val="24"/>
          <w:szCs w:val="24"/>
          <w:lang w:val="sv-SE" w:eastAsia="en-GB"/>
        </w:rPr>
        <w:t xml:space="preserve"> på hyresgästens fordon eller däri förvarad egendom, såvida skadan inte uppkommit genom föreningens eget vållande.</w:t>
      </w:r>
    </w:p>
    <w:p w14:paraId="14632171" w14:textId="5E238A16"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Uppsägning</w:t>
      </w:r>
      <w:r w:rsidRPr="00020903">
        <w:rPr>
          <w:rFonts w:asciiTheme="majorBidi" w:eastAsia="Times New Roman" w:hAnsiTheme="majorBidi" w:cstheme="majorBidi"/>
          <w:b/>
          <w:bCs/>
          <w:color w:val="555555"/>
          <w:sz w:val="24"/>
          <w:szCs w:val="24"/>
          <w:lang w:val="sv-SE" w:eastAsia="en-GB"/>
        </w:rPr>
        <w:br/>
      </w:r>
      <w:r w:rsidRPr="00020903">
        <w:rPr>
          <w:rFonts w:asciiTheme="majorBidi" w:eastAsia="Times New Roman" w:hAnsiTheme="majorBidi" w:cstheme="majorBidi"/>
          <w:color w:val="555555"/>
          <w:sz w:val="24"/>
          <w:szCs w:val="24"/>
          <w:lang w:val="sv-SE" w:eastAsia="en-GB"/>
        </w:rPr>
        <w:t>Uppsägningstid för parkering</w:t>
      </w:r>
      <w:r w:rsidR="00B74F7A" w:rsidRPr="00020903">
        <w:rPr>
          <w:rFonts w:asciiTheme="majorBidi" w:eastAsia="Times New Roman" w:hAnsiTheme="majorBidi" w:cstheme="majorBidi"/>
          <w:color w:val="555555"/>
          <w:sz w:val="24"/>
          <w:szCs w:val="24"/>
          <w:lang w:val="sv-SE" w:eastAsia="en-GB"/>
        </w:rPr>
        <w:t>/</w:t>
      </w:r>
      <w:r w:rsidR="00A05868" w:rsidRPr="00020903">
        <w:rPr>
          <w:rFonts w:asciiTheme="majorBidi" w:eastAsia="Times New Roman" w:hAnsiTheme="majorBidi" w:cstheme="majorBidi"/>
          <w:color w:val="555555"/>
          <w:sz w:val="24"/>
          <w:szCs w:val="24"/>
          <w:lang w:val="sv-SE" w:eastAsia="en-GB"/>
        </w:rPr>
        <w:t>garageplats</w:t>
      </w:r>
      <w:r w:rsidRPr="00020903">
        <w:rPr>
          <w:rFonts w:asciiTheme="majorBidi" w:eastAsia="Times New Roman" w:hAnsiTheme="majorBidi" w:cstheme="majorBidi"/>
          <w:color w:val="555555"/>
          <w:sz w:val="24"/>
          <w:szCs w:val="24"/>
          <w:lang w:val="sv-SE" w:eastAsia="en-GB"/>
        </w:rPr>
        <w:t xml:space="preserve"> är </w:t>
      </w:r>
      <w:r w:rsidR="007C1CEB" w:rsidRPr="00020903">
        <w:rPr>
          <w:rFonts w:asciiTheme="majorBidi" w:eastAsia="Times New Roman" w:hAnsiTheme="majorBidi" w:cstheme="majorBidi"/>
          <w:color w:val="555555"/>
          <w:sz w:val="24"/>
          <w:szCs w:val="24"/>
          <w:lang w:val="sv-SE" w:eastAsia="en-GB"/>
        </w:rPr>
        <w:t>3</w:t>
      </w:r>
      <w:r w:rsidRPr="00020903">
        <w:rPr>
          <w:rFonts w:asciiTheme="majorBidi" w:eastAsia="Times New Roman" w:hAnsiTheme="majorBidi" w:cstheme="majorBidi"/>
          <w:color w:val="555555"/>
          <w:sz w:val="24"/>
          <w:szCs w:val="24"/>
          <w:lang w:val="sv-SE" w:eastAsia="en-GB"/>
        </w:rPr>
        <w:t xml:space="preserve"> månad</w:t>
      </w:r>
      <w:r w:rsidR="00A05868" w:rsidRPr="00020903">
        <w:rPr>
          <w:rFonts w:asciiTheme="majorBidi" w:eastAsia="Times New Roman" w:hAnsiTheme="majorBidi" w:cstheme="majorBidi"/>
          <w:color w:val="555555"/>
          <w:sz w:val="24"/>
          <w:szCs w:val="24"/>
          <w:lang w:val="sv-SE" w:eastAsia="en-GB"/>
        </w:rPr>
        <w:t>er</w:t>
      </w:r>
      <w:r w:rsidRPr="00020903">
        <w:rPr>
          <w:rFonts w:asciiTheme="majorBidi" w:eastAsia="Times New Roman" w:hAnsiTheme="majorBidi" w:cstheme="majorBidi"/>
          <w:color w:val="555555"/>
          <w:sz w:val="24"/>
          <w:szCs w:val="24"/>
          <w:lang w:val="sv-SE" w:eastAsia="en-GB"/>
        </w:rPr>
        <w:t xml:space="preserve">, lika för såväl </w:t>
      </w:r>
      <w:r w:rsidR="00E17BAD" w:rsidRPr="00020903">
        <w:rPr>
          <w:rFonts w:asciiTheme="majorBidi" w:eastAsia="Times New Roman" w:hAnsiTheme="majorBidi" w:cstheme="majorBidi"/>
          <w:color w:val="555555"/>
          <w:sz w:val="24"/>
          <w:szCs w:val="24"/>
          <w:lang w:val="sv-SE" w:eastAsia="en-GB"/>
        </w:rPr>
        <w:t>hyresgäst</w:t>
      </w:r>
      <w:r w:rsidRPr="00020903">
        <w:rPr>
          <w:rFonts w:asciiTheme="majorBidi" w:eastAsia="Times New Roman" w:hAnsiTheme="majorBidi" w:cstheme="majorBidi"/>
          <w:color w:val="555555"/>
          <w:sz w:val="24"/>
          <w:szCs w:val="24"/>
          <w:lang w:val="sv-SE" w:eastAsia="en-GB"/>
        </w:rPr>
        <w:t xml:space="preserve"> som föreningen.</w:t>
      </w:r>
    </w:p>
    <w:p w14:paraId="3A06BAE0"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Hyresgästens rätt är förverkad och avtalet sägs upp med omedelbar verkan om hyresgästen underlåter att i rätt tid erlägga avgiften eller i övrigt underlåter sig att ställa sig till efterrättelse de villkor som intagits i detta avtal eller som regleras i lag.</w:t>
      </w:r>
    </w:p>
    <w:p w14:paraId="2F3C0083"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color w:val="555555"/>
          <w:sz w:val="24"/>
          <w:szCs w:val="24"/>
          <w:lang w:val="sv-SE" w:eastAsia="en-GB"/>
        </w:rPr>
        <w:t>Återbetalning av erlagd hyra sker inte.</w:t>
      </w:r>
    </w:p>
    <w:p w14:paraId="2BEC72F7" w14:textId="77777777" w:rsidR="00366F0E" w:rsidRPr="00020903" w:rsidRDefault="00366F0E" w:rsidP="00366F0E">
      <w:pPr>
        <w:shd w:val="clear" w:color="auto" w:fill="FFFFFF"/>
        <w:spacing w:after="135" w:line="240" w:lineRule="auto"/>
        <w:rPr>
          <w:rFonts w:asciiTheme="majorBidi" w:eastAsia="Times New Roman" w:hAnsiTheme="majorBidi" w:cstheme="majorBidi"/>
          <w:color w:val="555555"/>
          <w:sz w:val="24"/>
          <w:szCs w:val="24"/>
          <w:lang w:val="sv-SE" w:eastAsia="en-GB"/>
        </w:rPr>
      </w:pPr>
      <w:r w:rsidRPr="00020903">
        <w:rPr>
          <w:rFonts w:asciiTheme="majorBidi" w:eastAsia="Times New Roman" w:hAnsiTheme="majorBidi" w:cstheme="majorBidi"/>
          <w:b/>
          <w:bCs/>
          <w:color w:val="555555"/>
          <w:sz w:val="24"/>
          <w:szCs w:val="24"/>
          <w:lang w:val="sv-SE" w:eastAsia="en-GB"/>
        </w:rPr>
        <w:t>Kontrollavgift</w:t>
      </w:r>
      <w:r w:rsidRPr="00020903">
        <w:rPr>
          <w:rFonts w:asciiTheme="majorBidi" w:eastAsia="Times New Roman" w:hAnsiTheme="majorBidi" w:cstheme="majorBidi"/>
          <w:color w:val="555555"/>
          <w:sz w:val="24"/>
          <w:szCs w:val="24"/>
          <w:lang w:val="sv-SE" w:eastAsia="en-GB"/>
        </w:rPr>
        <w:br/>
        <w:t>Om ett fordon står uppställt i strid med dessa regler kan en kontrollavgift utfärdas enligt </w:t>
      </w:r>
      <w:hyperlink r:id="rId10" w:tgtFrame="_blank" w:history="1">
        <w:r w:rsidRPr="00020903">
          <w:rPr>
            <w:rFonts w:asciiTheme="majorBidi" w:eastAsia="Times New Roman" w:hAnsiTheme="majorBidi" w:cstheme="majorBidi"/>
            <w:color w:val="0088CC"/>
            <w:sz w:val="24"/>
            <w:szCs w:val="24"/>
            <w:u w:val="single"/>
            <w:lang w:val="sv-SE" w:eastAsia="en-GB"/>
          </w:rPr>
          <w:t>Lagen (1984:318) om kontrollavgift vid olovlig parkering</w:t>
        </w:r>
      </w:hyperlink>
      <w:r w:rsidRPr="00020903">
        <w:rPr>
          <w:rFonts w:asciiTheme="majorBidi" w:eastAsia="Times New Roman" w:hAnsiTheme="majorBidi" w:cstheme="majorBidi"/>
          <w:color w:val="555555"/>
          <w:sz w:val="24"/>
          <w:szCs w:val="24"/>
          <w:lang w:val="sv-SE" w:eastAsia="en-GB"/>
        </w:rPr>
        <w:t>.</w:t>
      </w:r>
    </w:p>
    <w:p w14:paraId="5856CE0F" w14:textId="77777777" w:rsidR="006F5AEF" w:rsidRPr="00020903" w:rsidRDefault="006F5AEF">
      <w:pPr>
        <w:rPr>
          <w:rFonts w:asciiTheme="majorBidi" w:hAnsiTheme="majorBidi" w:cstheme="majorBidi"/>
          <w:sz w:val="24"/>
          <w:szCs w:val="24"/>
          <w:lang w:val="sv-SE"/>
        </w:rPr>
      </w:pPr>
    </w:p>
    <w:sectPr w:rsidR="006F5AEF" w:rsidRPr="00020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B3FCA"/>
    <w:multiLevelType w:val="multilevel"/>
    <w:tmpl w:val="F2EC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02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0E"/>
    <w:rsid w:val="00017A4B"/>
    <w:rsid w:val="00020903"/>
    <w:rsid w:val="0004711F"/>
    <w:rsid w:val="00094860"/>
    <w:rsid w:val="000B2845"/>
    <w:rsid w:val="000E471B"/>
    <w:rsid w:val="00117FA7"/>
    <w:rsid w:val="00165D19"/>
    <w:rsid w:val="00205850"/>
    <w:rsid w:val="00231DDA"/>
    <w:rsid w:val="00245075"/>
    <w:rsid w:val="002623E6"/>
    <w:rsid w:val="002755C0"/>
    <w:rsid w:val="002816E6"/>
    <w:rsid w:val="002C7C1C"/>
    <w:rsid w:val="002D3D93"/>
    <w:rsid w:val="002F13C3"/>
    <w:rsid w:val="00317431"/>
    <w:rsid w:val="00340F80"/>
    <w:rsid w:val="00347CBC"/>
    <w:rsid w:val="00366F0E"/>
    <w:rsid w:val="00385F15"/>
    <w:rsid w:val="003F51A9"/>
    <w:rsid w:val="00407DD8"/>
    <w:rsid w:val="004644E2"/>
    <w:rsid w:val="004B4F87"/>
    <w:rsid w:val="004C3D3B"/>
    <w:rsid w:val="004D04D5"/>
    <w:rsid w:val="004F0B73"/>
    <w:rsid w:val="0051517F"/>
    <w:rsid w:val="00566B9A"/>
    <w:rsid w:val="005A0C3B"/>
    <w:rsid w:val="005F7134"/>
    <w:rsid w:val="00632615"/>
    <w:rsid w:val="00646694"/>
    <w:rsid w:val="00691770"/>
    <w:rsid w:val="00693D37"/>
    <w:rsid w:val="006F0AFA"/>
    <w:rsid w:val="006F5AEF"/>
    <w:rsid w:val="007B03F1"/>
    <w:rsid w:val="007C1CEB"/>
    <w:rsid w:val="00860CF1"/>
    <w:rsid w:val="00867D5E"/>
    <w:rsid w:val="0088152F"/>
    <w:rsid w:val="008B7263"/>
    <w:rsid w:val="008D31EF"/>
    <w:rsid w:val="008E0329"/>
    <w:rsid w:val="008F25DC"/>
    <w:rsid w:val="009206AD"/>
    <w:rsid w:val="009373CD"/>
    <w:rsid w:val="009757FD"/>
    <w:rsid w:val="00982129"/>
    <w:rsid w:val="009B3630"/>
    <w:rsid w:val="009D6DFB"/>
    <w:rsid w:val="009F33B6"/>
    <w:rsid w:val="00A05868"/>
    <w:rsid w:val="00A755B1"/>
    <w:rsid w:val="00A97C59"/>
    <w:rsid w:val="00AA1A00"/>
    <w:rsid w:val="00AD0E7C"/>
    <w:rsid w:val="00AE0C5B"/>
    <w:rsid w:val="00B31CE2"/>
    <w:rsid w:val="00B40816"/>
    <w:rsid w:val="00B51784"/>
    <w:rsid w:val="00B74F7A"/>
    <w:rsid w:val="00B95E02"/>
    <w:rsid w:val="00BA3FBD"/>
    <w:rsid w:val="00C4123C"/>
    <w:rsid w:val="00C73E9A"/>
    <w:rsid w:val="00C93473"/>
    <w:rsid w:val="00D73F1D"/>
    <w:rsid w:val="00D760BE"/>
    <w:rsid w:val="00DE2B9D"/>
    <w:rsid w:val="00E17BAD"/>
    <w:rsid w:val="00E44454"/>
    <w:rsid w:val="00E614D9"/>
    <w:rsid w:val="00E90693"/>
    <w:rsid w:val="00F15B2B"/>
    <w:rsid w:val="00F24636"/>
    <w:rsid w:val="00F406A6"/>
    <w:rsid w:val="00F737C2"/>
    <w:rsid w:val="00FA4FB5"/>
    <w:rsid w:val="00FE33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0C6C"/>
  <w15:chartTrackingRefBased/>
  <w15:docId w15:val="{08AE6E3B-DD1D-40F7-8D90-C6D05A62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66F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ark">
    <w:name w:val="Strong"/>
    <w:basedOn w:val="Standardstycketeckensnitt"/>
    <w:uiPriority w:val="22"/>
    <w:qFormat/>
    <w:rsid w:val="00366F0E"/>
    <w:rPr>
      <w:b/>
      <w:bCs/>
    </w:rPr>
  </w:style>
  <w:style w:type="character" w:styleId="Hyperlnk">
    <w:name w:val="Hyperlink"/>
    <w:basedOn w:val="Standardstycketeckensnitt"/>
    <w:uiPriority w:val="99"/>
    <w:semiHidden/>
    <w:unhideWhenUsed/>
    <w:rsid w:val="00366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137580">
      <w:bodyDiv w:val="1"/>
      <w:marLeft w:val="0"/>
      <w:marRight w:val="0"/>
      <w:marTop w:val="0"/>
      <w:marBottom w:val="0"/>
      <w:divBdr>
        <w:top w:val="none" w:sz="0" w:space="0" w:color="auto"/>
        <w:left w:val="none" w:sz="0" w:space="0" w:color="auto"/>
        <w:bottom w:val="none" w:sz="0" w:space="0" w:color="auto"/>
        <w:right w:val="none" w:sz="0" w:space="0" w:color="auto"/>
      </w:divBdr>
    </w:div>
    <w:div w:id="393163172">
      <w:bodyDiv w:val="1"/>
      <w:marLeft w:val="0"/>
      <w:marRight w:val="0"/>
      <w:marTop w:val="0"/>
      <w:marBottom w:val="0"/>
      <w:divBdr>
        <w:top w:val="none" w:sz="0" w:space="0" w:color="auto"/>
        <w:left w:val="none" w:sz="0" w:space="0" w:color="auto"/>
        <w:bottom w:val="none" w:sz="0" w:space="0" w:color="auto"/>
        <w:right w:val="none" w:sz="0" w:space="0" w:color="auto"/>
      </w:divBdr>
    </w:div>
    <w:div w:id="11579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fsnickaren2.se/18-leverantors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otisum.se/rnp/sls/lag/19840318.htm" TargetMode="External"/><Relationship Id="rId4" Type="http://schemas.openxmlformats.org/officeDocument/2006/relationships/numbering" Target="numbering.xml"/><Relationship Id="rId9" Type="http://schemas.openxmlformats.org/officeDocument/2006/relationships/hyperlink" Target="http://www.brfsnickaren2.se/18-leverantor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B9FAB71994D468A73F654984AD359" ma:contentTypeVersion="17" ma:contentTypeDescription="Create a new document." ma:contentTypeScope="" ma:versionID="6cb1497948faacd34575a4a80c33e915">
  <xsd:schema xmlns:xsd="http://www.w3.org/2001/XMLSchema" xmlns:xs="http://www.w3.org/2001/XMLSchema" xmlns:p="http://schemas.microsoft.com/office/2006/metadata/properties" xmlns:ns3="e552d461-9946-4c47-a7ba-3b564e3d312a" xmlns:ns4="aaf07e8d-e29c-4fc8-821b-f0e86faa4e59" targetNamespace="http://schemas.microsoft.com/office/2006/metadata/properties" ma:root="true" ma:fieldsID="b8d3b52c9217ddb8d740603b10bdaa98" ns3:_="" ns4:_="">
    <xsd:import namespace="e552d461-9946-4c47-a7ba-3b564e3d312a"/>
    <xsd:import namespace="aaf07e8d-e29c-4fc8-821b-f0e86faa4e59"/>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2d461-9946-4c47-a7ba-3b564e3d312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07e8d-e29c-4fc8-821b-f0e86faa4e5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e552d461-9946-4c47-a7ba-3b564e3d312a" xsi:nil="true"/>
    <MigrationWizIdSecurityGroups xmlns="e552d461-9946-4c47-a7ba-3b564e3d312a" xsi:nil="true"/>
    <MigrationWizId xmlns="e552d461-9946-4c47-a7ba-3b564e3d312a" xsi:nil="true"/>
    <MigrationWizIdPermissionLevels xmlns="e552d461-9946-4c47-a7ba-3b564e3d312a" xsi:nil="true"/>
    <_activity xmlns="e552d461-9946-4c47-a7ba-3b564e3d312a" xsi:nil="true"/>
    <MigrationWizIdDocumentLibraryPermissions xmlns="e552d461-9946-4c47-a7ba-3b564e3d312a" xsi:nil="true"/>
  </documentManagement>
</p:properties>
</file>

<file path=customXml/itemProps1.xml><?xml version="1.0" encoding="utf-8"?>
<ds:datastoreItem xmlns:ds="http://schemas.openxmlformats.org/officeDocument/2006/customXml" ds:itemID="{19EE14E0-69FB-4460-B74D-E1444D0D2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2d461-9946-4c47-a7ba-3b564e3d312a"/>
    <ds:schemaRef ds:uri="aaf07e8d-e29c-4fc8-821b-f0e86faa4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C3B6C-06B5-48B3-BBE6-B712A3F2E5FE}">
  <ds:schemaRefs>
    <ds:schemaRef ds:uri="http://schemas.microsoft.com/sharepoint/v3/contenttype/forms"/>
  </ds:schemaRefs>
</ds:datastoreItem>
</file>

<file path=customXml/itemProps3.xml><?xml version="1.0" encoding="utf-8"?>
<ds:datastoreItem xmlns:ds="http://schemas.openxmlformats.org/officeDocument/2006/customXml" ds:itemID="{32FBA7A3-626D-4C16-B534-2EBBDD796D2A}">
  <ds:schemaRefs>
    <ds:schemaRef ds:uri="http://schemas.microsoft.com/office/2006/metadata/properties"/>
    <ds:schemaRef ds:uri="http://schemas.microsoft.com/office/infopath/2007/PartnerControls"/>
    <ds:schemaRef ds:uri="e552d461-9946-4c47-a7ba-3b564e3d31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Lagergren, Christer</dc:creator>
  <cp:keywords/>
  <dc:description/>
  <cp:lastModifiedBy>Lagergren, Christer</cp:lastModifiedBy>
  <cp:revision>2</cp:revision>
  <cp:lastPrinted>2023-02-07T17:21:00Z</cp:lastPrinted>
  <dcterms:created xsi:type="dcterms:W3CDTF">2024-07-01T13:53:00Z</dcterms:created>
  <dcterms:modified xsi:type="dcterms:W3CDTF">2024-07-01T13:53:00Z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971c6e-6bf9-4e6f-b900-b8371d9fa23f_Enabled">
    <vt:lpwstr>true</vt:lpwstr>
  </property>
  <property fmtid="{D5CDD505-2E9C-101B-9397-08002B2CF9AE}" pid="3" name="MSIP_Label_5d971c6e-6bf9-4e6f-b900-b8371d9fa23f_SetDate">
    <vt:lpwstr>2023-01-10T16:48:22Z</vt:lpwstr>
  </property>
  <property fmtid="{D5CDD505-2E9C-101B-9397-08002B2CF9AE}" pid="4" name="MSIP_Label_5d971c6e-6bf9-4e6f-b900-b8371d9fa23f_Method">
    <vt:lpwstr>Standard</vt:lpwstr>
  </property>
  <property fmtid="{D5CDD505-2E9C-101B-9397-08002B2CF9AE}" pid="5" name="MSIP_Label_5d971c6e-6bf9-4e6f-b900-b8371d9fa23f_Name">
    <vt:lpwstr>Internal</vt:lpwstr>
  </property>
  <property fmtid="{D5CDD505-2E9C-101B-9397-08002B2CF9AE}" pid="6" name="MSIP_Label_5d971c6e-6bf9-4e6f-b900-b8371d9fa23f_SiteId">
    <vt:lpwstr>1623e08b-aca1-49c6-b577-89c5bd4aa7b4</vt:lpwstr>
  </property>
  <property fmtid="{D5CDD505-2E9C-101B-9397-08002B2CF9AE}" pid="7" name="MSIP_Label_5d971c6e-6bf9-4e6f-b900-b8371d9fa23f_ActionId">
    <vt:lpwstr>e215ca39-4c13-4e94-bba3-bb3105342e88</vt:lpwstr>
  </property>
  <property fmtid="{D5CDD505-2E9C-101B-9397-08002B2CF9AE}" pid="8" name="MSIP_Label_5d971c6e-6bf9-4e6f-b900-b8371d9fa23f_ContentBits">
    <vt:lpwstr>0</vt:lpwstr>
  </property>
  <property fmtid="{D5CDD505-2E9C-101B-9397-08002B2CF9AE}" pid="9" name="ContentTypeId">
    <vt:lpwstr>0x0101008AAB9FAB71994D468A73F654984AD359</vt:lpwstr>
  </property>
</Properties>
</file>