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E39F7" w14:textId="33DA9B48" w:rsidR="00DA30ED" w:rsidRPr="00530C36" w:rsidRDefault="009001D1" w:rsidP="005E1459">
      <w:pPr>
        <w:pStyle w:val="Rubrik1"/>
        <w:tabs>
          <w:tab w:val="left" w:pos="6495"/>
        </w:tabs>
        <w:rPr>
          <w:spacing w:val="-20"/>
          <w:sz w:val="52"/>
        </w:rPr>
      </w:pPr>
      <w:r>
        <w:rPr>
          <w:spacing w:val="-20"/>
          <w:sz w:val="52"/>
        </w:rPr>
        <w:t xml:space="preserve">Vi tar hand om er </w:t>
      </w:r>
      <w:r w:rsidR="005E1459">
        <w:rPr>
          <w:spacing w:val="-20"/>
          <w:sz w:val="52"/>
        </w:rPr>
        <w:tab/>
      </w:r>
    </w:p>
    <w:p w14:paraId="66DE39F8" w14:textId="669ADD65" w:rsidR="009001D1" w:rsidRDefault="00CA0545" w:rsidP="00530C36">
      <w:pPr>
        <w:pStyle w:val="Brdtext"/>
      </w:pPr>
      <w:r>
        <w:t xml:space="preserve">Från och med den </w:t>
      </w:r>
      <w:r w:rsidR="009D3958">
        <w:t>1/</w:t>
      </w:r>
      <w:proofErr w:type="gramStart"/>
      <w:r w:rsidR="009D3958">
        <w:t>12-2</w:t>
      </w:r>
      <w:r>
        <w:t>0</w:t>
      </w:r>
      <w:r w:rsidR="00554852">
        <w:t>22</w:t>
      </w:r>
      <w:proofErr w:type="gramEnd"/>
      <w:r w:rsidR="009001D1">
        <w:t xml:space="preserve"> </w:t>
      </w:r>
      <w:r w:rsidR="009E7F6D">
        <w:t>u</w:t>
      </w:r>
      <w:r w:rsidR="00F64B19">
        <w:t>tökar HSB Norr leveransen till föreningen.</w:t>
      </w:r>
      <w:r w:rsidR="00390728">
        <w:t xml:space="preserve"> </w:t>
      </w:r>
      <w:r w:rsidR="00390728" w:rsidRPr="00B70591">
        <w:t xml:space="preserve">Det innebär bland annat att du kommer </w:t>
      </w:r>
      <w:r w:rsidR="00DC411C">
        <w:t>lämna ärenden och göra felanmälningar till HSB Norr</w:t>
      </w:r>
      <w:r w:rsidR="00047EFB">
        <w:t xml:space="preserve"> genom att kontakta vår kundservice via formuläret på </w:t>
      </w:r>
      <w:r w:rsidR="00047EFB" w:rsidRPr="0042023A">
        <w:rPr>
          <w:b/>
        </w:rPr>
        <w:t>www.hsb.se/norr/kundservice</w:t>
      </w:r>
      <w:r w:rsidR="00047EFB">
        <w:t xml:space="preserve"> eller ring oss på </w:t>
      </w:r>
      <w:r w:rsidR="00047EFB" w:rsidRPr="0042023A">
        <w:rPr>
          <w:b/>
        </w:rPr>
        <w:t>telefon 0</w:t>
      </w:r>
      <w:r w:rsidR="00047EFB">
        <w:rPr>
          <w:b/>
        </w:rPr>
        <w:t>10</w:t>
      </w:r>
      <w:r w:rsidR="00047EFB" w:rsidRPr="0042023A">
        <w:rPr>
          <w:b/>
        </w:rPr>
        <w:t>-3</w:t>
      </w:r>
      <w:r w:rsidR="00047EFB">
        <w:rPr>
          <w:b/>
        </w:rPr>
        <w:t>0</w:t>
      </w:r>
      <w:r w:rsidR="00047EFB" w:rsidRPr="0042023A">
        <w:rPr>
          <w:b/>
        </w:rPr>
        <w:t xml:space="preserve">3 </w:t>
      </w:r>
      <w:r w:rsidR="00047EFB">
        <w:rPr>
          <w:b/>
        </w:rPr>
        <w:t>20</w:t>
      </w:r>
      <w:r w:rsidR="00047EFB" w:rsidRPr="0042023A">
        <w:rPr>
          <w:b/>
        </w:rPr>
        <w:t xml:space="preserve"> </w:t>
      </w:r>
      <w:r w:rsidR="00047EFB">
        <w:rPr>
          <w:b/>
        </w:rPr>
        <w:t>0</w:t>
      </w:r>
      <w:r w:rsidR="00047EFB" w:rsidRPr="0042023A">
        <w:rPr>
          <w:b/>
        </w:rPr>
        <w:t>0</w:t>
      </w:r>
      <w:r w:rsidR="00047EFB">
        <w:t>.</w:t>
      </w:r>
    </w:p>
    <w:p w14:paraId="0502DDD5" w14:textId="00EAB76F" w:rsidR="00335EF1" w:rsidRDefault="00335EF1" w:rsidP="00335EF1">
      <w:pPr>
        <w:pStyle w:val="Brdtext"/>
      </w:pPr>
      <w:r>
        <w:rPr>
          <w:rFonts w:ascii="Arial" w:eastAsiaTheme="majorEastAsia" w:hAnsi="Arial" w:cstheme="majorBidi"/>
          <w:b/>
          <w:bCs/>
          <w:caps/>
          <w:color w:val="00257A"/>
          <w:spacing w:val="-20"/>
          <w:szCs w:val="24"/>
        </w:rPr>
        <w:t>Förvaltartjänst</w:t>
      </w:r>
      <w:r>
        <w:t xml:space="preserve"> </w:t>
      </w:r>
      <w:r>
        <w:br/>
        <w:t>Föreningen har tecknat avtal om en förvaltartjänst from 1</w:t>
      </w:r>
      <w:r w:rsidR="009D3958">
        <w:t>/</w:t>
      </w:r>
      <w:proofErr w:type="gramStart"/>
      <w:r w:rsidR="009D3958">
        <w:t>12-</w:t>
      </w:r>
      <w:r>
        <w:t>2022</w:t>
      </w:r>
      <w:proofErr w:type="gramEnd"/>
      <w:r>
        <w:t xml:space="preserve"> som kommer hantera samordningen av leverantörer och andra intressenter som föreningen har avtal med. Förutom det kommer </w:t>
      </w:r>
      <w:r w:rsidR="009D3958">
        <w:t>HSB Norr</w:t>
      </w:r>
      <w:r>
        <w:t xml:space="preserve"> hantera underhållsplanen</w:t>
      </w:r>
      <w:r w:rsidR="00027B27">
        <w:t xml:space="preserve">, </w:t>
      </w:r>
      <w:r>
        <w:t>säkerställa så föreningen uppfyller olika myndighetskrav</w:t>
      </w:r>
      <w:r w:rsidR="00027B27">
        <w:t xml:space="preserve"> samt </w:t>
      </w:r>
      <w:r w:rsidR="00961967">
        <w:t xml:space="preserve">hantera frågor </w:t>
      </w:r>
      <w:r w:rsidR="00B94289">
        <w:t xml:space="preserve">för er medlemmar som inte vår kund- och medlemsservice kan hjälpa er med direkt. </w:t>
      </w:r>
    </w:p>
    <w:p w14:paraId="461A2A2C" w14:textId="2EEB3393" w:rsidR="0048701D" w:rsidRDefault="007C7332" w:rsidP="0048701D">
      <w:pPr>
        <w:pStyle w:val="Brdtext"/>
      </w:pPr>
      <w:r>
        <w:rPr>
          <w:rFonts w:ascii="Arial" w:eastAsiaTheme="majorEastAsia" w:hAnsi="Arial" w:cstheme="majorBidi"/>
          <w:b/>
          <w:bCs/>
          <w:caps/>
          <w:color w:val="00257A"/>
          <w:spacing w:val="-20"/>
          <w:szCs w:val="24"/>
        </w:rPr>
        <w:t>Fastighetsskötsel och lokalvård</w:t>
      </w:r>
      <w:r w:rsidR="0048701D">
        <w:t xml:space="preserve"> </w:t>
      </w:r>
      <w:r w:rsidR="0048701D">
        <w:br/>
      </w:r>
      <w:r>
        <w:t>HSB Norr hantera</w:t>
      </w:r>
      <w:r w:rsidR="009D3958">
        <w:t>r sedan tidigare</w:t>
      </w:r>
      <w:r>
        <w:t xml:space="preserve"> yttre och inre fastighetsskötsel </w:t>
      </w:r>
      <w:r w:rsidR="001A1029">
        <w:t xml:space="preserve">för er räkning. </w:t>
      </w:r>
      <w:proofErr w:type="spellStart"/>
      <w:r w:rsidR="001A1029">
        <w:t>Bla</w:t>
      </w:r>
      <w:proofErr w:type="spellEnd"/>
      <w:r w:rsidR="001A1029">
        <w:t xml:space="preserve"> innebär det att vi </w:t>
      </w:r>
      <w:r w:rsidR="00B009B4">
        <w:t>klipper</w:t>
      </w:r>
      <w:r w:rsidR="001A1029">
        <w:t xml:space="preserve"> gräs</w:t>
      </w:r>
      <w:r w:rsidR="00CD6BEA">
        <w:t>, skotta</w:t>
      </w:r>
      <w:r w:rsidR="00B009B4">
        <w:t>r</w:t>
      </w:r>
      <w:r w:rsidR="00CD6BEA">
        <w:t xml:space="preserve"> snö och sköt</w:t>
      </w:r>
      <w:r w:rsidR="00B009B4">
        <w:t>er</w:t>
      </w:r>
      <w:r w:rsidR="00CD6BEA">
        <w:t xml:space="preserve"> lokalvården av trapphus, kvartersgård mm. </w:t>
      </w:r>
    </w:p>
    <w:p w14:paraId="0FE585AB" w14:textId="3242627B" w:rsidR="009D3958" w:rsidRDefault="00151F7E" w:rsidP="004732BE">
      <w:pPr>
        <w:pStyle w:val="Brdtext"/>
        <w:spacing w:after="0"/>
        <w:rPr>
          <w:rFonts w:ascii="Arial" w:eastAsiaTheme="majorEastAsia" w:hAnsi="Arial" w:cstheme="majorBidi"/>
          <w:b/>
          <w:bCs/>
          <w:caps/>
          <w:color w:val="00257A"/>
          <w:spacing w:val="-20"/>
          <w:szCs w:val="24"/>
        </w:rPr>
      </w:pPr>
      <w:r>
        <w:rPr>
          <w:rFonts w:ascii="Arial" w:eastAsiaTheme="majorEastAsia" w:hAnsi="Arial" w:cstheme="majorBidi"/>
          <w:b/>
          <w:bCs/>
          <w:caps/>
          <w:color w:val="00257A"/>
          <w:spacing w:val="-20"/>
          <w:szCs w:val="24"/>
        </w:rPr>
        <w:t>Mitt Hsb</w:t>
      </w:r>
      <w:r w:rsidR="00B009B4">
        <w:rPr>
          <w:rFonts w:ascii="Arial" w:eastAsiaTheme="majorEastAsia" w:hAnsi="Arial" w:cstheme="majorBidi"/>
          <w:b/>
          <w:bCs/>
          <w:caps/>
          <w:color w:val="00257A"/>
          <w:spacing w:val="-20"/>
          <w:szCs w:val="24"/>
        </w:rPr>
        <w:t xml:space="preserve"> </w:t>
      </w:r>
      <w:proofErr w:type="gramStart"/>
      <w:r w:rsidR="00B009B4">
        <w:rPr>
          <w:rFonts w:ascii="Arial" w:eastAsiaTheme="majorEastAsia" w:hAnsi="Arial" w:cstheme="majorBidi"/>
          <w:b/>
          <w:bCs/>
          <w:caps/>
          <w:color w:val="00257A"/>
          <w:spacing w:val="-20"/>
          <w:szCs w:val="24"/>
        </w:rPr>
        <w:t>/  Kundservice</w:t>
      </w:r>
      <w:proofErr w:type="gramEnd"/>
    </w:p>
    <w:p w14:paraId="66DE39F9" w14:textId="29D4FB24" w:rsidR="00E96064" w:rsidRDefault="009D3958" w:rsidP="004732BE">
      <w:pPr>
        <w:pStyle w:val="Brdtext"/>
        <w:spacing w:after="0"/>
      </w:pPr>
      <w:r w:rsidRPr="009D3958">
        <w:rPr>
          <w:b/>
          <w:bCs/>
          <w:color w:val="00257A"/>
        </w:rPr>
        <w:t>Bokning av kvartersgården</w:t>
      </w:r>
      <w:r>
        <w:rPr>
          <w:b/>
          <w:bCs/>
        </w:rPr>
        <w:t xml:space="preserve"> </w:t>
      </w:r>
      <w:r>
        <w:t xml:space="preserve">görs på </w:t>
      </w:r>
      <w:r w:rsidRPr="00B009B4">
        <w:rPr>
          <w:b/>
          <w:bCs/>
        </w:rPr>
        <w:t>kundservice</w:t>
      </w:r>
      <w:r w:rsidR="00B009B4">
        <w:rPr>
          <w:b/>
          <w:bCs/>
        </w:rPr>
        <w:t>.norr</w:t>
      </w:r>
      <w:r w:rsidRPr="00B009B4">
        <w:rPr>
          <w:b/>
          <w:bCs/>
        </w:rPr>
        <w:t>@hsb.se</w:t>
      </w:r>
      <w:r>
        <w:t xml:space="preserve"> och hämtning</w:t>
      </w:r>
      <w:r w:rsidR="00B009B4">
        <w:t>/</w:t>
      </w:r>
      <w:r w:rsidR="00013A49">
        <w:t>åter</w:t>
      </w:r>
      <w:r w:rsidR="00B009B4">
        <w:t>lämning</w:t>
      </w:r>
      <w:r>
        <w:t xml:space="preserve"> av nyckel sker på Smedjegatan 9 Luleå </w:t>
      </w:r>
      <w:proofErr w:type="spellStart"/>
      <w:r w:rsidR="00B009B4">
        <w:t>k</w:t>
      </w:r>
      <w:r>
        <w:t>l</w:t>
      </w:r>
      <w:proofErr w:type="spellEnd"/>
      <w:r>
        <w:t xml:space="preserve"> 09:30-11:30 12:30-16:00</w:t>
      </w:r>
      <w:r w:rsidR="00B009B4">
        <w:t xml:space="preserve">. </w:t>
      </w:r>
      <w:r w:rsidR="0094647E">
        <w:t>Som inloggad på M</w:t>
      </w:r>
      <w:r w:rsidR="00151F7E">
        <w:t>itt HSB</w:t>
      </w:r>
      <w:r w:rsidR="0094647E">
        <w:t xml:space="preserve"> </w:t>
      </w:r>
      <w:r w:rsidR="0094647E" w:rsidRPr="0094647E">
        <w:t xml:space="preserve">kan du hitta nyttig information som rör din relation med HSB, avtal, upplysningar och liknande. </w:t>
      </w:r>
      <w:r w:rsidR="0094647E">
        <w:t xml:space="preserve">Skulle du någon gång tappa bort din avi kan </w:t>
      </w:r>
      <w:r w:rsidR="00D55222">
        <w:t xml:space="preserve">du </w:t>
      </w:r>
      <w:r w:rsidR="0094647E">
        <w:t>till exempel hitta ditt OCR-nummer här</w:t>
      </w:r>
      <w:r w:rsidR="00B70591">
        <w:t xml:space="preserve">. </w:t>
      </w:r>
      <w:r w:rsidR="00E96064">
        <w:t xml:space="preserve">Du loggar in genom att besöka </w:t>
      </w:r>
      <w:r w:rsidR="00E96064" w:rsidRPr="0042023A">
        <w:rPr>
          <w:b/>
        </w:rPr>
        <w:t>www.hsb.se</w:t>
      </w:r>
      <w:r w:rsidR="00E96064">
        <w:t xml:space="preserve"> och sedan klicka på </w:t>
      </w:r>
      <w:r w:rsidR="00E96064" w:rsidRPr="00E96064">
        <w:rPr>
          <w:i/>
        </w:rPr>
        <w:t>Logga in</w:t>
      </w:r>
      <w:r w:rsidR="00E96064">
        <w:t>.</w:t>
      </w:r>
      <w:r w:rsidR="00B70591">
        <w:t xml:space="preserve"> </w:t>
      </w:r>
    </w:p>
    <w:p w14:paraId="6AB36D51" w14:textId="77777777" w:rsidR="004732BE" w:rsidRDefault="004732BE" w:rsidP="004732BE">
      <w:pPr>
        <w:pStyle w:val="Brdtext"/>
        <w:spacing w:after="0"/>
      </w:pPr>
    </w:p>
    <w:p w14:paraId="12C1C9FB" w14:textId="77777777" w:rsidR="00B009B4" w:rsidRDefault="00F50A66" w:rsidP="004732BE">
      <w:pPr>
        <w:pStyle w:val="Brdtext"/>
        <w:spacing w:after="0"/>
        <w:rPr>
          <w:rFonts w:ascii="Arial" w:eastAsiaTheme="majorEastAsia" w:hAnsi="Arial" w:cstheme="majorBidi"/>
          <w:b/>
          <w:bCs/>
          <w:caps/>
          <w:color w:val="00257A"/>
          <w:spacing w:val="-20"/>
          <w:szCs w:val="24"/>
        </w:rPr>
      </w:pPr>
      <w:r>
        <w:rPr>
          <w:rFonts w:ascii="Arial" w:eastAsiaTheme="majorEastAsia" w:hAnsi="Arial" w:cstheme="majorBidi"/>
          <w:b/>
          <w:bCs/>
          <w:caps/>
          <w:color w:val="00257A"/>
          <w:spacing w:val="-20"/>
          <w:szCs w:val="24"/>
        </w:rPr>
        <w:t>Föreningens</w:t>
      </w:r>
      <w:r w:rsidR="008221C9">
        <w:rPr>
          <w:rFonts w:ascii="Arial" w:eastAsiaTheme="majorEastAsia" w:hAnsi="Arial" w:cstheme="majorBidi"/>
          <w:b/>
          <w:bCs/>
          <w:caps/>
          <w:color w:val="00257A"/>
          <w:spacing w:val="-20"/>
          <w:szCs w:val="24"/>
        </w:rPr>
        <w:t xml:space="preserve"> hemsida</w:t>
      </w:r>
    </w:p>
    <w:p w14:paraId="3BFE0A43" w14:textId="17636B01" w:rsidR="004732BE" w:rsidRDefault="00B009B4" w:rsidP="00FF1FB0">
      <w:pPr>
        <w:pStyle w:val="Brdtext"/>
        <w:spacing w:after="0"/>
      </w:pPr>
      <w:r w:rsidRPr="00B009B4">
        <w:rPr>
          <w:b/>
          <w:bCs/>
          <w:color w:val="00257A"/>
        </w:rPr>
        <w:t>Bokning av släpvagn</w:t>
      </w:r>
      <w:r>
        <w:t xml:space="preserve"> och hämtning av nyckel </w:t>
      </w:r>
      <w:r w:rsidRPr="00B009B4">
        <w:t>gör</w:t>
      </w:r>
      <w:r>
        <w:t xml:space="preserve">s hos </w:t>
      </w:r>
      <w:r w:rsidR="00FF1FB0" w:rsidRPr="00FF1FB0">
        <w:rPr>
          <w:b/>
          <w:bCs/>
        </w:rPr>
        <w:t xml:space="preserve">Göte </w:t>
      </w:r>
      <w:proofErr w:type="spellStart"/>
      <w:r w:rsidR="00FF1FB0" w:rsidRPr="00FF1FB0">
        <w:rPr>
          <w:b/>
          <w:bCs/>
        </w:rPr>
        <w:t>Phojanen</w:t>
      </w:r>
      <w:proofErr w:type="spellEnd"/>
      <w:r w:rsidR="00FF1FB0" w:rsidRPr="00FF1FB0">
        <w:rPr>
          <w:b/>
          <w:bCs/>
        </w:rPr>
        <w:t xml:space="preserve"> </w:t>
      </w:r>
      <w:proofErr w:type="gramStart"/>
      <w:r w:rsidR="00FF1FB0" w:rsidRPr="00FF1FB0">
        <w:rPr>
          <w:b/>
          <w:bCs/>
        </w:rPr>
        <w:t>070-6161736</w:t>
      </w:r>
      <w:proofErr w:type="gramEnd"/>
      <w:r w:rsidR="00FF1FB0">
        <w:t xml:space="preserve">  </w:t>
      </w:r>
      <w:r w:rsidR="00B23768">
        <w:rPr>
          <w:rFonts w:ascii="Arial" w:eastAsiaTheme="majorEastAsia" w:hAnsi="Arial" w:cstheme="majorBidi"/>
          <w:b/>
          <w:bCs/>
          <w:caps/>
          <w:color w:val="00257A"/>
          <w:spacing w:val="-20"/>
          <w:szCs w:val="24"/>
        </w:rPr>
        <w:br/>
      </w:r>
      <w:r w:rsidR="00B23768">
        <w:t>Det</w:t>
      </w:r>
      <w:r w:rsidR="00663EB0">
        <w:t xml:space="preserve"> mesta av information du som boende kan behöva</w:t>
      </w:r>
      <w:r w:rsidR="00F50A66">
        <w:t>,</w:t>
      </w:r>
      <w:r w:rsidR="00663EB0">
        <w:t xml:space="preserve"> </w:t>
      </w:r>
      <w:r w:rsidR="00F50A66">
        <w:t xml:space="preserve">kring </w:t>
      </w:r>
      <w:r w:rsidR="00663EB0">
        <w:t>vad som gäller i föreningen</w:t>
      </w:r>
      <w:r w:rsidR="00F50A66">
        <w:t>,</w:t>
      </w:r>
      <w:r w:rsidR="00663EB0">
        <w:t xml:space="preserve"> finns på hemsidan, </w:t>
      </w:r>
      <w:hyperlink r:id="rId11" w:history="1">
        <w:r w:rsidR="00A42232" w:rsidRPr="001C26C3">
          <w:rPr>
            <w:rStyle w:val="Hyperlnk"/>
          </w:rPr>
          <w:t>https://www.hsb.se/norr/brf/terrassen/</w:t>
        </w:r>
      </w:hyperlink>
      <w:r w:rsidR="004732BE">
        <w:t xml:space="preserve">  </w:t>
      </w:r>
    </w:p>
    <w:p w14:paraId="5C0CD250" w14:textId="77777777" w:rsidR="00A42232" w:rsidRDefault="00A42232" w:rsidP="00FF1FB0">
      <w:pPr>
        <w:pStyle w:val="Brdtext"/>
        <w:spacing w:after="0"/>
      </w:pPr>
    </w:p>
    <w:p w14:paraId="66DE39FE" w14:textId="72ED35CE" w:rsidR="00D42797" w:rsidRPr="00D42797" w:rsidRDefault="004732BE" w:rsidP="005F2E44">
      <w:pPr>
        <w:pStyle w:val="Brdtext"/>
      </w:pPr>
      <w:r>
        <w:t>Varma hälsningar från HSB Norr!</w:t>
      </w:r>
      <w:bookmarkStart w:id="0" w:name="bmRubrik"/>
      <w:bookmarkStart w:id="1" w:name="bmStart"/>
      <w:bookmarkStart w:id="2" w:name="bmDate"/>
      <w:bookmarkEnd w:id="0"/>
      <w:bookmarkEnd w:id="1"/>
      <w:bookmarkEnd w:id="2"/>
    </w:p>
    <w:sectPr w:rsidR="00D42797" w:rsidRPr="00D42797" w:rsidSect="00530C36">
      <w:headerReference w:type="first" r:id="rId12"/>
      <w:footerReference w:type="first" r:id="rId13"/>
      <w:pgSz w:w="11906" w:h="16838" w:code="9"/>
      <w:pgMar w:top="-5245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C5851" w14:textId="77777777" w:rsidR="00F70A99" w:rsidRDefault="00F70A99" w:rsidP="00216B9D">
      <w:r>
        <w:separator/>
      </w:r>
    </w:p>
  </w:endnote>
  <w:endnote w:type="continuationSeparator" w:id="0">
    <w:p w14:paraId="5E59FB19" w14:textId="77777777" w:rsidR="00F70A99" w:rsidRDefault="00F70A99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Arial Narrow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3A13" w14:textId="0755DE0D" w:rsidR="00D42797" w:rsidRDefault="00530C36" w:rsidP="00013A49">
    <w:pPr>
      <w:suppressAutoHyphens/>
      <w:autoSpaceDE w:val="0"/>
      <w:autoSpaceDN w:val="0"/>
      <w:adjustRightInd w:val="0"/>
      <w:spacing w:line="288" w:lineRule="auto"/>
      <w:jc w:val="center"/>
      <w:textAlignment w:val="baseline"/>
    </w:pPr>
    <w:r>
      <w:rPr>
        <w:rFonts w:ascii="News Gothic" w:hAnsi="News Gothic" w:cs="News Gothic"/>
        <w:b/>
        <w:bCs/>
        <w:noProof/>
        <w:color w:val="2B3779"/>
        <w:sz w:val="22"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DE3A18" wp14:editId="66DE3A19">
              <wp:simplePos x="0" y="0"/>
              <wp:positionH relativeFrom="column">
                <wp:posOffset>-727710</wp:posOffset>
              </wp:positionH>
              <wp:positionV relativeFrom="paragraph">
                <wp:posOffset>-138430</wp:posOffset>
              </wp:positionV>
              <wp:extent cx="6840220" cy="0"/>
              <wp:effectExtent l="19050" t="19050" r="27305" b="1905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straightConnector1">
                        <a:avLst/>
                      </a:prstGeom>
                      <a:noFill/>
                      <a:ln w="38100" cmpd="sng">
                        <a:solidFill>
                          <a:srgbClr val="00206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39D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7.3pt;margin-top:-10.9pt;width:538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" strokecolor="#002060" strokeweight="3pt"/>
          </w:pict>
        </mc:Fallback>
      </mc:AlternateContent>
    </w:r>
    <w:r w:rsidR="00D42797" w:rsidRPr="00D42797">
      <w:rPr>
        <w:rFonts w:ascii="News Gothic" w:hAnsi="News Gothic" w:cs="News Gothic"/>
        <w:b/>
        <w:bCs/>
        <w:color w:val="2B3779"/>
        <w:sz w:val="22"/>
      </w:rPr>
      <w:t xml:space="preserve">HSB NORR </w:t>
    </w:r>
    <w:r w:rsidR="00D42797" w:rsidRPr="00D42797">
      <w:rPr>
        <w:rFonts w:cs="Times New Roman"/>
        <w:color w:val="000000"/>
        <w:sz w:val="22"/>
      </w:rPr>
      <w:t xml:space="preserve">Växel / Kundservice / Felanmälan tel. </w:t>
    </w:r>
    <w:r w:rsidR="00D65F50">
      <w:rPr>
        <w:rFonts w:cs="Times New Roman"/>
        <w:color w:val="000000"/>
        <w:sz w:val="22"/>
      </w:rPr>
      <w:t>010</w:t>
    </w:r>
    <w:r w:rsidR="00D42797" w:rsidRPr="00D42797">
      <w:rPr>
        <w:rFonts w:cs="Times New Roman"/>
        <w:color w:val="000000"/>
        <w:sz w:val="22"/>
      </w:rPr>
      <w:t>-3</w:t>
    </w:r>
    <w:r w:rsidR="00D65F50">
      <w:rPr>
        <w:rFonts w:cs="Times New Roman"/>
        <w:color w:val="000000"/>
        <w:sz w:val="22"/>
      </w:rPr>
      <w:t>0</w:t>
    </w:r>
    <w:r w:rsidR="00D42797" w:rsidRPr="00D42797">
      <w:rPr>
        <w:rFonts w:cs="Times New Roman"/>
        <w:color w:val="000000"/>
        <w:sz w:val="22"/>
      </w:rPr>
      <w:t xml:space="preserve">3 </w:t>
    </w:r>
    <w:r w:rsidR="00D65F50">
      <w:rPr>
        <w:rFonts w:cs="Times New Roman"/>
        <w:color w:val="000000"/>
        <w:sz w:val="22"/>
      </w:rPr>
      <w:t>2</w:t>
    </w:r>
    <w:r w:rsidR="00D42797" w:rsidRPr="00D42797">
      <w:rPr>
        <w:rFonts w:cs="Times New Roman"/>
        <w:color w:val="000000"/>
        <w:sz w:val="22"/>
      </w:rPr>
      <w:t xml:space="preserve">0 </w:t>
    </w:r>
    <w:r w:rsidR="00D65F50">
      <w:rPr>
        <w:rFonts w:cs="Times New Roman"/>
        <w:color w:val="000000"/>
        <w:sz w:val="22"/>
      </w:rPr>
      <w:t>0</w:t>
    </w:r>
    <w:r w:rsidR="00D42797" w:rsidRPr="00D42797">
      <w:rPr>
        <w:rFonts w:cs="Times New Roman"/>
        <w:color w:val="000000"/>
        <w:sz w:val="22"/>
      </w:rPr>
      <w:t>0</w:t>
    </w:r>
    <w:r w:rsidR="003F6138">
      <w:rPr>
        <w:rFonts w:cs="Times New Roman"/>
        <w:color w:val="000000"/>
        <w:sz w:val="22"/>
      </w:rPr>
      <w:tab/>
    </w:r>
    <w:r w:rsidR="00D42797" w:rsidRPr="00D42797">
      <w:rPr>
        <w:rFonts w:cs="Times New Roman"/>
        <w:color w:val="000000"/>
        <w:sz w:val="22"/>
      </w:rPr>
      <w:t xml:space="preserve"> </w:t>
    </w:r>
    <w:r w:rsidR="00D42797" w:rsidRPr="00D42797">
      <w:rPr>
        <w:rFonts w:ascii="News Gothic" w:hAnsi="News Gothic" w:cs="News Gothic"/>
        <w:b/>
        <w:bCs/>
        <w:color w:val="2B3779"/>
        <w:sz w:val="22"/>
      </w:rPr>
      <w:t>www.hsb.se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1EAB2" w14:textId="77777777" w:rsidR="00F70A99" w:rsidRDefault="00F70A99" w:rsidP="00216B9D">
      <w:r>
        <w:separator/>
      </w:r>
    </w:p>
  </w:footnote>
  <w:footnote w:type="continuationSeparator" w:id="0">
    <w:p w14:paraId="13CF588F" w14:textId="77777777" w:rsidR="00F70A99" w:rsidRDefault="00F70A99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3A0C" w14:textId="77777777" w:rsidR="00D42797" w:rsidRDefault="00D42797" w:rsidP="00D42797">
    <w:pPr>
      <w:pStyle w:val="Sidhuvud"/>
      <w:rPr>
        <w:sz w:val="20"/>
      </w:rPr>
    </w:pPr>
    <w:r w:rsidRPr="00D42797">
      <w:rPr>
        <w:sz w:val="20"/>
        <w:lang w:eastAsia="sv-SE"/>
      </w:rPr>
      <w:drawing>
        <wp:anchor distT="0" distB="0" distL="114300" distR="114300" simplePos="0" relativeHeight="251657216" behindDoc="1" locked="0" layoutInCell="1" allowOverlap="1" wp14:anchorId="66DE3A16" wp14:editId="66DE3A17">
          <wp:simplePos x="0" y="0"/>
          <wp:positionH relativeFrom="column">
            <wp:posOffset>-646592</wp:posOffset>
          </wp:positionH>
          <wp:positionV relativeFrom="paragraph">
            <wp:posOffset>-202565</wp:posOffset>
          </wp:positionV>
          <wp:extent cx="6696075" cy="2839085"/>
          <wp:effectExtent l="0" t="0" r="0" b="0"/>
          <wp:wrapNone/>
          <wp:docPr id="4" name="Bildobjekt 4" descr="C:\Users\52sijo01\Desktop\HSB-infoblad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52sijo01\Desktop\HSB-infoblad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75" cy="283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DE3A0D" w14:textId="5D38BFF7" w:rsidR="00D42797" w:rsidRPr="00530C36" w:rsidRDefault="00D42797" w:rsidP="00530C36">
    <w:r w:rsidRPr="00530C36">
      <w:t xml:space="preserve">Till boende </w:t>
    </w:r>
    <w:r w:rsidR="009001D1" w:rsidRPr="00CA0545">
      <w:rPr>
        <w:rFonts w:ascii="Arial" w:hAnsi="Arial" w:cs="Arial"/>
        <w:b/>
        <w:color w:val="002060"/>
      </w:rPr>
      <w:t>brf</w:t>
    </w:r>
    <w:r w:rsidR="00CA0545" w:rsidRPr="00CA0545">
      <w:rPr>
        <w:rFonts w:ascii="Arial" w:hAnsi="Arial" w:cs="Arial"/>
        <w:b/>
        <w:color w:val="002060"/>
      </w:rPr>
      <w:t xml:space="preserve"> </w:t>
    </w:r>
    <w:r w:rsidR="009D3958">
      <w:rPr>
        <w:rFonts w:ascii="Arial" w:hAnsi="Arial" w:cs="Arial"/>
        <w:b/>
        <w:color w:val="002060"/>
      </w:rPr>
      <w:t>Terrassen</w:t>
    </w:r>
    <w:r w:rsidR="00CA0545" w:rsidRPr="00CA0545">
      <w:rPr>
        <w:rFonts w:ascii="Arial" w:hAnsi="Arial" w:cs="Arial"/>
        <w:b/>
        <w:color w:val="002060"/>
      </w:rPr>
      <w:t xml:space="preserve"> i </w:t>
    </w:r>
    <w:r w:rsidR="00CA0545">
      <w:rPr>
        <w:rFonts w:ascii="Arial" w:hAnsi="Arial" w:cs="Arial"/>
        <w:b/>
        <w:color w:val="002060"/>
      </w:rPr>
      <w:t>Luleå</w:t>
    </w:r>
  </w:p>
  <w:p w14:paraId="66DE3A0E" w14:textId="4B806F52" w:rsidR="00D42797" w:rsidRDefault="00530C36" w:rsidP="00D42797">
    <w:pPr>
      <w:pStyle w:val="Sidhuvud"/>
    </w:pPr>
    <w:r>
      <w:rPr>
        <w:sz w:val="20"/>
      </w:rPr>
      <w:fldChar w:fldCharType="begin"/>
    </w:r>
    <w:r>
      <w:rPr>
        <w:sz w:val="20"/>
      </w:rPr>
      <w:instrText xml:space="preserve"> TIME \@ "yyyy-MM-dd" </w:instrText>
    </w:r>
    <w:r>
      <w:rPr>
        <w:sz w:val="20"/>
      </w:rPr>
      <w:fldChar w:fldCharType="separate"/>
    </w:r>
    <w:r w:rsidR="005E1459">
      <w:rPr>
        <w:sz w:val="20"/>
      </w:rPr>
      <w:t>2022-11-28</w:t>
    </w:r>
    <w:r>
      <w:rPr>
        <w:sz w:val="20"/>
      </w:rPr>
      <w:fldChar w:fldCharType="end"/>
    </w:r>
  </w:p>
  <w:p w14:paraId="66DE3A0F" w14:textId="77777777" w:rsidR="00D42797" w:rsidRPr="006B1AAF" w:rsidRDefault="00D42797" w:rsidP="00D42797">
    <w:pPr>
      <w:pStyle w:val="Sidhuvud"/>
    </w:pPr>
  </w:p>
  <w:p w14:paraId="66DE3A10" w14:textId="77777777" w:rsidR="00D42797" w:rsidRDefault="00D42797" w:rsidP="00D42797">
    <w:pPr>
      <w:pStyle w:val="Sidhuvud"/>
    </w:pPr>
  </w:p>
  <w:p w14:paraId="66DE3A11" w14:textId="77777777" w:rsidR="003F2C4E" w:rsidRDefault="003F2C4E" w:rsidP="00D427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D94ADF"/>
    <w:multiLevelType w:val="hybridMultilevel"/>
    <w:tmpl w:val="334A0C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97"/>
    <w:rsid w:val="00005A36"/>
    <w:rsid w:val="00013A49"/>
    <w:rsid w:val="000200C8"/>
    <w:rsid w:val="00023126"/>
    <w:rsid w:val="00023BD1"/>
    <w:rsid w:val="00027B27"/>
    <w:rsid w:val="00033BA1"/>
    <w:rsid w:val="00047EFB"/>
    <w:rsid w:val="00052E24"/>
    <w:rsid w:val="00061842"/>
    <w:rsid w:val="000807E7"/>
    <w:rsid w:val="00081DCE"/>
    <w:rsid w:val="00090E65"/>
    <w:rsid w:val="000933D5"/>
    <w:rsid w:val="000953D8"/>
    <w:rsid w:val="00097E2A"/>
    <w:rsid w:val="000A0596"/>
    <w:rsid w:val="000B6E93"/>
    <w:rsid w:val="000C2724"/>
    <w:rsid w:val="000D2671"/>
    <w:rsid w:val="000E1C6D"/>
    <w:rsid w:val="000F07E2"/>
    <w:rsid w:val="00107566"/>
    <w:rsid w:val="00112C21"/>
    <w:rsid w:val="00124F8E"/>
    <w:rsid w:val="001255E5"/>
    <w:rsid w:val="00126AA8"/>
    <w:rsid w:val="00132183"/>
    <w:rsid w:val="001321CC"/>
    <w:rsid w:val="001323F5"/>
    <w:rsid w:val="00141FF2"/>
    <w:rsid w:val="00143DCE"/>
    <w:rsid w:val="00151F7E"/>
    <w:rsid w:val="0015563E"/>
    <w:rsid w:val="00171D29"/>
    <w:rsid w:val="001764EA"/>
    <w:rsid w:val="0018791B"/>
    <w:rsid w:val="001966D0"/>
    <w:rsid w:val="001A1029"/>
    <w:rsid w:val="001B61B6"/>
    <w:rsid w:val="001B7966"/>
    <w:rsid w:val="001B7CA6"/>
    <w:rsid w:val="001C516D"/>
    <w:rsid w:val="001E01B3"/>
    <w:rsid w:val="001E09F7"/>
    <w:rsid w:val="001E3011"/>
    <w:rsid w:val="001E72C6"/>
    <w:rsid w:val="001F02B9"/>
    <w:rsid w:val="001F2387"/>
    <w:rsid w:val="001F3522"/>
    <w:rsid w:val="00207570"/>
    <w:rsid w:val="00216B9D"/>
    <w:rsid w:val="00244D8A"/>
    <w:rsid w:val="0025232F"/>
    <w:rsid w:val="0026519C"/>
    <w:rsid w:val="00270083"/>
    <w:rsid w:val="0027651D"/>
    <w:rsid w:val="002854B8"/>
    <w:rsid w:val="00287214"/>
    <w:rsid w:val="002911A1"/>
    <w:rsid w:val="002B2358"/>
    <w:rsid w:val="002B54ED"/>
    <w:rsid w:val="002C7230"/>
    <w:rsid w:val="002D2E87"/>
    <w:rsid w:val="002D7C36"/>
    <w:rsid w:val="002E7F97"/>
    <w:rsid w:val="002F70FD"/>
    <w:rsid w:val="002F7263"/>
    <w:rsid w:val="00302C65"/>
    <w:rsid w:val="003050F8"/>
    <w:rsid w:val="00307E31"/>
    <w:rsid w:val="0031338A"/>
    <w:rsid w:val="00315341"/>
    <w:rsid w:val="003270B8"/>
    <w:rsid w:val="00335EF1"/>
    <w:rsid w:val="003363E5"/>
    <w:rsid w:val="0034209E"/>
    <w:rsid w:val="00347ACA"/>
    <w:rsid w:val="00352CDD"/>
    <w:rsid w:val="00355ECC"/>
    <w:rsid w:val="00361D3A"/>
    <w:rsid w:val="00367B32"/>
    <w:rsid w:val="00371319"/>
    <w:rsid w:val="00371F57"/>
    <w:rsid w:val="00381FD0"/>
    <w:rsid w:val="00384192"/>
    <w:rsid w:val="00387B41"/>
    <w:rsid w:val="00390728"/>
    <w:rsid w:val="0039328B"/>
    <w:rsid w:val="00393760"/>
    <w:rsid w:val="0039690E"/>
    <w:rsid w:val="003A1292"/>
    <w:rsid w:val="003B4CC8"/>
    <w:rsid w:val="003C1D28"/>
    <w:rsid w:val="003D0356"/>
    <w:rsid w:val="003D0760"/>
    <w:rsid w:val="003D1B03"/>
    <w:rsid w:val="003D5F3B"/>
    <w:rsid w:val="003D7D2F"/>
    <w:rsid w:val="003F2C4E"/>
    <w:rsid w:val="003F4B93"/>
    <w:rsid w:val="003F6138"/>
    <w:rsid w:val="00407291"/>
    <w:rsid w:val="0042023A"/>
    <w:rsid w:val="0042328A"/>
    <w:rsid w:val="00435C5C"/>
    <w:rsid w:val="004525D1"/>
    <w:rsid w:val="00454064"/>
    <w:rsid w:val="004631BA"/>
    <w:rsid w:val="00463DC9"/>
    <w:rsid w:val="004732BE"/>
    <w:rsid w:val="004835B7"/>
    <w:rsid w:val="0048701D"/>
    <w:rsid w:val="00493755"/>
    <w:rsid w:val="00497CEF"/>
    <w:rsid w:val="004A1AF2"/>
    <w:rsid w:val="004A3F5C"/>
    <w:rsid w:val="004A493E"/>
    <w:rsid w:val="004C1D5A"/>
    <w:rsid w:val="004D2B1A"/>
    <w:rsid w:val="004E06B8"/>
    <w:rsid w:val="004E2A51"/>
    <w:rsid w:val="004E5A42"/>
    <w:rsid w:val="004E67A5"/>
    <w:rsid w:val="004F10D4"/>
    <w:rsid w:val="004F2AB2"/>
    <w:rsid w:val="005024B3"/>
    <w:rsid w:val="00507F12"/>
    <w:rsid w:val="005171E0"/>
    <w:rsid w:val="00530C36"/>
    <w:rsid w:val="00533638"/>
    <w:rsid w:val="00546582"/>
    <w:rsid w:val="00546EC6"/>
    <w:rsid w:val="00554852"/>
    <w:rsid w:val="00577889"/>
    <w:rsid w:val="00580397"/>
    <w:rsid w:val="0058450C"/>
    <w:rsid w:val="00595E51"/>
    <w:rsid w:val="005B4CEB"/>
    <w:rsid w:val="005C1D34"/>
    <w:rsid w:val="005C2BFC"/>
    <w:rsid w:val="005C65EB"/>
    <w:rsid w:val="005E0A48"/>
    <w:rsid w:val="005E1459"/>
    <w:rsid w:val="005F02D5"/>
    <w:rsid w:val="005F1FC9"/>
    <w:rsid w:val="005F2312"/>
    <w:rsid w:val="005F2E44"/>
    <w:rsid w:val="005F3957"/>
    <w:rsid w:val="005F6530"/>
    <w:rsid w:val="00600823"/>
    <w:rsid w:val="00603995"/>
    <w:rsid w:val="006044DD"/>
    <w:rsid w:val="00617E58"/>
    <w:rsid w:val="00634A31"/>
    <w:rsid w:val="00642EBE"/>
    <w:rsid w:val="00646306"/>
    <w:rsid w:val="00653066"/>
    <w:rsid w:val="00663EB0"/>
    <w:rsid w:val="00666019"/>
    <w:rsid w:val="00674805"/>
    <w:rsid w:val="006813E0"/>
    <w:rsid w:val="006831F8"/>
    <w:rsid w:val="00696159"/>
    <w:rsid w:val="006B123E"/>
    <w:rsid w:val="006B1AAF"/>
    <w:rsid w:val="006B5329"/>
    <w:rsid w:val="006B59BD"/>
    <w:rsid w:val="006C00E5"/>
    <w:rsid w:val="006C2C11"/>
    <w:rsid w:val="006D074A"/>
    <w:rsid w:val="006D0CBC"/>
    <w:rsid w:val="006D4F71"/>
    <w:rsid w:val="006F6A23"/>
    <w:rsid w:val="00712C97"/>
    <w:rsid w:val="007267B0"/>
    <w:rsid w:val="00735EA0"/>
    <w:rsid w:val="00736D7B"/>
    <w:rsid w:val="007669D2"/>
    <w:rsid w:val="007A213F"/>
    <w:rsid w:val="007A5EEE"/>
    <w:rsid w:val="007A7C22"/>
    <w:rsid w:val="007B6099"/>
    <w:rsid w:val="007B799C"/>
    <w:rsid w:val="007C7332"/>
    <w:rsid w:val="007D20A9"/>
    <w:rsid w:val="007D34F3"/>
    <w:rsid w:val="007E4F40"/>
    <w:rsid w:val="008221C9"/>
    <w:rsid w:val="0082246C"/>
    <w:rsid w:val="00836C7E"/>
    <w:rsid w:val="00837C28"/>
    <w:rsid w:val="008408FC"/>
    <w:rsid w:val="00846D54"/>
    <w:rsid w:val="00847B0E"/>
    <w:rsid w:val="00851B7A"/>
    <w:rsid w:val="008568CD"/>
    <w:rsid w:val="00864ADD"/>
    <w:rsid w:val="00875FEE"/>
    <w:rsid w:val="008860F0"/>
    <w:rsid w:val="00892E93"/>
    <w:rsid w:val="00895077"/>
    <w:rsid w:val="00895BB0"/>
    <w:rsid w:val="008B230C"/>
    <w:rsid w:val="008B5722"/>
    <w:rsid w:val="008C129E"/>
    <w:rsid w:val="008C5E9B"/>
    <w:rsid w:val="008D73CD"/>
    <w:rsid w:val="008E2628"/>
    <w:rsid w:val="008E4450"/>
    <w:rsid w:val="008E6F78"/>
    <w:rsid w:val="008E73CE"/>
    <w:rsid w:val="008F0D91"/>
    <w:rsid w:val="008F1BE3"/>
    <w:rsid w:val="009001D1"/>
    <w:rsid w:val="00901B2C"/>
    <w:rsid w:val="00907285"/>
    <w:rsid w:val="009156CA"/>
    <w:rsid w:val="0092769D"/>
    <w:rsid w:val="009311EE"/>
    <w:rsid w:val="00940670"/>
    <w:rsid w:val="009443D2"/>
    <w:rsid w:val="0094647E"/>
    <w:rsid w:val="009537E0"/>
    <w:rsid w:val="00961967"/>
    <w:rsid w:val="0096453C"/>
    <w:rsid w:val="009775A2"/>
    <w:rsid w:val="00981375"/>
    <w:rsid w:val="009817AB"/>
    <w:rsid w:val="009836D3"/>
    <w:rsid w:val="009A0906"/>
    <w:rsid w:val="009A268E"/>
    <w:rsid w:val="009B0190"/>
    <w:rsid w:val="009B581B"/>
    <w:rsid w:val="009B75F9"/>
    <w:rsid w:val="009D3911"/>
    <w:rsid w:val="009D3958"/>
    <w:rsid w:val="009E7F6D"/>
    <w:rsid w:val="00A04773"/>
    <w:rsid w:val="00A0478E"/>
    <w:rsid w:val="00A16BC6"/>
    <w:rsid w:val="00A22F25"/>
    <w:rsid w:val="00A23FC6"/>
    <w:rsid w:val="00A42232"/>
    <w:rsid w:val="00A471D5"/>
    <w:rsid w:val="00A61C93"/>
    <w:rsid w:val="00A672C3"/>
    <w:rsid w:val="00A71241"/>
    <w:rsid w:val="00A729B4"/>
    <w:rsid w:val="00A73D9F"/>
    <w:rsid w:val="00A77985"/>
    <w:rsid w:val="00A8165A"/>
    <w:rsid w:val="00A864E3"/>
    <w:rsid w:val="00A947B0"/>
    <w:rsid w:val="00AB03E5"/>
    <w:rsid w:val="00AB2172"/>
    <w:rsid w:val="00AB3A55"/>
    <w:rsid w:val="00AB4640"/>
    <w:rsid w:val="00AC0608"/>
    <w:rsid w:val="00AE51CA"/>
    <w:rsid w:val="00B009B4"/>
    <w:rsid w:val="00B14C92"/>
    <w:rsid w:val="00B15E0A"/>
    <w:rsid w:val="00B212C3"/>
    <w:rsid w:val="00B23768"/>
    <w:rsid w:val="00B25F9A"/>
    <w:rsid w:val="00B26A8B"/>
    <w:rsid w:val="00B4414F"/>
    <w:rsid w:val="00B62968"/>
    <w:rsid w:val="00B70591"/>
    <w:rsid w:val="00B7270B"/>
    <w:rsid w:val="00B753E6"/>
    <w:rsid w:val="00B75842"/>
    <w:rsid w:val="00B84307"/>
    <w:rsid w:val="00B94289"/>
    <w:rsid w:val="00B97646"/>
    <w:rsid w:val="00BA23FA"/>
    <w:rsid w:val="00BA4909"/>
    <w:rsid w:val="00BA5D8C"/>
    <w:rsid w:val="00BF3CFB"/>
    <w:rsid w:val="00C01D40"/>
    <w:rsid w:val="00C13583"/>
    <w:rsid w:val="00C14848"/>
    <w:rsid w:val="00C21744"/>
    <w:rsid w:val="00C25C19"/>
    <w:rsid w:val="00C403E0"/>
    <w:rsid w:val="00C45113"/>
    <w:rsid w:val="00C5640D"/>
    <w:rsid w:val="00C655D2"/>
    <w:rsid w:val="00C8466C"/>
    <w:rsid w:val="00C91CB8"/>
    <w:rsid w:val="00C96EBA"/>
    <w:rsid w:val="00C977CD"/>
    <w:rsid w:val="00CA0545"/>
    <w:rsid w:val="00CC76A3"/>
    <w:rsid w:val="00CD34DD"/>
    <w:rsid w:val="00CD5DD5"/>
    <w:rsid w:val="00CD6BEA"/>
    <w:rsid w:val="00CE4915"/>
    <w:rsid w:val="00D028F5"/>
    <w:rsid w:val="00D149F4"/>
    <w:rsid w:val="00D23035"/>
    <w:rsid w:val="00D33334"/>
    <w:rsid w:val="00D36EAF"/>
    <w:rsid w:val="00D40943"/>
    <w:rsid w:val="00D422D0"/>
    <w:rsid w:val="00D42797"/>
    <w:rsid w:val="00D43117"/>
    <w:rsid w:val="00D441CC"/>
    <w:rsid w:val="00D5219B"/>
    <w:rsid w:val="00D55222"/>
    <w:rsid w:val="00D55573"/>
    <w:rsid w:val="00D57ACE"/>
    <w:rsid w:val="00D624A6"/>
    <w:rsid w:val="00D65F50"/>
    <w:rsid w:val="00D67A5A"/>
    <w:rsid w:val="00D816E4"/>
    <w:rsid w:val="00D83668"/>
    <w:rsid w:val="00D92040"/>
    <w:rsid w:val="00DA055D"/>
    <w:rsid w:val="00DA30ED"/>
    <w:rsid w:val="00DB7484"/>
    <w:rsid w:val="00DC411C"/>
    <w:rsid w:val="00DD07C6"/>
    <w:rsid w:val="00DD2969"/>
    <w:rsid w:val="00DE600A"/>
    <w:rsid w:val="00DE67DE"/>
    <w:rsid w:val="00DE7F50"/>
    <w:rsid w:val="00DF52A2"/>
    <w:rsid w:val="00E22249"/>
    <w:rsid w:val="00E240C5"/>
    <w:rsid w:val="00E24663"/>
    <w:rsid w:val="00E2534B"/>
    <w:rsid w:val="00E40308"/>
    <w:rsid w:val="00E447B0"/>
    <w:rsid w:val="00E45524"/>
    <w:rsid w:val="00E530FC"/>
    <w:rsid w:val="00E77E58"/>
    <w:rsid w:val="00E81A47"/>
    <w:rsid w:val="00E90BDA"/>
    <w:rsid w:val="00E917EC"/>
    <w:rsid w:val="00E9189A"/>
    <w:rsid w:val="00E91D5D"/>
    <w:rsid w:val="00E96064"/>
    <w:rsid w:val="00EB73AE"/>
    <w:rsid w:val="00EB7FA4"/>
    <w:rsid w:val="00ED1C4D"/>
    <w:rsid w:val="00ED59A4"/>
    <w:rsid w:val="00ED5A31"/>
    <w:rsid w:val="00F02AFC"/>
    <w:rsid w:val="00F177CF"/>
    <w:rsid w:val="00F17B55"/>
    <w:rsid w:val="00F2676D"/>
    <w:rsid w:val="00F26D4F"/>
    <w:rsid w:val="00F27335"/>
    <w:rsid w:val="00F34D30"/>
    <w:rsid w:val="00F35A37"/>
    <w:rsid w:val="00F35BA5"/>
    <w:rsid w:val="00F3657B"/>
    <w:rsid w:val="00F43914"/>
    <w:rsid w:val="00F4440C"/>
    <w:rsid w:val="00F50A66"/>
    <w:rsid w:val="00F56C3A"/>
    <w:rsid w:val="00F630CA"/>
    <w:rsid w:val="00F63472"/>
    <w:rsid w:val="00F63E0C"/>
    <w:rsid w:val="00F64B19"/>
    <w:rsid w:val="00F70A99"/>
    <w:rsid w:val="00F73D49"/>
    <w:rsid w:val="00F75F7A"/>
    <w:rsid w:val="00F83AE9"/>
    <w:rsid w:val="00F84B1A"/>
    <w:rsid w:val="00F9543B"/>
    <w:rsid w:val="00FC5EF7"/>
    <w:rsid w:val="00FC7D68"/>
    <w:rsid w:val="00FD6FAA"/>
    <w:rsid w:val="00FE186B"/>
    <w:rsid w:val="00FF1FB0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E39F7"/>
  <w15:docId w15:val="{ED6C2D18-795B-496B-B4A3-E0A7A2C0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5F2E44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character" w:styleId="Hyperlnk">
    <w:name w:val="Hyperlink"/>
    <w:basedOn w:val="Standardstycketeckensnitt"/>
    <w:uiPriority w:val="99"/>
    <w:semiHidden/>
    <w:rsid w:val="003F6138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71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sb.se/norr/brf/terrasse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2sijo01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89028F3429A43B5FDAC3916F146DF" ma:contentTypeVersion="9" ma:contentTypeDescription="" ma:contentTypeScope="" ma:versionID="17487c2b5c8ba913d8af693937f009ed">
  <xsd:schema xmlns:xsd="http://www.w3.org/2001/XMLSchema" xmlns:xs="http://www.w3.org/2001/XMLSchema" xmlns:p="http://schemas.microsoft.com/office/2006/metadata/properties" xmlns:ns2="a03c846a-bd07-494f-9c18-2ee3bd3055e3" xmlns:ns3="373c39c6-fb3c-4619-8859-345b33014153" targetNamespace="http://schemas.microsoft.com/office/2006/metadata/properties" ma:root="true" ma:fieldsID="fd2a3696f94efd55f197df3c9c2942da" ns2:_="" ns3:_="">
    <xsd:import namespace="a03c846a-bd07-494f-9c18-2ee3bd3055e3"/>
    <xsd:import namespace="373c39c6-fb3c-4619-8859-345b33014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c846a-bd07-494f-9c18-2ee3bd305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c39c6-fb3c-4619-8859-345b330141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6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A429F8-34DA-4197-9CA2-334B5D2AB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c846a-bd07-494f-9c18-2ee3bd3055e3"/>
    <ds:schemaRef ds:uri="373c39c6-fb3c-4619-8859-345b33014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9AED75-E6B2-41AC-A31A-40F9255F7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0CA9AF-1F31-4833-8F80-A001BE953B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73A1F2-1945-41D3-BB03-6FB193887C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1</TotalTime>
  <Pages>1</Pages>
  <Words>270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Emanuel Identity Manuals AB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 Ländström</dc:creator>
  <cp:keywords>Grundmall - HSB</cp:keywords>
  <dc:description>Mars 2011, MS Word 2007, Sv
Carin Ländström, Hangar/C2
070-921 16 60</dc:description>
  <cp:lastModifiedBy>Urban Nilsson</cp:lastModifiedBy>
  <cp:revision>2</cp:revision>
  <cp:lastPrinted>2022-11-25T13:41:00Z</cp:lastPrinted>
  <dcterms:created xsi:type="dcterms:W3CDTF">2022-11-28T15:35:00Z</dcterms:created>
  <dcterms:modified xsi:type="dcterms:W3CDTF">2022-11-28T15:35:00Z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0x0101000EE89028F3429A43B5FDAC3916F146DF</vt:lpwstr>
  </property>
</Properties>
</file>