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F174" w14:textId="2CFE7B2F" w:rsidR="008B5722" w:rsidRDefault="00443679" w:rsidP="005504A4">
      <w:pPr>
        <w:pStyle w:val="Brdtext"/>
      </w:pPr>
      <w:r w:rsidRPr="00443679">
        <w:rPr>
          <w:rFonts w:ascii="Arial" w:eastAsiaTheme="majorEastAsia" w:hAnsi="Arial" w:cstheme="majorBidi"/>
          <w:b/>
          <w:bCs/>
          <w:caps/>
          <w:color w:val="003366" w:themeColor="text2"/>
          <w:sz w:val="34"/>
          <w:szCs w:val="28"/>
        </w:rPr>
        <w:t xml:space="preserve">Säkerhetsdörr </w:t>
      </w:r>
      <w:r>
        <w:rPr>
          <w:rFonts w:ascii="Arial" w:eastAsiaTheme="majorEastAsia" w:hAnsi="Arial" w:cstheme="majorBidi"/>
          <w:b/>
          <w:bCs/>
          <w:caps/>
          <w:color w:val="003366" w:themeColor="text2"/>
          <w:sz w:val="34"/>
          <w:szCs w:val="28"/>
        </w:rPr>
        <w:t xml:space="preserve">hsb brf </w:t>
      </w:r>
      <w:r w:rsidR="00045540">
        <w:rPr>
          <w:rFonts w:ascii="Arial" w:eastAsiaTheme="majorEastAsia" w:hAnsi="Arial" w:cstheme="majorBidi"/>
          <w:b/>
          <w:bCs/>
          <w:caps/>
          <w:color w:val="003366" w:themeColor="text2"/>
          <w:sz w:val="34"/>
          <w:szCs w:val="28"/>
        </w:rPr>
        <w:t xml:space="preserve">MÄLARÄNGEN </w:t>
      </w:r>
    </w:p>
    <w:p w14:paraId="1F6CC38B" w14:textId="3AC263FC" w:rsidR="005504A4" w:rsidRDefault="00443679" w:rsidP="005504A4">
      <w:pPr>
        <w:pStyle w:val="Rubrik3"/>
      </w:pPr>
      <w:r>
        <w:t>Checklista för boende</w:t>
      </w:r>
      <w:r w:rsidR="002F5743">
        <w:t xml:space="preserve"> inför dörrbyte</w:t>
      </w:r>
      <w:r>
        <w:t>:</w:t>
      </w:r>
    </w:p>
    <w:p w14:paraId="2CF6B61D" w14:textId="77777777" w:rsidR="00443679" w:rsidRPr="00443679" w:rsidRDefault="00443679" w:rsidP="00443679">
      <w:pPr>
        <w:pStyle w:val="Brdtext"/>
        <w:rPr>
          <w:b/>
          <w:bCs/>
        </w:rPr>
      </w:pPr>
      <w:r w:rsidRPr="00443679">
        <w:rPr>
          <w:b/>
          <w:bCs/>
        </w:rPr>
        <w:t>Tillstånd &amp; regler</w:t>
      </w:r>
    </w:p>
    <w:p w14:paraId="0FB55313" w14:textId="69997FA6" w:rsidR="00443679" w:rsidRPr="00443679" w:rsidRDefault="000143A8" w:rsidP="00443679">
      <w:pPr>
        <w:pStyle w:val="Brdtext"/>
        <w:numPr>
          <w:ilvl w:val="0"/>
          <w:numId w:val="4"/>
        </w:numPr>
      </w:pPr>
      <w:r>
        <w:t xml:space="preserve">Du måste </w:t>
      </w:r>
      <w:r w:rsidR="002F5743">
        <w:t xml:space="preserve">ha </w:t>
      </w:r>
      <w:r w:rsidR="00443679" w:rsidRPr="00443679">
        <w:rPr>
          <w:b/>
          <w:bCs/>
        </w:rPr>
        <w:t>styrelsens godkännande</w:t>
      </w:r>
      <w:r>
        <w:t>.</w:t>
      </w:r>
    </w:p>
    <w:p w14:paraId="3A40BFE4" w14:textId="4D2BEAEF" w:rsidR="00443679" w:rsidRDefault="002F7C33" w:rsidP="00443679">
      <w:pPr>
        <w:pStyle w:val="Brdtext"/>
        <w:numPr>
          <w:ilvl w:val="0"/>
          <w:numId w:val="4"/>
        </w:numPr>
      </w:pPr>
      <w:r>
        <w:t>För ut</w:t>
      </w:r>
      <w:r w:rsidR="003660BE">
        <w:t xml:space="preserve">sidan av dörren krävs att den ser </w:t>
      </w:r>
      <w:r w:rsidR="00443679" w:rsidRPr="00443679">
        <w:rPr>
          <w:b/>
          <w:bCs/>
        </w:rPr>
        <w:t>likadan ut som grannarnas</w:t>
      </w:r>
      <w:r w:rsidR="003660BE">
        <w:t>.</w:t>
      </w:r>
    </w:p>
    <w:p w14:paraId="7E8DD962" w14:textId="325E935A" w:rsidR="00CC6252" w:rsidRDefault="00CC6252" w:rsidP="00443679">
      <w:pPr>
        <w:pStyle w:val="Brdtext"/>
        <w:numPr>
          <w:ilvl w:val="0"/>
          <w:numId w:val="4"/>
        </w:numPr>
      </w:pPr>
      <w:r w:rsidRPr="00CC6252">
        <w:t xml:space="preserve">I din nuvarande dörr finns en nyckeltub som ägs av föreningen. Vid byte av dörr måste du kontakta HSB Stockholm felanmälan (010-442 11 00) och boka fastighetsskötare som låser upp tuben. </w:t>
      </w:r>
      <w:r w:rsidR="004F4ABF">
        <w:t xml:space="preserve">Denna behöver sedan flyttas över till nya dörren. </w:t>
      </w:r>
      <w:r w:rsidRPr="00CC6252">
        <w:t>Om detta missas och tuben försvinner kan du bli skyldig att ersätta den eller debiteras för föreningens arbete.</w:t>
      </w:r>
    </w:p>
    <w:p w14:paraId="6D69560F" w14:textId="7DE89342" w:rsidR="00FE2CF1" w:rsidRPr="00443679" w:rsidRDefault="00FE2CF1" w:rsidP="00CC6252">
      <w:pPr>
        <w:pStyle w:val="Liststycke"/>
      </w:pPr>
    </w:p>
    <w:p w14:paraId="610E6C50" w14:textId="77777777" w:rsidR="00443679" w:rsidRPr="00443679" w:rsidRDefault="00443679" w:rsidP="00443679">
      <w:pPr>
        <w:pStyle w:val="Brdtext"/>
        <w:rPr>
          <w:b/>
          <w:bCs/>
        </w:rPr>
      </w:pPr>
      <w:r w:rsidRPr="00443679">
        <w:rPr>
          <w:b/>
          <w:bCs/>
        </w:rPr>
        <w:t>Säkerhet</w:t>
      </w:r>
    </w:p>
    <w:p w14:paraId="015E14C7" w14:textId="77777777" w:rsidR="00443679" w:rsidRPr="00443679" w:rsidRDefault="00443679" w:rsidP="00443679">
      <w:pPr>
        <w:pStyle w:val="Brdtext"/>
        <w:numPr>
          <w:ilvl w:val="0"/>
          <w:numId w:val="5"/>
        </w:numPr>
      </w:pPr>
      <w:r w:rsidRPr="00443679">
        <w:t xml:space="preserve">Dörren är certifierad enligt </w:t>
      </w:r>
      <w:r w:rsidRPr="00443679">
        <w:rPr>
          <w:b/>
          <w:bCs/>
        </w:rPr>
        <w:t>SS-EN 1627 (minst RC3)</w:t>
      </w:r>
    </w:p>
    <w:p w14:paraId="114FD65C" w14:textId="77777777" w:rsidR="00443679" w:rsidRPr="00443679" w:rsidRDefault="00443679" w:rsidP="00443679">
      <w:pPr>
        <w:pStyle w:val="Brdtext"/>
        <w:numPr>
          <w:ilvl w:val="0"/>
          <w:numId w:val="5"/>
        </w:numPr>
      </w:pPr>
      <w:r w:rsidRPr="00443679">
        <w:t xml:space="preserve">Låset är </w:t>
      </w:r>
      <w:r w:rsidRPr="00443679">
        <w:rPr>
          <w:b/>
          <w:bCs/>
        </w:rPr>
        <w:t>SSF-klass 3</w:t>
      </w:r>
      <w:r w:rsidRPr="00443679">
        <w:t xml:space="preserve"> eller högre</w:t>
      </w:r>
    </w:p>
    <w:p w14:paraId="3EDF4683" w14:textId="77777777" w:rsidR="00443679" w:rsidRPr="00443679" w:rsidRDefault="00443679" w:rsidP="00443679">
      <w:pPr>
        <w:pStyle w:val="Brdtext"/>
        <w:numPr>
          <w:ilvl w:val="0"/>
          <w:numId w:val="5"/>
        </w:numPr>
      </w:pPr>
      <w:r w:rsidRPr="00443679">
        <w:t xml:space="preserve">Monteras med </w:t>
      </w:r>
      <w:proofErr w:type="spellStart"/>
      <w:r w:rsidRPr="00443679">
        <w:rPr>
          <w:b/>
          <w:bCs/>
        </w:rPr>
        <w:t>säkerhetsslutbleck</w:t>
      </w:r>
      <w:proofErr w:type="spellEnd"/>
    </w:p>
    <w:p w14:paraId="16A0F2AF" w14:textId="77777777" w:rsidR="00443679" w:rsidRPr="00443679" w:rsidRDefault="00443679" w:rsidP="00443679">
      <w:pPr>
        <w:pStyle w:val="Brdtext"/>
        <w:rPr>
          <w:b/>
          <w:bCs/>
        </w:rPr>
      </w:pPr>
      <w:r w:rsidRPr="00443679">
        <w:rPr>
          <w:b/>
          <w:bCs/>
        </w:rPr>
        <w:t>Brand &amp; ljud</w:t>
      </w:r>
    </w:p>
    <w:p w14:paraId="378AF2B3" w14:textId="77777777" w:rsidR="00443679" w:rsidRPr="00443679" w:rsidRDefault="00443679" w:rsidP="00443679">
      <w:pPr>
        <w:pStyle w:val="Brdtext"/>
        <w:numPr>
          <w:ilvl w:val="0"/>
          <w:numId w:val="6"/>
        </w:numPr>
      </w:pPr>
      <w:r w:rsidRPr="00443679">
        <w:t xml:space="preserve">Dörren är </w:t>
      </w:r>
      <w:proofErr w:type="spellStart"/>
      <w:r w:rsidRPr="00443679">
        <w:rPr>
          <w:b/>
          <w:bCs/>
        </w:rPr>
        <w:t>brandklassad</w:t>
      </w:r>
      <w:proofErr w:type="spellEnd"/>
      <w:r w:rsidRPr="00443679">
        <w:t xml:space="preserve"> (minst EI30)</w:t>
      </w:r>
    </w:p>
    <w:p w14:paraId="688D8FAC" w14:textId="77777777" w:rsidR="00443679" w:rsidRPr="00443679" w:rsidRDefault="00443679" w:rsidP="00443679">
      <w:pPr>
        <w:pStyle w:val="Brdtext"/>
        <w:numPr>
          <w:ilvl w:val="0"/>
          <w:numId w:val="6"/>
        </w:numPr>
      </w:pPr>
      <w:r w:rsidRPr="00443679">
        <w:t xml:space="preserve">Dörren är </w:t>
      </w:r>
      <w:proofErr w:type="spellStart"/>
      <w:r w:rsidRPr="00443679">
        <w:rPr>
          <w:b/>
          <w:bCs/>
        </w:rPr>
        <w:t>ljudklassad</w:t>
      </w:r>
      <w:proofErr w:type="spellEnd"/>
      <w:r w:rsidRPr="00443679">
        <w:t xml:space="preserve"> (minst R’w 35 dB)</w:t>
      </w:r>
    </w:p>
    <w:p w14:paraId="19CDA0BD" w14:textId="77777777" w:rsidR="00443679" w:rsidRPr="00443679" w:rsidRDefault="00443679" w:rsidP="00443679">
      <w:pPr>
        <w:pStyle w:val="Brdtext"/>
        <w:rPr>
          <w:b/>
          <w:bCs/>
        </w:rPr>
      </w:pPr>
      <w:r w:rsidRPr="00443679">
        <w:rPr>
          <w:b/>
          <w:bCs/>
        </w:rPr>
        <w:t>Utseende</w:t>
      </w:r>
    </w:p>
    <w:p w14:paraId="009C31AE" w14:textId="77777777" w:rsidR="00443679" w:rsidRPr="00443679" w:rsidRDefault="00443679" w:rsidP="00443679">
      <w:pPr>
        <w:pStyle w:val="Brdtext"/>
        <w:numPr>
          <w:ilvl w:val="0"/>
          <w:numId w:val="7"/>
        </w:numPr>
      </w:pPr>
      <w:r w:rsidRPr="00443679">
        <w:t>Utsida följer föreningens krav</w:t>
      </w:r>
    </w:p>
    <w:p w14:paraId="032A8A79" w14:textId="77777777" w:rsidR="00443679" w:rsidRPr="00443679" w:rsidRDefault="00443679" w:rsidP="00443679">
      <w:pPr>
        <w:pStyle w:val="Brdtext"/>
        <w:numPr>
          <w:ilvl w:val="0"/>
          <w:numId w:val="7"/>
        </w:numPr>
      </w:pPr>
      <w:r w:rsidRPr="00443679">
        <w:t>Insidan kan väljas fritt</w:t>
      </w:r>
    </w:p>
    <w:p w14:paraId="120F0885" w14:textId="77777777" w:rsidR="00443679" w:rsidRPr="00443679" w:rsidRDefault="00443679" w:rsidP="00443679">
      <w:pPr>
        <w:pStyle w:val="Brdtext"/>
        <w:rPr>
          <w:b/>
          <w:bCs/>
        </w:rPr>
      </w:pPr>
      <w:r w:rsidRPr="00443679">
        <w:rPr>
          <w:b/>
          <w:bCs/>
        </w:rPr>
        <w:t>Installation &amp; garanti</w:t>
      </w:r>
    </w:p>
    <w:p w14:paraId="65C69D02" w14:textId="740BAE99" w:rsidR="00443679" w:rsidRPr="00443679" w:rsidRDefault="00443679" w:rsidP="00443679">
      <w:pPr>
        <w:pStyle w:val="Brdtext"/>
        <w:numPr>
          <w:ilvl w:val="0"/>
          <w:numId w:val="8"/>
        </w:numPr>
      </w:pPr>
      <w:r w:rsidRPr="00443679">
        <w:t xml:space="preserve">Dörren monteras av </w:t>
      </w:r>
      <w:r w:rsidRPr="00443679">
        <w:rPr>
          <w:b/>
          <w:bCs/>
        </w:rPr>
        <w:t>auktoriserad installatör</w:t>
      </w:r>
    </w:p>
    <w:p w14:paraId="0F823A3F" w14:textId="77777777" w:rsidR="00443679" w:rsidRPr="00443679" w:rsidRDefault="00443679" w:rsidP="00443679">
      <w:pPr>
        <w:pStyle w:val="Brdtext"/>
        <w:numPr>
          <w:ilvl w:val="0"/>
          <w:numId w:val="8"/>
        </w:numPr>
      </w:pPr>
      <w:r w:rsidRPr="00443679">
        <w:t xml:space="preserve">Garanti på både </w:t>
      </w:r>
      <w:r w:rsidRPr="00443679">
        <w:rPr>
          <w:b/>
          <w:bCs/>
        </w:rPr>
        <w:t>dörr och montering</w:t>
      </w:r>
    </w:p>
    <w:p w14:paraId="12013CE2" w14:textId="77777777" w:rsidR="00443679" w:rsidRPr="00443679" w:rsidRDefault="00443679" w:rsidP="00443679">
      <w:pPr>
        <w:pStyle w:val="Brdtext"/>
        <w:numPr>
          <w:ilvl w:val="0"/>
          <w:numId w:val="8"/>
        </w:numPr>
      </w:pPr>
      <w:r w:rsidRPr="00443679">
        <w:t>Försäkringsbolaget godkänner lösningen</w:t>
      </w:r>
    </w:p>
    <w:p w14:paraId="54897434" w14:textId="77777777" w:rsidR="00443679" w:rsidRPr="00443679" w:rsidRDefault="00443679" w:rsidP="00443679">
      <w:pPr>
        <w:pStyle w:val="Brdtext"/>
        <w:rPr>
          <w:b/>
          <w:bCs/>
        </w:rPr>
      </w:pPr>
      <w:r w:rsidRPr="00443679">
        <w:rPr>
          <w:b/>
          <w:bCs/>
        </w:rPr>
        <w:t>Extra funktioner (valfritt)</w:t>
      </w:r>
    </w:p>
    <w:p w14:paraId="383BE162" w14:textId="77777777" w:rsidR="00443679" w:rsidRPr="00443679" w:rsidRDefault="00443679" w:rsidP="00443679">
      <w:pPr>
        <w:pStyle w:val="Brdtext"/>
        <w:numPr>
          <w:ilvl w:val="0"/>
          <w:numId w:val="9"/>
        </w:numPr>
      </w:pPr>
      <w:r w:rsidRPr="00443679">
        <w:t>Digitalt lås eller kodlås</w:t>
      </w:r>
    </w:p>
    <w:p w14:paraId="6C42350E" w14:textId="77777777" w:rsidR="00443679" w:rsidRPr="00443679" w:rsidRDefault="00443679" w:rsidP="00443679">
      <w:pPr>
        <w:pStyle w:val="Brdtext"/>
        <w:numPr>
          <w:ilvl w:val="0"/>
          <w:numId w:val="9"/>
        </w:numPr>
      </w:pPr>
      <w:r w:rsidRPr="00443679">
        <w:t>Titthål/kamera</w:t>
      </w:r>
    </w:p>
    <w:p w14:paraId="42FA4CBA" w14:textId="77777777" w:rsidR="00443679" w:rsidRPr="00443679" w:rsidRDefault="00443679" w:rsidP="00443679">
      <w:pPr>
        <w:pStyle w:val="Brdtext"/>
        <w:numPr>
          <w:ilvl w:val="0"/>
          <w:numId w:val="9"/>
        </w:numPr>
      </w:pPr>
      <w:r w:rsidRPr="00443679">
        <w:t>Extra skydd mot inbrott (</w:t>
      </w:r>
      <w:proofErr w:type="spellStart"/>
      <w:r w:rsidRPr="00443679">
        <w:t>regelbultar</w:t>
      </w:r>
      <w:proofErr w:type="spellEnd"/>
      <w:r w:rsidRPr="00443679">
        <w:t>, kedja etc.)</w:t>
      </w:r>
    </w:p>
    <w:p w14:paraId="521D3DAD" w14:textId="77777777" w:rsidR="00443679" w:rsidRPr="00443679" w:rsidRDefault="00443679" w:rsidP="00443679">
      <w:pPr>
        <w:pStyle w:val="Brdtext"/>
      </w:pPr>
    </w:p>
    <w:sectPr w:rsidR="00443679" w:rsidRPr="00443679" w:rsidSect="00F25823">
      <w:headerReference w:type="default" r:id="rId11"/>
      <w:head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72A5" w14:textId="77777777" w:rsidR="00771FF4" w:rsidRDefault="00771FF4" w:rsidP="00216B9D">
      <w:r>
        <w:separator/>
      </w:r>
    </w:p>
  </w:endnote>
  <w:endnote w:type="continuationSeparator" w:id="0">
    <w:p w14:paraId="1D572BC2" w14:textId="77777777" w:rsidR="00771FF4" w:rsidRDefault="00771FF4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BD03" w14:textId="77777777" w:rsidR="00771FF4" w:rsidRDefault="00771FF4" w:rsidP="00216B9D">
      <w:r>
        <w:separator/>
      </w:r>
    </w:p>
  </w:footnote>
  <w:footnote w:type="continuationSeparator" w:id="0">
    <w:p w14:paraId="3AC1FE93" w14:textId="77777777" w:rsidR="00771FF4" w:rsidRDefault="00771FF4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2260A394" w14:textId="77777777" w:rsidTr="00CA4910">
      <w:tc>
        <w:tcPr>
          <w:tcW w:w="1843" w:type="dxa"/>
        </w:tcPr>
        <w:p w14:paraId="00A50984" w14:textId="77777777" w:rsidR="00F25823" w:rsidRPr="00BA5D8C" w:rsidRDefault="009E7725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09CC044D" wp14:editId="72CDC12E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66AB63D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56DE1F39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70701E62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1D0C1915" w14:textId="77777777" w:rsidTr="008642BC">
      <w:tc>
        <w:tcPr>
          <w:tcW w:w="1843" w:type="dxa"/>
        </w:tcPr>
        <w:p w14:paraId="03E026C0" w14:textId="77777777" w:rsidR="00256F0B" w:rsidRPr="00BA5D8C" w:rsidRDefault="009E7725" w:rsidP="008642BC">
          <w:pPr>
            <w:pStyle w:val="Sidhuvud"/>
            <w:jc w:val="center"/>
          </w:pPr>
          <w:bookmarkStart w:id="2" w:name="bkmlogoimg_col_1"/>
          <w:bookmarkStart w:id="3" w:name="bmLogga2"/>
          <w:bookmarkEnd w:id="2"/>
          <w:r w:rsidRPr="00D00A6F">
            <w:rPr>
              <w:noProof/>
              <w:lang w:val="en-US"/>
            </w:rPr>
            <w:drawing>
              <wp:inline distT="0" distB="0" distL="0" distR="0" wp14:anchorId="5A78FF4A" wp14:editId="6EE6A434">
                <wp:extent cx="860407" cy="601981"/>
                <wp:effectExtent l="0" t="0" r="0" b="762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493B5097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038F9D95" w14:textId="58D3E27D" w:rsidR="00256F0B" w:rsidRPr="006B1AAF" w:rsidRDefault="00142A79" w:rsidP="008642BC">
          <w:pPr>
            <w:pStyle w:val="Sidhuvud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045540">
            <w:rPr>
              <w:noProof/>
            </w:rPr>
            <w:t>2025-10-06</w:t>
          </w:r>
          <w:r>
            <w:fldChar w:fldCharType="end"/>
          </w:r>
        </w:p>
      </w:tc>
      <w:tc>
        <w:tcPr>
          <w:tcW w:w="1417" w:type="dxa"/>
        </w:tcPr>
        <w:p w14:paraId="379CFFBF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14:paraId="742AF42C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59C9"/>
    <w:multiLevelType w:val="multilevel"/>
    <w:tmpl w:val="6A46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65FA5"/>
    <w:multiLevelType w:val="multilevel"/>
    <w:tmpl w:val="0054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508EE"/>
    <w:multiLevelType w:val="multilevel"/>
    <w:tmpl w:val="71EC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51E35"/>
    <w:multiLevelType w:val="multilevel"/>
    <w:tmpl w:val="10B8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6" w15:restartNumberingAfterBreak="0">
    <w:nsid w:val="5C915E9B"/>
    <w:multiLevelType w:val="multilevel"/>
    <w:tmpl w:val="5080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CED350B"/>
    <w:multiLevelType w:val="multilevel"/>
    <w:tmpl w:val="256A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45B54"/>
    <w:multiLevelType w:val="multilevel"/>
    <w:tmpl w:val="B924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892194">
    <w:abstractNumId w:val="7"/>
  </w:num>
  <w:num w:numId="2" w16cid:durableId="1104418178">
    <w:abstractNumId w:val="4"/>
  </w:num>
  <w:num w:numId="3" w16cid:durableId="845289974">
    <w:abstractNumId w:val="5"/>
  </w:num>
  <w:num w:numId="4" w16cid:durableId="2017658297">
    <w:abstractNumId w:val="8"/>
  </w:num>
  <w:num w:numId="5" w16cid:durableId="436291591">
    <w:abstractNumId w:val="3"/>
  </w:num>
  <w:num w:numId="6" w16cid:durableId="1641181085">
    <w:abstractNumId w:val="0"/>
  </w:num>
  <w:num w:numId="7" w16cid:durableId="718627466">
    <w:abstractNumId w:val="2"/>
  </w:num>
  <w:num w:numId="8" w16cid:durableId="1719430990">
    <w:abstractNumId w:val="1"/>
  </w:num>
  <w:num w:numId="9" w16cid:durableId="1182545611">
    <w:abstractNumId w:val="6"/>
  </w:num>
  <w:num w:numId="10" w16cid:durableId="52128976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04"/>
    <w:rsid w:val="00005A36"/>
    <w:rsid w:val="000143A8"/>
    <w:rsid w:val="000200C8"/>
    <w:rsid w:val="00023126"/>
    <w:rsid w:val="00023BD1"/>
    <w:rsid w:val="00033BA1"/>
    <w:rsid w:val="00045540"/>
    <w:rsid w:val="00051FBD"/>
    <w:rsid w:val="00052E24"/>
    <w:rsid w:val="0005680A"/>
    <w:rsid w:val="00060CF7"/>
    <w:rsid w:val="00061842"/>
    <w:rsid w:val="00071405"/>
    <w:rsid w:val="000807E7"/>
    <w:rsid w:val="00080921"/>
    <w:rsid w:val="000818FB"/>
    <w:rsid w:val="00090E65"/>
    <w:rsid w:val="000933D5"/>
    <w:rsid w:val="000953D8"/>
    <w:rsid w:val="00097E2A"/>
    <w:rsid w:val="000A0596"/>
    <w:rsid w:val="000B6E0E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2A79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5001"/>
    <w:rsid w:val="001E72C6"/>
    <w:rsid w:val="001F2387"/>
    <w:rsid w:val="001F2DCA"/>
    <w:rsid w:val="001F3D44"/>
    <w:rsid w:val="001F6877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A0847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5743"/>
    <w:rsid w:val="002F6D25"/>
    <w:rsid w:val="002F70FD"/>
    <w:rsid w:val="002F7263"/>
    <w:rsid w:val="002F7C3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60BE"/>
    <w:rsid w:val="00367B32"/>
    <w:rsid w:val="00371319"/>
    <w:rsid w:val="00374904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24C4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43679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8EF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4F4ABF"/>
    <w:rsid w:val="005024B3"/>
    <w:rsid w:val="00507F12"/>
    <w:rsid w:val="005171E0"/>
    <w:rsid w:val="0052760A"/>
    <w:rsid w:val="00533638"/>
    <w:rsid w:val="00546582"/>
    <w:rsid w:val="005501F6"/>
    <w:rsid w:val="005504A4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46A8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402F4"/>
    <w:rsid w:val="0076051C"/>
    <w:rsid w:val="007669D2"/>
    <w:rsid w:val="0076761A"/>
    <w:rsid w:val="00771FF4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A57EF"/>
    <w:rsid w:val="009B0190"/>
    <w:rsid w:val="009B581B"/>
    <w:rsid w:val="009D0802"/>
    <w:rsid w:val="009D3911"/>
    <w:rsid w:val="009D6271"/>
    <w:rsid w:val="009E7725"/>
    <w:rsid w:val="009F4419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57F5"/>
    <w:rsid w:val="00A77985"/>
    <w:rsid w:val="00A81627"/>
    <w:rsid w:val="00A8165A"/>
    <w:rsid w:val="00A821BE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C6252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33B82"/>
    <w:rsid w:val="00E37C57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39E8"/>
    <w:rsid w:val="00F9543B"/>
    <w:rsid w:val="00FC499A"/>
    <w:rsid w:val="00FC5BAC"/>
    <w:rsid w:val="00FC5EF7"/>
    <w:rsid w:val="00FC7D68"/>
    <w:rsid w:val="00FD6FAA"/>
    <w:rsid w:val="00FE2CF1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1E39"/>
  <w15:docId w15:val="{6941FB3A-1F40-46F5-A291-736EB617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rsid w:val="00CC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333842A3A3F4AA424227591445E95" ma:contentTypeVersion="5" ma:contentTypeDescription="Skapa ett nytt dokument." ma:contentTypeScope="" ma:versionID="18437a42ca3826de5bae3dc514daa472">
  <xsd:schema xmlns:xsd="http://www.w3.org/2001/XMLSchema" xmlns:xs="http://www.w3.org/2001/XMLSchema" xmlns:p="http://schemas.microsoft.com/office/2006/metadata/properties" xmlns:ns2="7ba29e3e-99a6-4681-86a4-43a1ae71aa1e" xmlns:ns3="d0cab189-b990-4dab-8d93-c11685bd73a1" targetNamespace="http://schemas.microsoft.com/office/2006/metadata/properties" ma:root="true" ma:fieldsID="0e2008e79743b256bf7b1eaec5d123bd" ns2:_="" ns3:_="">
    <xsd:import namespace="7ba29e3e-99a6-4681-86a4-43a1ae71aa1e"/>
    <xsd:import namespace="d0cab189-b990-4dab-8d93-c11685bd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29e3e-99a6-4681-86a4-43a1ae71a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ab189-b990-4dab-8d93-c11685bd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teReference xmlns="http://schema.officeatwork.com/2022/templateReference">
  <reference>officeatworkDocumentPart: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</reference>
</templateReference>
</file>

<file path=customXml/itemProps1.xml><?xml version="1.0" encoding="utf-8"?>
<ds:datastoreItem xmlns:ds="http://schemas.openxmlformats.org/officeDocument/2006/customXml" ds:itemID="{7514FAAA-A356-4FDB-A22E-4B8CAC9D2B31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918A023-E295-4802-800A-B383C65F4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6E608-1FEF-4575-AD36-9AA066C677F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ba29e3e-99a6-4681-86a4-43a1ae71aa1e"/>
    <ds:schemaRef ds:uri="d0cab189-b990-4dab-8d93-c11685bd73a1"/>
  </ds:schemaRefs>
</ds:datastoreItem>
</file>

<file path=customXml/itemProps4.xml><?xml version="1.0" encoding="utf-8"?>
<ds:datastoreItem xmlns:ds="http://schemas.openxmlformats.org/officeDocument/2006/customXml" ds:itemID="{4EF6E124-51F4-D565-50A0-957A8152E37E}">
  <ds:schemaRefs>
    <ds:schemaRef ds:uri="http://schema.officeatwork.com/2022/templateRefere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Grund.dotm</Template>
  <TotalTime>8</TotalTime>
  <Pages>1</Pages>
  <Words>172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Fogelström</dc:creator>
  <cp:keywords>Grundmall - HSB</cp:keywords>
  <dc:description/>
  <cp:lastModifiedBy>Björn Schou</cp:lastModifiedBy>
  <cp:revision>8</cp:revision>
  <cp:lastPrinted>2011-02-08T13:12:00Z</cp:lastPrinted>
  <dcterms:created xsi:type="dcterms:W3CDTF">2025-09-15T20:49:00Z</dcterms:created>
  <dcterms:modified xsi:type="dcterms:W3CDTF">2025-10-06T21:16:00Z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2023-01-31</vt:lpwstr>
  </property>
  <property fmtid="{D5CDD505-2E9C-101B-9397-08002B2CF9AE}" pid="4" name="Rubrik">
    <vt:lpwstr>[Rubrik]</vt:lpwstr>
  </property>
  <property fmtid="{D5CDD505-2E9C-101B-9397-08002B2CF9AE}" pid="5" name="ContentTypeId">
    <vt:lpwstr>0x0101005A5333842A3A3F4AA424227591445E95</vt:lpwstr>
  </property>
</Properties>
</file>