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F3332" w14:textId="77777777" w:rsidR="009B2887" w:rsidRDefault="009B2887" w:rsidP="009B2887"/>
    <w:p w14:paraId="3E5BC920" w14:textId="775E9CCD" w:rsidR="009B2887" w:rsidRDefault="009B2887" w:rsidP="009B2887">
      <w:pPr>
        <w:rPr>
          <w:i/>
          <w:sz w:val="56"/>
          <w:szCs w:val="56"/>
        </w:rPr>
      </w:pPr>
      <w:r>
        <w:tab/>
      </w:r>
      <w:r>
        <w:tab/>
      </w:r>
      <w:r>
        <w:tab/>
      </w:r>
      <w:r>
        <w:tab/>
      </w:r>
      <w:r>
        <w:tab/>
      </w:r>
      <w:r w:rsidR="009E0AEC">
        <w:t>3 april</w:t>
      </w:r>
      <w:r>
        <w:t xml:space="preserve"> 2023    </w:t>
      </w:r>
      <w:r w:rsidRPr="006D5954">
        <w:rPr>
          <w:b/>
          <w:i/>
          <w:color w:val="44546A" w:themeColor="text2"/>
          <w:sz w:val="56"/>
          <w:szCs w:val="56"/>
        </w:rPr>
        <w:t>Nyhetsbrev Brf Optimus</w:t>
      </w:r>
      <w:r>
        <w:rPr>
          <w:noProof/>
          <w:lang w:eastAsia="sv-SE"/>
        </w:rPr>
        <w:drawing>
          <wp:inline distT="0" distB="0" distL="0" distR="0" wp14:anchorId="6AF8E369" wp14:editId="10DA1487">
            <wp:extent cx="5314950" cy="1822450"/>
            <wp:effectExtent l="133350" t="114300" r="152400" b="158750"/>
            <wp:docPr id="2" name="Bildobjekt 2" descr="https://brfoptimus.files.wordpress.com/2020/03/optimus1.jpg?w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rfoptimus.files.wordpress.com/2020/03/optimus1.jpg?w=10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126" cy="182696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23FA0CC" w14:textId="77777777" w:rsidR="009B2887" w:rsidRDefault="009B2887" w:rsidP="009B2887">
      <w:pPr>
        <w:rPr>
          <w:b/>
          <w:i/>
          <w:color w:val="FF000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9F7564">
        <w:rPr>
          <w:b/>
          <w:i/>
          <w:color w:val="FF000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Nytt sedan senast!</w:t>
      </w:r>
    </w:p>
    <w:p w14:paraId="692B4507" w14:textId="374A6526" w:rsidR="009B2887" w:rsidRDefault="009E0AEC" w:rsidP="009B2887">
      <w:pPr>
        <w:rPr>
          <w:sz w:val="24"/>
          <w:szCs w:val="24"/>
        </w:rPr>
      </w:pPr>
      <w:r>
        <w:rPr>
          <w:b/>
          <w:bCs/>
          <w:sz w:val="32"/>
          <w:szCs w:val="32"/>
        </w:rPr>
        <w:t>Glad Påsk</w:t>
      </w:r>
      <w:r w:rsidR="005F7F88">
        <w:rPr>
          <w:b/>
          <w:bCs/>
          <w:sz w:val="32"/>
          <w:szCs w:val="32"/>
        </w:rPr>
        <w:t>!</w:t>
      </w:r>
      <w:r w:rsidR="009B2887">
        <w:rPr>
          <w:b/>
          <w:bCs/>
          <w:sz w:val="32"/>
          <w:szCs w:val="32"/>
        </w:rPr>
        <w:br/>
      </w:r>
      <w:r w:rsidR="005F7F88">
        <w:rPr>
          <w:sz w:val="24"/>
          <w:szCs w:val="24"/>
        </w:rPr>
        <w:t xml:space="preserve">I dag skiner solen och påminner oss om att våren </w:t>
      </w:r>
      <w:r w:rsidR="00D934E4">
        <w:rPr>
          <w:sz w:val="24"/>
          <w:szCs w:val="24"/>
        </w:rPr>
        <w:t>är på gång</w:t>
      </w:r>
      <w:r w:rsidR="005F7F88">
        <w:rPr>
          <w:sz w:val="24"/>
          <w:szCs w:val="24"/>
        </w:rPr>
        <w:t xml:space="preserve">. </w:t>
      </w:r>
      <w:r>
        <w:rPr>
          <w:sz w:val="24"/>
          <w:szCs w:val="24"/>
        </w:rPr>
        <w:t>Våra solceller</w:t>
      </w:r>
      <w:r w:rsidR="00D934E4">
        <w:rPr>
          <w:sz w:val="24"/>
          <w:szCs w:val="24"/>
        </w:rPr>
        <w:t xml:space="preserve"> på taken</w:t>
      </w:r>
      <w:r>
        <w:rPr>
          <w:sz w:val="24"/>
          <w:szCs w:val="24"/>
        </w:rPr>
        <w:t xml:space="preserve"> gör nytta och ger oss ”gratis” el till hissar </w:t>
      </w:r>
      <w:r w:rsidR="00207568">
        <w:rPr>
          <w:sz w:val="24"/>
          <w:szCs w:val="24"/>
        </w:rPr>
        <w:t>och garagebelysning</w:t>
      </w:r>
      <w:r>
        <w:rPr>
          <w:sz w:val="24"/>
          <w:szCs w:val="24"/>
        </w:rPr>
        <w:t xml:space="preserve"> under dagtid</w:t>
      </w:r>
      <w:r w:rsidR="00D934E4">
        <w:rPr>
          <w:sz w:val="24"/>
          <w:szCs w:val="24"/>
        </w:rPr>
        <w:t>.</w:t>
      </w:r>
    </w:p>
    <w:p w14:paraId="723A47E4" w14:textId="3B68C796" w:rsidR="009B2887" w:rsidRPr="00207568" w:rsidRDefault="009B2887" w:rsidP="009B2887">
      <w:pPr>
        <w:rPr>
          <w:b/>
          <w:bCs/>
          <w:i/>
          <w:iCs/>
        </w:rPr>
      </w:pPr>
      <w:r w:rsidRPr="009B2887">
        <w:rPr>
          <w:b/>
          <w:bCs/>
          <w:sz w:val="32"/>
          <w:szCs w:val="32"/>
        </w:rPr>
        <w:t>Återvinningsrummet</w:t>
      </w:r>
      <w:r>
        <w:rPr>
          <w:sz w:val="24"/>
          <w:szCs w:val="24"/>
        </w:rPr>
        <w:br/>
      </w:r>
      <w:r w:rsidR="005F7F88">
        <w:rPr>
          <w:sz w:val="24"/>
          <w:szCs w:val="24"/>
        </w:rPr>
        <w:t xml:space="preserve">Vill bara </w:t>
      </w:r>
      <w:r w:rsidR="00D934E4">
        <w:rPr>
          <w:sz w:val="24"/>
          <w:szCs w:val="24"/>
        </w:rPr>
        <w:t xml:space="preserve">på nytt </w:t>
      </w:r>
      <w:r w:rsidR="005F7F88">
        <w:rPr>
          <w:sz w:val="24"/>
          <w:szCs w:val="24"/>
        </w:rPr>
        <w:t>påminna om</w:t>
      </w:r>
      <w:r>
        <w:rPr>
          <w:sz w:val="24"/>
          <w:szCs w:val="24"/>
        </w:rPr>
        <w:t xml:space="preserve"> de nya öppningstiderna. Återvinningsrummet är nu öppet måndag</w:t>
      </w:r>
      <w:r w:rsidR="00F86B94">
        <w:rPr>
          <w:sz w:val="24"/>
          <w:szCs w:val="24"/>
        </w:rPr>
        <w:t>ar</w:t>
      </w:r>
      <w:r>
        <w:rPr>
          <w:sz w:val="24"/>
          <w:szCs w:val="24"/>
        </w:rPr>
        <w:t xml:space="preserve"> och torsdag</w:t>
      </w:r>
      <w:r w:rsidR="00F86B94">
        <w:rPr>
          <w:sz w:val="24"/>
          <w:szCs w:val="24"/>
        </w:rPr>
        <w:t>ar</w:t>
      </w:r>
      <w:r>
        <w:rPr>
          <w:sz w:val="24"/>
          <w:szCs w:val="24"/>
        </w:rPr>
        <w:t xml:space="preserve"> </w:t>
      </w:r>
      <w:r w:rsidR="00F86B94">
        <w:rPr>
          <w:sz w:val="24"/>
          <w:szCs w:val="24"/>
        </w:rPr>
        <w:t>mellan kl. 18 – 20</w:t>
      </w:r>
      <w:r w:rsidR="005F7F88">
        <w:rPr>
          <w:sz w:val="24"/>
          <w:szCs w:val="24"/>
        </w:rPr>
        <w:t xml:space="preserve"> och lördagar mellan</w:t>
      </w:r>
      <w:r w:rsidR="00FD4225">
        <w:rPr>
          <w:sz w:val="24"/>
          <w:szCs w:val="24"/>
        </w:rPr>
        <w:t xml:space="preserve"> </w:t>
      </w:r>
      <w:r w:rsidR="005F7F88">
        <w:rPr>
          <w:sz w:val="24"/>
          <w:szCs w:val="24"/>
        </w:rPr>
        <w:t>kl. 10 – 12.</w:t>
      </w:r>
      <w:r w:rsidR="00D934E4">
        <w:rPr>
          <w:sz w:val="24"/>
          <w:szCs w:val="24"/>
        </w:rPr>
        <w:t xml:space="preserve"> Någon kan kanske inte läsa, utan lämnar sina matpåsar utanför dörrarna till återvinningsrummet och hoppas att någon ska göra deras jobb. Påsarna ska ut till sop</w:t>
      </w:r>
      <w:r w:rsidR="00207568">
        <w:rPr>
          <w:sz w:val="24"/>
          <w:szCs w:val="24"/>
        </w:rPr>
        <w:t>behållarna</w:t>
      </w:r>
      <w:r w:rsidR="00D934E4">
        <w:rPr>
          <w:sz w:val="24"/>
          <w:szCs w:val="24"/>
        </w:rPr>
        <w:t xml:space="preserve"> på gatan. </w:t>
      </w:r>
      <w:r w:rsidR="00D934E4" w:rsidRPr="00207568">
        <w:rPr>
          <w:b/>
          <w:bCs/>
          <w:i/>
          <w:iCs/>
          <w:sz w:val="24"/>
          <w:szCs w:val="24"/>
        </w:rPr>
        <w:t>Ska det vara så svårt!!!</w:t>
      </w:r>
    </w:p>
    <w:p w14:paraId="28483B69" w14:textId="5AE9F369" w:rsidR="00FD4225" w:rsidRPr="00FD4225" w:rsidRDefault="00FD4225" w:rsidP="009B2887">
      <w:r>
        <w:rPr>
          <w:b/>
          <w:bCs/>
          <w:sz w:val="32"/>
          <w:szCs w:val="32"/>
        </w:rPr>
        <w:t>Garagestädning</w:t>
      </w:r>
      <w:r>
        <w:rPr>
          <w:b/>
          <w:bCs/>
          <w:sz w:val="32"/>
          <w:szCs w:val="32"/>
        </w:rPr>
        <w:br/>
      </w:r>
      <w:r w:rsidRPr="009449CA">
        <w:rPr>
          <w:rFonts w:cstheme="minorHAnsi"/>
          <w:b/>
          <w:bCs/>
          <w:sz w:val="24"/>
          <w:szCs w:val="24"/>
        </w:rPr>
        <w:t>Måndagen den 3 april</w:t>
      </w:r>
      <w:r>
        <w:rPr>
          <w:rFonts w:cstheme="minorHAnsi"/>
          <w:sz w:val="24"/>
          <w:szCs w:val="24"/>
        </w:rPr>
        <w:t xml:space="preserve"> </w:t>
      </w:r>
      <w:r w:rsidR="00D934E4">
        <w:rPr>
          <w:rFonts w:cstheme="minorHAnsi"/>
          <w:sz w:val="24"/>
          <w:szCs w:val="24"/>
        </w:rPr>
        <w:t>var</w:t>
      </w:r>
      <w:r>
        <w:rPr>
          <w:rFonts w:cstheme="minorHAnsi"/>
          <w:sz w:val="24"/>
          <w:szCs w:val="24"/>
        </w:rPr>
        <w:t xml:space="preserve"> det åter dags för garagestädning. </w:t>
      </w:r>
      <w:r w:rsidR="00D934E4">
        <w:rPr>
          <w:rFonts w:cstheme="minorHAnsi"/>
          <w:sz w:val="24"/>
          <w:szCs w:val="24"/>
        </w:rPr>
        <w:t>S</w:t>
      </w:r>
      <w:r w:rsidR="00BD4EF9">
        <w:rPr>
          <w:rFonts w:cstheme="minorHAnsi"/>
          <w:sz w:val="24"/>
          <w:szCs w:val="24"/>
        </w:rPr>
        <w:t>tädningen genomför</w:t>
      </w:r>
      <w:r w:rsidR="00D934E4">
        <w:rPr>
          <w:rFonts w:cstheme="minorHAnsi"/>
          <w:sz w:val="24"/>
          <w:szCs w:val="24"/>
        </w:rPr>
        <w:t>des</w:t>
      </w:r>
      <w:r w:rsidR="00BD4EF9">
        <w:rPr>
          <w:rFonts w:cstheme="minorHAnsi"/>
          <w:sz w:val="24"/>
          <w:szCs w:val="24"/>
        </w:rPr>
        <w:t xml:space="preserve"> på bästa sätt.</w:t>
      </w:r>
      <w:r>
        <w:rPr>
          <w:rFonts w:cstheme="minorHAnsi"/>
          <w:sz w:val="24"/>
          <w:szCs w:val="24"/>
        </w:rPr>
        <w:t xml:space="preserve"> </w:t>
      </w:r>
      <w:r w:rsidR="00D934E4">
        <w:rPr>
          <w:rFonts w:cstheme="minorHAnsi"/>
          <w:sz w:val="24"/>
          <w:szCs w:val="24"/>
        </w:rPr>
        <w:t>Nästa alla bilar var utflyttade!</w:t>
      </w:r>
    </w:p>
    <w:p w14:paraId="0692DB13" w14:textId="14AC8200" w:rsidR="00F54760" w:rsidRDefault="00FD4225" w:rsidP="009B2887">
      <w:pPr>
        <w:rPr>
          <w:sz w:val="24"/>
          <w:szCs w:val="24"/>
        </w:rPr>
      </w:pPr>
      <w:r>
        <w:rPr>
          <w:b/>
          <w:bCs/>
          <w:sz w:val="32"/>
          <w:szCs w:val="32"/>
        </w:rPr>
        <w:t>Årsmöte</w:t>
      </w:r>
      <w:r w:rsidR="00BD4EF9">
        <w:rPr>
          <w:b/>
          <w:bCs/>
          <w:sz w:val="32"/>
          <w:szCs w:val="32"/>
        </w:rPr>
        <w:t>/Föreningsstämma</w:t>
      </w:r>
      <w:r w:rsidR="00F54760">
        <w:rPr>
          <w:sz w:val="28"/>
          <w:szCs w:val="28"/>
        </w:rPr>
        <w:br/>
      </w:r>
      <w:r w:rsidR="00D934E4">
        <w:rPr>
          <w:sz w:val="24"/>
          <w:szCs w:val="24"/>
        </w:rPr>
        <w:t>Det blev lite fel i förra Nyhetsbrevet. Å</w:t>
      </w:r>
      <w:r>
        <w:rPr>
          <w:sz w:val="24"/>
          <w:szCs w:val="24"/>
        </w:rPr>
        <w:t>rsmötet</w:t>
      </w:r>
      <w:r w:rsidR="009449CA">
        <w:rPr>
          <w:sz w:val="24"/>
          <w:szCs w:val="24"/>
        </w:rPr>
        <w:t>/föreningsstämma</w:t>
      </w:r>
      <w:r>
        <w:rPr>
          <w:sz w:val="24"/>
          <w:szCs w:val="24"/>
        </w:rPr>
        <w:t xml:space="preserve"> kommer hållas </w:t>
      </w:r>
      <w:r w:rsidR="00BD4EF9" w:rsidRPr="009449CA">
        <w:rPr>
          <w:b/>
          <w:bCs/>
          <w:sz w:val="24"/>
          <w:szCs w:val="24"/>
        </w:rPr>
        <w:t>måndagen den 22 maj kl.</w:t>
      </w:r>
      <w:r w:rsidR="00D934E4" w:rsidRPr="00D934E4">
        <w:rPr>
          <w:b/>
          <w:bCs/>
          <w:sz w:val="28"/>
          <w:szCs w:val="28"/>
        </w:rPr>
        <w:t>17.00</w:t>
      </w:r>
      <w:r w:rsidR="00BD4EF9">
        <w:rPr>
          <w:sz w:val="24"/>
          <w:szCs w:val="24"/>
        </w:rPr>
        <w:t xml:space="preserve"> på innergården. Kallelse och handlingar kommer att delas ut när de kommer från tryckeriet.</w:t>
      </w:r>
    </w:p>
    <w:p w14:paraId="4B1A4E20" w14:textId="77777777" w:rsidR="009449CA" w:rsidRDefault="009449CA" w:rsidP="009B2887">
      <w:pPr>
        <w:rPr>
          <w:b/>
          <w:bCs/>
          <w:sz w:val="32"/>
          <w:szCs w:val="32"/>
        </w:rPr>
      </w:pPr>
    </w:p>
    <w:p w14:paraId="2799D18A" w14:textId="319A1679" w:rsidR="00BD4EF9" w:rsidRDefault="00BD4EF9" w:rsidP="009B2887">
      <w:pPr>
        <w:rPr>
          <w:rFonts w:cstheme="minorHAnsi"/>
          <w:color w:val="000000"/>
          <w:sz w:val="24"/>
          <w:szCs w:val="24"/>
        </w:rPr>
      </w:pPr>
      <w:r>
        <w:rPr>
          <w:b/>
          <w:bCs/>
          <w:sz w:val="32"/>
          <w:szCs w:val="32"/>
        </w:rPr>
        <w:lastRenderedPageBreak/>
        <w:t>Stadgar</w:t>
      </w:r>
      <w:r>
        <w:rPr>
          <w:b/>
          <w:bCs/>
          <w:sz w:val="32"/>
          <w:szCs w:val="32"/>
        </w:rPr>
        <w:br/>
      </w:r>
      <w:r w:rsidRPr="00BD4EF9">
        <w:rPr>
          <w:rFonts w:cstheme="minorHAnsi"/>
          <w:sz w:val="24"/>
          <w:szCs w:val="24"/>
        </w:rPr>
        <w:t>På årsmötet kommer vi behandla</w:t>
      </w:r>
      <w:r>
        <w:rPr>
          <w:rFonts w:cstheme="minorHAnsi"/>
          <w:b/>
          <w:bCs/>
          <w:sz w:val="24"/>
          <w:szCs w:val="24"/>
        </w:rPr>
        <w:t xml:space="preserve"> Nya HSB Normalstadgar. </w:t>
      </w:r>
      <w:r w:rsidR="009449CA" w:rsidRPr="009449CA">
        <w:rPr>
          <w:rFonts w:ascii="Calibri" w:hAnsi="Calibri" w:cs="Calibri"/>
          <w:color w:val="000000"/>
          <w:sz w:val="24"/>
          <w:szCs w:val="24"/>
        </w:rPr>
        <w:t xml:space="preserve">Med anledning av förändringar i bostadsrättslagen som gäller från årsskiftet, finns nu </w:t>
      </w:r>
      <w:r w:rsidR="009449CA" w:rsidRPr="004E5BF5">
        <w:rPr>
          <w:rFonts w:ascii="Calibri" w:hAnsi="Calibri" w:cs="Calibri"/>
          <w:b/>
          <w:bCs/>
          <w:color w:val="000000"/>
          <w:sz w:val="24"/>
          <w:szCs w:val="24"/>
        </w:rPr>
        <w:t>HSB Normalstadgar 2023</w:t>
      </w:r>
      <w:r w:rsidR="009449CA" w:rsidRPr="009449CA">
        <w:rPr>
          <w:rFonts w:ascii="Calibri" w:hAnsi="Calibri" w:cs="Calibri"/>
          <w:color w:val="000000"/>
          <w:sz w:val="24"/>
          <w:szCs w:val="24"/>
        </w:rPr>
        <w:t xml:space="preserve"> framtagna.</w:t>
      </w:r>
      <w:r w:rsidR="009449CA">
        <w:rPr>
          <w:rFonts w:ascii="Calibri" w:hAnsi="Calibri" w:cs="Calibri"/>
          <w:color w:val="000000"/>
          <w:sz w:val="24"/>
          <w:szCs w:val="24"/>
        </w:rPr>
        <w:br/>
      </w:r>
      <w:r w:rsidR="003346AA">
        <w:rPr>
          <w:rFonts w:cstheme="minorHAnsi"/>
          <w:color w:val="000000"/>
          <w:sz w:val="24"/>
          <w:szCs w:val="24"/>
        </w:rPr>
        <w:t xml:space="preserve">Noterbart är att styrelsen ska </w:t>
      </w:r>
      <w:r w:rsidR="003346AA" w:rsidRPr="003346AA">
        <w:rPr>
          <w:rFonts w:cstheme="minorHAnsi"/>
          <w:b/>
          <w:bCs/>
          <w:color w:val="000000"/>
          <w:sz w:val="24"/>
          <w:szCs w:val="24"/>
        </w:rPr>
        <w:t>godkänna all typ av renovering</w:t>
      </w:r>
      <w:r w:rsidR="003346AA">
        <w:rPr>
          <w:rFonts w:cstheme="minorHAnsi"/>
          <w:color w:val="000000"/>
          <w:sz w:val="24"/>
          <w:szCs w:val="24"/>
        </w:rPr>
        <w:t xml:space="preserve"> av lägenheterna innan renoveringen kan starta. Detta gäller så fort man gör någon förändring av ”fasta delar</w:t>
      </w:r>
      <w:r w:rsidR="0083464B">
        <w:rPr>
          <w:rFonts w:cstheme="minorHAnsi"/>
          <w:color w:val="000000"/>
          <w:sz w:val="24"/>
          <w:szCs w:val="24"/>
        </w:rPr>
        <w:t>,</w:t>
      </w:r>
      <w:r w:rsidR="003346AA">
        <w:rPr>
          <w:rFonts w:cstheme="minorHAnsi"/>
          <w:color w:val="000000"/>
          <w:sz w:val="24"/>
          <w:szCs w:val="24"/>
        </w:rPr>
        <w:t xml:space="preserve">” </w:t>
      </w:r>
      <w:r w:rsidR="0083464B">
        <w:rPr>
          <w:rFonts w:cstheme="minorHAnsi"/>
          <w:color w:val="000000"/>
          <w:sz w:val="24"/>
          <w:szCs w:val="24"/>
        </w:rPr>
        <w:t>v</w:t>
      </w:r>
      <w:r w:rsidR="003346AA">
        <w:rPr>
          <w:rFonts w:cstheme="minorHAnsi"/>
          <w:color w:val="000000"/>
          <w:sz w:val="24"/>
          <w:szCs w:val="24"/>
        </w:rPr>
        <w:t>äggar,</w:t>
      </w:r>
      <w:r w:rsidR="00550FA4">
        <w:rPr>
          <w:rFonts w:cstheme="minorHAnsi"/>
          <w:color w:val="000000"/>
          <w:sz w:val="24"/>
          <w:szCs w:val="24"/>
        </w:rPr>
        <w:t xml:space="preserve"> </w:t>
      </w:r>
      <w:r w:rsidR="003346AA">
        <w:rPr>
          <w:rFonts w:cstheme="minorHAnsi"/>
          <w:color w:val="000000"/>
          <w:sz w:val="24"/>
          <w:szCs w:val="24"/>
        </w:rPr>
        <w:t>skåp</w:t>
      </w:r>
      <w:r w:rsidR="00550FA4">
        <w:rPr>
          <w:rFonts w:cstheme="minorHAnsi"/>
          <w:color w:val="000000"/>
          <w:sz w:val="24"/>
          <w:szCs w:val="24"/>
        </w:rPr>
        <w:t>, badrum eller liknande.</w:t>
      </w:r>
      <w:r w:rsidR="003346AA">
        <w:rPr>
          <w:rFonts w:cstheme="minorHAnsi"/>
          <w:color w:val="000000"/>
          <w:sz w:val="24"/>
          <w:szCs w:val="24"/>
        </w:rPr>
        <w:t xml:space="preserve"> Må</w:t>
      </w:r>
      <w:r w:rsidR="0083464B">
        <w:rPr>
          <w:rFonts w:cstheme="minorHAnsi"/>
          <w:color w:val="000000"/>
          <w:sz w:val="24"/>
          <w:szCs w:val="24"/>
        </w:rPr>
        <w:t>la</w:t>
      </w:r>
      <w:r w:rsidR="003346AA">
        <w:rPr>
          <w:rFonts w:cstheme="minorHAnsi"/>
          <w:color w:val="000000"/>
          <w:sz w:val="24"/>
          <w:szCs w:val="24"/>
        </w:rPr>
        <w:t xml:space="preserve"> och tapetsering får man göra utan styrelsebeslut</w:t>
      </w:r>
    </w:p>
    <w:p w14:paraId="196CFA22" w14:textId="2DB10FBB" w:rsidR="00550FA4" w:rsidRDefault="00550FA4" w:rsidP="009B2887">
      <w:pPr>
        <w:rPr>
          <w:sz w:val="24"/>
          <w:szCs w:val="24"/>
        </w:rPr>
      </w:pPr>
      <w:r>
        <w:rPr>
          <w:b/>
          <w:bCs/>
          <w:sz w:val="32"/>
          <w:szCs w:val="32"/>
        </w:rPr>
        <w:t>Upplåtelseavtal</w:t>
      </w:r>
      <w:r>
        <w:rPr>
          <w:b/>
          <w:bCs/>
          <w:sz w:val="32"/>
          <w:szCs w:val="32"/>
        </w:rPr>
        <w:br/>
      </w:r>
      <w:r w:rsidRPr="00550FA4">
        <w:rPr>
          <w:sz w:val="24"/>
          <w:szCs w:val="24"/>
        </w:rPr>
        <w:t xml:space="preserve">I vår förening </w:t>
      </w:r>
      <w:r>
        <w:rPr>
          <w:sz w:val="24"/>
          <w:szCs w:val="24"/>
        </w:rPr>
        <w:t>är</w:t>
      </w:r>
      <w:r w:rsidRPr="00550FA4">
        <w:rPr>
          <w:sz w:val="24"/>
          <w:szCs w:val="24"/>
        </w:rPr>
        <w:t xml:space="preserve"> utepla</w:t>
      </w:r>
      <w:r>
        <w:rPr>
          <w:sz w:val="24"/>
          <w:szCs w:val="24"/>
        </w:rPr>
        <w:t>tser och balkonger ”lån” och ingår inte i upplåtelseavtalet. Det betyder att vi inte kan ”göra vad vi vill” på uteplatsen eller balkongen.</w:t>
      </w:r>
      <w:r w:rsidR="00207568">
        <w:rPr>
          <w:sz w:val="24"/>
          <w:szCs w:val="24"/>
        </w:rPr>
        <w:t xml:space="preserve"> Vi ansvarar dock för att vårda uteplatsen eller balkongen väl, </w:t>
      </w:r>
      <w:proofErr w:type="gramStart"/>
      <w:r w:rsidR="00207568">
        <w:rPr>
          <w:sz w:val="24"/>
          <w:szCs w:val="24"/>
        </w:rPr>
        <w:t>inbegripet</w:t>
      </w:r>
      <w:r w:rsidR="0083464B">
        <w:rPr>
          <w:sz w:val="24"/>
          <w:szCs w:val="24"/>
        </w:rPr>
        <w:t xml:space="preserve"> </w:t>
      </w:r>
      <w:r w:rsidR="00207568">
        <w:rPr>
          <w:sz w:val="24"/>
          <w:szCs w:val="24"/>
        </w:rPr>
        <w:t>renhållning</w:t>
      </w:r>
      <w:proofErr w:type="gramEnd"/>
      <w:r w:rsidR="00207568">
        <w:rPr>
          <w:sz w:val="24"/>
          <w:szCs w:val="24"/>
        </w:rPr>
        <w:t xml:space="preserve"> och enklare löpande åtgärder.</w:t>
      </w:r>
    </w:p>
    <w:p w14:paraId="05F8DEEA" w14:textId="6D0C684E" w:rsidR="00550FA4" w:rsidRPr="0083464B" w:rsidRDefault="0083464B" w:rsidP="009B2887">
      <w:pPr>
        <w:rPr>
          <w:b/>
          <w:bCs/>
          <w:sz w:val="32"/>
          <w:szCs w:val="32"/>
        </w:rPr>
      </w:pPr>
      <w:r w:rsidRPr="0083464B">
        <w:rPr>
          <w:b/>
          <w:bCs/>
          <w:sz w:val="32"/>
          <w:szCs w:val="32"/>
        </w:rPr>
        <w:t>Nettoskuld</w:t>
      </w:r>
    </w:p>
    <w:p w14:paraId="73383053" w14:textId="7D799F62" w:rsidR="00E13B98" w:rsidRDefault="004E5BF5" w:rsidP="009B28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 kan ibland av svårt att förstå/veta hur bra vår förening är i förhållande till andra föreningar. </w:t>
      </w:r>
      <w:r w:rsidR="0083464B">
        <w:rPr>
          <w:rFonts w:cstheme="minorHAnsi"/>
          <w:sz w:val="24"/>
          <w:szCs w:val="24"/>
        </w:rPr>
        <w:t>Mäklare måste informera om föreningens ”Nettoskuld.” Det kan ju också vara av intresse för oss att vet</w:t>
      </w:r>
      <w:r w:rsidR="00E13B98">
        <w:rPr>
          <w:rFonts w:cstheme="minorHAnsi"/>
          <w:sz w:val="24"/>
          <w:szCs w:val="24"/>
        </w:rPr>
        <w:t>a</w:t>
      </w:r>
      <w:r w:rsidR="0083464B">
        <w:rPr>
          <w:rFonts w:cstheme="minorHAnsi"/>
          <w:sz w:val="24"/>
          <w:szCs w:val="24"/>
        </w:rPr>
        <w:t xml:space="preserve"> hur stor skulden är. </w:t>
      </w:r>
      <w:r w:rsidR="00E13B98">
        <w:rPr>
          <w:rFonts w:cstheme="minorHAnsi"/>
          <w:sz w:val="24"/>
          <w:szCs w:val="24"/>
        </w:rPr>
        <w:t xml:space="preserve">Vår nettoskuld 31-12-2022 var 6 681 kr/kvm. Riktvärdeskala: </w:t>
      </w:r>
      <w:r w:rsidR="00E13B98">
        <w:rPr>
          <w:rFonts w:cstheme="minorHAnsi"/>
          <w:sz w:val="24"/>
          <w:szCs w:val="24"/>
        </w:rPr>
        <w:br/>
        <w:t xml:space="preserve">Låg = </w:t>
      </w:r>
      <w:proofErr w:type="gramStart"/>
      <w:r w:rsidR="00E13B98">
        <w:rPr>
          <w:rFonts w:cstheme="minorHAnsi"/>
          <w:sz w:val="24"/>
          <w:szCs w:val="24"/>
        </w:rPr>
        <w:tab/>
        <w:t>&lt; 3</w:t>
      </w:r>
      <w:proofErr w:type="gramEnd"/>
      <w:r w:rsidR="00E13B98">
        <w:rPr>
          <w:rFonts w:cstheme="minorHAnsi"/>
          <w:sz w:val="24"/>
          <w:szCs w:val="24"/>
        </w:rPr>
        <w:t> 000 kr/kvm</w:t>
      </w:r>
      <w:r w:rsidR="00E13B98">
        <w:rPr>
          <w:rFonts w:cstheme="minorHAnsi"/>
          <w:sz w:val="24"/>
          <w:szCs w:val="24"/>
        </w:rPr>
        <w:br/>
        <w:t xml:space="preserve">Mellan = </w:t>
      </w:r>
      <w:r w:rsidR="00E13B98">
        <w:rPr>
          <w:rFonts w:cstheme="minorHAnsi"/>
          <w:sz w:val="24"/>
          <w:szCs w:val="24"/>
        </w:rPr>
        <w:tab/>
        <w:t>3001 – 8 000 kr/kvm</w:t>
      </w:r>
      <w:r w:rsidR="00E13B98">
        <w:rPr>
          <w:rFonts w:cstheme="minorHAnsi"/>
          <w:sz w:val="24"/>
          <w:szCs w:val="24"/>
        </w:rPr>
        <w:br/>
        <w:t xml:space="preserve">Hög = </w:t>
      </w:r>
      <w:r w:rsidR="00E13B98">
        <w:rPr>
          <w:rFonts w:cstheme="minorHAnsi"/>
          <w:sz w:val="24"/>
          <w:szCs w:val="24"/>
        </w:rPr>
        <w:tab/>
        <w:t>8 001 – 15 000 kr/kvm</w:t>
      </w:r>
      <w:r w:rsidR="00E13B98">
        <w:rPr>
          <w:rFonts w:cstheme="minorHAnsi"/>
          <w:sz w:val="24"/>
          <w:szCs w:val="24"/>
        </w:rPr>
        <w:br/>
        <w:t>Mycket hög</w:t>
      </w:r>
      <w:r w:rsidR="00E13B98">
        <w:rPr>
          <w:rFonts w:cstheme="minorHAnsi"/>
          <w:sz w:val="24"/>
          <w:szCs w:val="24"/>
        </w:rPr>
        <w:tab/>
        <w:t>&gt;15 001 kr/kvm</w:t>
      </w:r>
    </w:p>
    <w:p w14:paraId="7CF03ECA" w14:textId="77777777" w:rsidR="00E13B98" w:rsidRDefault="00E13B98" w:rsidP="009B2887">
      <w:pPr>
        <w:rPr>
          <w:rFonts w:cstheme="minorHAnsi"/>
          <w:sz w:val="24"/>
          <w:szCs w:val="24"/>
        </w:rPr>
      </w:pPr>
    </w:p>
    <w:p w14:paraId="18F67520" w14:textId="77777777" w:rsidR="00E13B98" w:rsidRDefault="00E13B98" w:rsidP="009B2887">
      <w:pPr>
        <w:rPr>
          <w:rFonts w:cstheme="minorHAnsi"/>
          <w:sz w:val="24"/>
          <w:szCs w:val="24"/>
        </w:rPr>
      </w:pPr>
    </w:p>
    <w:p w14:paraId="0579DC3A" w14:textId="77777777" w:rsidR="00E13B98" w:rsidRPr="00550FA4" w:rsidRDefault="00E13B98" w:rsidP="009B2887">
      <w:pPr>
        <w:rPr>
          <w:b/>
          <w:bCs/>
          <w:sz w:val="32"/>
          <w:szCs w:val="32"/>
        </w:rPr>
      </w:pPr>
    </w:p>
    <w:p w14:paraId="493A782F" w14:textId="63217AAA" w:rsidR="004E5BF5" w:rsidRDefault="004E5BF5" w:rsidP="009B2887">
      <w:pPr>
        <w:rPr>
          <w:rFonts w:cstheme="minorHAnsi"/>
          <w:b/>
          <w:bCs/>
          <w:sz w:val="24"/>
          <w:szCs w:val="24"/>
        </w:rPr>
      </w:pPr>
    </w:p>
    <w:p w14:paraId="1FED1AE4" w14:textId="77777777" w:rsidR="00E13B98" w:rsidRDefault="00E13B98" w:rsidP="009B2887">
      <w:pPr>
        <w:rPr>
          <w:rFonts w:cstheme="minorHAnsi"/>
          <w:sz w:val="24"/>
          <w:szCs w:val="24"/>
        </w:rPr>
      </w:pPr>
    </w:p>
    <w:p w14:paraId="6348F78C" w14:textId="02128BC4" w:rsidR="00F86B94" w:rsidRPr="004E5BF5" w:rsidRDefault="004E5BF5" w:rsidP="009B2887">
      <w:r w:rsidRPr="004E5BF5">
        <w:rPr>
          <w:rFonts w:cstheme="minorHAnsi"/>
          <w:b/>
          <w:bCs/>
          <w:i/>
          <w:iCs/>
          <w:color w:val="C00000"/>
          <w:sz w:val="28"/>
          <w:szCs w:val="28"/>
        </w:rPr>
        <w:t>Låt oss nu</w:t>
      </w:r>
      <w:r>
        <w:rPr>
          <w:rFonts w:cstheme="minorHAnsi"/>
          <w:b/>
          <w:bCs/>
          <w:i/>
          <w:iCs/>
          <w:color w:val="C00000"/>
          <w:sz w:val="28"/>
          <w:szCs w:val="28"/>
        </w:rPr>
        <w:t xml:space="preserve"> alla </w:t>
      </w:r>
      <w:r w:rsidRPr="004E5BF5">
        <w:rPr>
          <w:rFonts w:cstheme="minorHAnsi"/>
          <w:b/>
          <w:bCs/>
          <w:i/>
          <w:iCs/>
          <w:color w:val="C00000"/>
          <w:sz w:val="28"/>
          <w:szCs w:val="28"/>
        </w:rPr>
        <w:t xml:space="preserve">njuta av kommande sol och </w:t>
      </w:r>
      <w:r w:rsidR="0083464B">
        <w:rPr>
          <w:rFonts w:cstheme="minorHAnsi"/>
          <w:b/>
          <w:bCs/>
          <w:i/>
          <w:iCs/>
          <w:color w:val="C00000"/>
          <w:sz w:val="28"/>
          <w:szCs w:val="28"/>
        </w:rPr>
        <w:t>PÅSK</w:t>
      </w:r>
      <w:r w:rsidRPr="004E5BF5">
        <w:rPr>
          <w:rFonts w:cstheme="minorHAnsi"/>
          <w:b/>
          <w:bCs/>
          <w:i/>
          <w:iCs/>
          <w:color w:val="C00000"/>
          <w:sz w:val="28"/>
          <w:szCs w:val="28"/>
        </w:rPr>
        <w:t>!</w:t>
      </w:r>
      <w:r w:rsidRPr="004E5BF5">
        <w:rPr>
          <w:rFonts w:cstheme="minorHAnsi"/>
          <w:sz w:val="28"/>
          <w:szCs w:val="28"/>
        </w:rPr>
        <w:br/>
      </w:r>
      <w:r w:rsidRPr="004E5BF5">
        <w:rPr>
          <w:rFonts w:cstheme="minorHAnsi"/>
          <w:b/>
          <w:bCs/>
          <w:i/>
          <w:iCs/>
          <w:color w:val="C00000"/>
          <w:sz w:val="28"/>
          <w:szCs w:val="28"/>
        </w:rPr>
        <w:t>Styrelsen</w:t>
      </w:r>
      <w:r w:rsidR="00F54760" w:rsidRPr="004E5BF5">
        <w:br/>
      </w:r>
    </w:p>
    <w:sectPr w:rsidR="00F86B94" w:rsidRPr="004E5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87"/>
    <w:rsid w:val="00207568"/>
    <w:rsid w:val="003346AA"/>
    <w:rsid w:val="004E5BF5"/>
    <w:rsid w:val="0054632C"/>
    <w:rsid w:val="00550FA4"/>
    <w:rsid w:val="005F7F88"/>
    <w:rsid w:val="00683ACF"/>
    <w:rsid w:val="0083464B"/>
    <w:rsid w:val="008F6514"/>
    <w:rsid w:val="009449CA"/>
    <w:rsid w:val="009B2887"/>
    <w:rsid w:val="009B3C52"/>
    <w:rsid w:val="009E0AEC"/>
    <w:rsid w:val="00BD4EF9"/>
    <w:rsid w:val="00CD3D9E"/>
    <w:rsid w:val="00D934E4"/>
    <w:rsid w:val="00E13B98"/>
    <w:rsid w:val="00F54760"/>
    <w:rsid w:val="00F86B94"/>
    <w:rsid w:val="00F954FA"/>
    <w:rsid w:val="00FD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1D39"/>
  <w15:chartTrackingRefBased/>
  <w15:docId w15:val="{5EBD8C34-0B0D-4D7D-AB3F-BF35EF89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887"/>
    <w:pPr>
      <w:spacing w:after="200" w:line="276" w:lineRule="auto"/>
    </w:pPr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350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Per-Olof Bergman</dc:creator>
  <cp:keywords/>
  <dc:description/>
  <cp:lastModifiedBy>Per-Olof Bergman</cp:lastModifiedBy>
  <cp:revision>3</cp:revision>
  <dcterms:created xsi:type="dcterms:W3CDTF">2023-04-03T13:39:00Z</dcterms:created>
  <dcterms:modified xsi:type="dcterms:W3CDTF">2023-04-03T15:01:00Z</dcterms:modified>
</cp:coreProperties>
</file>