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6EC02" w14:textId="77777777" w:rsidR="005D17F1" w:rsidRPr="00DE31B3" w:rsidRDefault="00440A31" w:rsidP="00DE31B3">
      <w:pPr>
        <w:pStyle w:val="Rubrik1"/>
        <w:rPr>
          <w:lang w:val="en-US"/>
        </w:rPr>
      </w:pPr>
      <w:r>
        <w:rPr>
          <w:lang w:val="en-GB"/>
        </w:rPr>
        <w:t xml:space="preserve">status report: </w:t>
      </w:r>
      <w:r>
        <w:rPr>
          <w:color w:val="E3005D" w:themeColor="accent3"/>
          <w:lang w:val="en-GB"/>
        </w:rPr>
        <w:t xml:space="preserve">project </w:t>
      </w:r>
      <w:r w:rsidR="00DE31B3">
        <w:rPr>
          <w:color w:val="E3005D" w:themeColor="accent3"/>
          <w:lang w:val="en-GB"/>
        </w:rPr>
        <w:t>Title</w:t>
      </w:r>
    </w:p>
    <w:p w14:paraId="377908A1" w14:textId="77777777" w:rsidR="004473BB" w:rsidRPr="00DE31B3" w:rsidRDefault="001632FF" w:rsidP="004473BB">
      <w:pPr>
        <w:rPr>
          <w:color w:val="859D0D" w:themeColor="accent4" w:themeShade="BF"/>
          <w:lang w:val="en-US"/>
        </w:rPr>
      </w:pPr>
      <w:r>
        <w:rPr>
          <w:b/>
          <w:bCs/>
          <w:color w:val="859D0D" w:themeColor="accent4" w:themeShade="BF"/>
          <w:lang w:val="en-GB"/>
        </w:rPr>
        <w:t>Remove all green text prior to submitting your final report. Mail the final report to the responsible Partner from HSB Living Lab who will forward it to the Decision group for approval.</w:t>
      </w:r>
    </w:p>
    <w:p w14:paraId="394CE4BA" w14:textId="77777777" w:rsidR="001632FF" w:rsidRPr="00DE31B3" w:rsidRDefault="001632FF" w:rsidP="00716BD4">
      <w:pPr>
        <w:widowControl w:val="0"/>
        <w:autoSpaceDE w:val="0"/>
        <w:autoSpaceDN w:val="0"/>
        <w:adjustRightInd w:val="0"/>
        <w:spacing w:line="300" w:lineRule="atLeast"/>
        <w:rPr>
          <w:rFonts w:cs="Calibri"/>
          <w:b/>
          <w:color w:val="E3005D" w:themeColor="accent3"/>
          <w:lang w:val="en-US"/>
        </w:rPr>
      </w:pPr>
      <w:r>
        <w:rPr>
          <w:rFonts w:cs="Calibri"/>
          <w:b/>
          <w:bCs/>
          <w:color w:val="E3005D" w:themeColor="accent3"/>
          <w:lang w:val="en-GB"/>
        </w:rPr>
        <w:t>Replace all pink text with your own description according to the instructions.</w:t>
      </w:r>
    </w:p>
    <w:p w14:paraId="55EF7E0C" w14:textId="77777777" w:rsidR="001632FF" w:rsidRPr="00DE31B3" w:rsidRDefault="001632FF" w:rsidP="00716BD4">
      <w:pPr>
        <w:widowControl w:val="0"/>
        <w:autoSpaceDE w:val="0"/>
        <w:autoSpaceDN w:val="0"/>
        <w:adjustRightInd w:val="0"/>
        <w:spacing w:line="300" w:lineRule="atLeast"/>
        <w:rPr>
          <w:rFonts w:cs="Calibri"/>
          <w:color w:val="000000"/>
          <w:lang w:val="en-US"/>
        </w:rPr>
      </w:pPr>
    </w:p>
    <w:p w14:paraId="5FC38154" w14:textId="77777777" w:rsidR="005D17F1" w:rsidRPr="00DE31B3" w:rsidRDefault="005D17F1" w:rsidP="005D17F1">
      <w:pPr>
        <w:rPr>
          <w:sz w:val="10"/>
          <w:szCs w:val="10"/>
          <w:lang w:val="en-US"/>
        </w:rPr>
      </w:pPr>
    </w:p>
    <w:p w14:paraId="6A454DBA" w14:textId="77777777" w:rsidR="005D17F1" w:rsidRPr="00DE31B3" w:rsidRDefault="005D17F1" w:rsidP="00D36C88">
      <w:pPr>
        <w:pStyle w:val="Rubrik5"/>
        <w:rPr>
          <w:lang w:val="en-US"/>
        </w:rPr>
      </w:pPr>
      <w:bookmarkStart w:id="0" w:name="bmAvslut" w:colFirst="1" w:colLast="1"/>
      <w:bookmarkStart w:id="1" w:name="bmDatum" w:colFirst="0" w:colLast="0"/>
      <w:r>
        <w:rPr>
          <w:lang w:val="en-GB"/>
        </w:rPr>
        <w:t>Project data</w:t>
      </w:r>
    </w:p>
    <w:p w14:paraId="7FC3CD15" w14:textId="77777777" w:rsidR="005D17F1" w:rsidRPr="00DE31B3" w:rsidRDefault="005D17F1" w:rsidP="005D17F1">
      <w:pPr>
        <w:pStyle w:val="Numreradlista"/>
        <w:numPr>
          <w:ilvl w:val="0"/>
          <w:numId w:val="0"/>
        </w:numPr>
        <w:rPr>
          <w:lang w:val="en-US"/>
        </w:rPr>
      </w:pPr>
      <w:r>
        <w:rPr>
          <w:rFonts w:cs="Calibri"/>
          <w:lang w:val="en-GB"/>
        </w:rPr>
        <w:t xml:space="preserve">Date of the planned start: </w:t>
      </w:r>
      <w:r>
        <w:rPr>
          <w:rFonts w:cs="Calibri"/>
          <w:color w:val="E3005D" w:themeColor="accent3"/>
          <w:lang w:val="en-GB"/>
        </w:rPr>
        <w:t>XX-XX-20XX, also note any departure from the planned start</w:t>
      </w:r>
    </w:p>
    <w:p w14:paraId="159F89C7" w14:textId="77777777" w:rsidR="005D17F1" w:rsidRPr="00DE31B3" w:rsidRDefault="005D17F1" w:rsidP="005D17F1">
      <w:pPr>
        <w:pStyle w:val="Numreradlista"/>
        <w:numPr>
          <w:ilvl w:val="0"/>
          <w:numId w:val="0"/>
        </w:numPr>
        <w:rPr>
          <w:lang w:val="en-US"/>
        </w:rPr>
      </w:pPr>
      <w:r>
        <w:rPr>
          <w:rFonts w:cs="Calibri"/>
          <w:lang w:val="en-GB"/>
        </w:rPr>
        <w:t xml:space="preserve">Date of the planned completion of the project: </w:t>
      </w:r>
      <w:r>
        <w:rPr>
          <w:rFonts w:cs="Calibri"/>
          <w:color w:val="E3005D" w:themeColor="accent3"/>
          <w:lang w:val="en-GB"/>
        </w:rPr>
        <w:t>XX-XX-20XX, also note any departure from the planned completion</w:t>
      </w:r>
    </w:p>
    <w:p w14:paraId="2475678B" w14:textId="77777777" w:rsidR="005D17F1" w:rsidRPr="00DE31B3" w:rsidRDefault="005D17F1" w:rsidP="005D17F1">
      <w:pPr>
        <w:pStyle w:val="Numreradlista"/>
        <w:numPr>
          <w:ilvl w:val="0"/>
          <w:numId w:val="0"/>
        </w:numPr>
        <w:rPr>
          <w:lang w:val="en-US"/>
        </w:rPr>
      </w:pPr>
      <w:r>
        <w:rPr>
          <w:rFonts w:cs="Calibri"/>
          <w:lang w:val="en-GB"/>
        </w:rPr>
        <w:t>Partners from HS Web Lab</w:t>
      </w:r>
      <w:r>
        <w:rPr>
          <w:rStyle w:val="Fotnotsreferens"/>
          <w:rFonts w:cs="Calibri"/>
          <w:lang w:val="en-GB"/>
        </w:rPr>
        <w:footnoteReference w:id="1"/>
      </w:r>
      <w:r>
        <w:rPr>
          <w:rFonts w:cs="Calibri"/>
          <w:lang w:val="en-GB"/>
        </w:rPr>
        <w:t xml:space="preserve"> participating in the project: </w:t>
      </w:r>
      <w:r>
        <w:rPr>
          <w:rFonts w:cs="Calibri"/>
          <w:color w:val="E3005D" w:themeColor="accent3"/>
          <w:lang w:val="en-GB"/>
        </w:rPr>
        <w:t xml:space="preserve">Organisation </w:t>
      </w:r>
    </w:p>
    <w:p w14:paraId="47120794" w14:textId="77777777" w:rsidR="005D17F1" w:rsidRPr="00DE31B3" w:rsidRDefault="005D17F1" w:rsidP="005D17F1">
      <w:pPr>
        <w:pStyle w:val="Numreradlista"/>
        <w:numPr>
          <w:ilvl w:val="0"/>
          <w:numId w:val="0"/>
        </w:numPr>
        <w:rPr>
          <w:lang w:val="en-US"/>
        </w:rPr>
      </w:pPr>
      <w:r>
        <w:rPr>
          <w:rFonts w:cs="Calibri"/>
          <w:lang w:val="en-GB"/>
        </w:rPr>
        <w:t xml:space="preserve">Project owner: </w:t>
      </w:r>
      <w:r>
        <w:rPr>
          <w:rFonts w:cs="Calibri"/>
          <w:color w:val="E3005D" w:themeColor="accent3"/>
          <w:lang w:val="en-GB"/>
        </w:rPr>
        <w:t>organisation, names, contact details</w:t>
      </w:r>
    </w:p>
    <w:p w14:paraId="19B98891" w14:textId="77777777" w:rsidR="005D17F1" w:rsidRPr="00DE31B3" w:rsidRDefault="005D17F1" w:rsidP="005D17F1">
      <w:pPr>
        <w:pStyle w:val="Numreradlista"/>
        <w:numPr>
          <w:ilvl w:val="0"/>
          <w:numId w:val="0"/>
        </w:numPr>
        <w:rPr>
          <w:lang w:val="en-US"/>
        </w:rPr>
      </w:pPr>
      <w:r>
        <w:rPr>
          <w:rFonts w:cs="Calibri"/>
          <w:lang w:val="en-GB"/>
        </w:rPr>
        <w:t xml:space="preserve">Project manager: </w:t>
      </w:r>
      <w:r>
        <w:rPr>
          <w:rFonts w:cs="Calibri"/>
          <w:color w:val="E3005D" w:themeColor="accent3"/>
          <w:lang w:val="en-GB"/>
        </w:rPr>
        <w:t>organisation, names, contact details</w:t>
      </w:r>
    </w:p>
    <w:bookmarkEnd w:id="0"/>
    <w:bookmarkEnd w:id="1"/>
    <w:p w14:paraId="7DB8E74F" w14:textId="77777777" w:rsidR="00602686" w:rsidRPr="00DE31B3" w:rsidRDefault="00602686" w:rsidP="003F5F7A">
      <w:pPr>
        <w:pStyle w:val="Rubrik5"/>
        <w:rPr>
          <w:lang w:val="en-US"/>
        </w:rPr>
      </w:pPr>
    </w:p>
    <w:p w14:paraId="398EAA3A" w14:textId="77777777" w:rsidR="00355018" w:rsidRPr="00DE31B3" w:rsidRDefault="00B26FD9" w:rsidP="00220DE7">
      <w:pPr>
        <w:pStyle w:val="Rubrik5"/>
        <w:rPr>
          <w:lang w:val="en-US"/>
        </w:rPr>
      </w:pPr>
      <w:r>
        <w:rPr>
          <w:lang w:val="en-GB"/>
        </w:rPr>
        <w:t>Implementation</w:t>
      </w:r>
    </w:p>
    <w:p w14:paraId="31253588" w14:textId="77777777" w:rsidR="00B26FD9" w:rsidRPr="00DE31B3" w:rsidRDefault="00B26FD9" w:rsidP="00B26FD9">
      <w:pPr>
        <w:pStyle w:val="Brdtext"/>
        <w:rPr>
          <w:color w:val="E3005D" w:themeColor="accent3"/>
          <w:lang w:val="en-US"/>
        </w:rPr>
      </w:pPr>
      <w:r>
        <w:rPr>
          <w:color w:val="E3005D" w:themeColor="accent3"/>
          <w:lang w:val="en-GB"/>
        </w:rPr>
        <w:t>Describe activities implemented during the period. Is there any departure from the project plan, state and explain.</w:t>
      </w:r>
    </w:p>
    <w:p w14:paraId="7B8380AA" w14:textId="77777777" w:rsidR="00B26FD9" w:rsidRPr="00DE31B3" w:rsidRDefault="00B26FD9" w:rsidP="00B26FD9">
      <w:pPr>
        <w:pStyle w:val="Punktlista"/>
        <w:numPr>
          <w:ilvl w:val="0"/>
          <w:numId w:val="0"/>
        </w:numPr>
        <w:tabs>
          <w:tab w:val="left" w:pos="1304"/>
        </w:tabs>
        <w:spacing w:before="0" w:after="0" w:line="290" w:lineRule="atLeast"/>
        <w:ind w:left="284" w:hanging="284"/>
        <w:rPr>
          <w:color w:val="E3005D" w:themeColor="accent3"/>
          <w:lang w:val="en-US"/>
        </w:rPr>
      </w:pPr>
      <w:r>
        <w:rPr>
          <w:color w:val="E3005D" w:themeColor="accent3"/>
          <w:lang w:val="en-GB"/>
        </w:rPr>
        <w:t>Describe which information is the current focus and planned activities for the coming period.</w:t>
      </w:r>
    </w:p>
    <w:p w14:paraId="7EEBE6ED" w14:textId="77777777" w:rsidR="00B26FD9" w:rsidRPr="00DE31B3" w:rsidRDefault="00B26FD9" w:rsidP="00B26FD9">
      <w:pPr>
        <w:pStyle w:val="Punktlista"/>
        <w:numPr>
          <w:ilvl w:val="0"/>
          <w:numId w:val="0"/>
        </w:numPr>
        <w:tabs>
          <w:tab w:val="left" w:pos="1304"/>
        </w:tabs>
        <w:spacing w:before="0" w:after="0" w:line="290" w:lineRule="atLeast"/>
        <w:ind w:left="284" w:hanging="284"/>
        <w:rPr>
          <w:color w:val="E3005D" w:themeColor="accent3"/>
          <w:lang w:val="en-US"/>
        </w:rPr>
      </w:pPr>
    </w:p>
    <w:p w14:paraId="3B0704F7" w14:textId="77777777" w:rsidR="00355018" w:rsidRPr="00DE31B3" w:rsidRDefault="008E0636" w:rsidP="008E0636">
      <w:pPr>
        <w:pStyle w:val="Punktlista"/>
        <w:numPr>
          <w:ilvl w:val="0"/>
          <w:numId w:val="0"/>
        </w:numPr>
        <w:tabs>
          <w:tab w:val="left" w:pos="1304"/>
        </w:tabs>
        <w:spacing w:before="0" w:after="0" w:line="290" w:lineRule="atLeast"/>
        <w:ind w:left="284" w:hanging="284"/>
        <w:rPr>
          <w:color w:val="E3005D" w:themeColor="accent3"/>
          <w:lang w:val="en-US"/>
        </w:rPr>
      </w:pPr>
      <w:r>
        <w:rPr>
          <w:color w:val="E3005D" w:themeColor="accent3"/>
          <w:lang w:val="en-GB"/>
        </w:rPr>
        <w:t>Did cooperation occur according to plan, was there any departure, state and explain.</w:t>
      </w:r>
    </w:p>
    <w:p w14:paraId="17563CBE" w14:textId="77777777" w:rsidR="008E0636" w:rsidRPr="00DE31B3" w:rsidRDefault="008E0636" w:rsidP="008E0636">
      <w:pPr>
        <w:pStyle w:val="Punktlista"/>
        <w:numPr>
          <w:ilvl w:val="0"/>
          <w:numId w:val="0"/>
        </w:numPr>
        <w:tabs>
          <w:tab w:val="left" w:pos="1304"/>
        </w:tabs>
        <w:spacing w:before="0" w:after="0" w:line="290" w:lineRule="atLeast"/>
        <w:ind w:left="284" w:hanging="284"/>
        <w:rPr>
          <w:color w:val="E3005D" w:themeColor="accent3"/>
          <w:lang w:val="en-US"/>
        </w:rPr>
      </w:pPr>
    </w:p>
    <w:p w14:paraId="626503A9" w14:textId="77777777" w:rsidR="008E0636" w:rsidRPr="00DE31B3" w:rsidRDefault="008E0636" w:rsidP="008E0636">
      <w:pPr>
        <w:pStyle w:val="Punktlista"/>
        <w:numPr>
          <w:ilvl w:val="0"/>
          <w:numId w:val="0"/>
        </w:numPr>
        <w:tabs>
          <w:tab w:val="left" w:pos="1304"/>
        </w:tabs>
        <w:spacing w:before="0" w:after="0" w:line="290" w:lineRule="atLeast"/>
        <w:ind w:left="284" w:hanging="284"/>
        <w:rPr>
          <w:color w:val="E3005D" w:themeColor="accent3"/>
          <w:lang w:val="en-US"/>
        </w:rPr>
      </w:pPr>
      <w:r>
        <w:rPr>
          <w:color w:val="E3005D" w:themeColor="accent3"/>
          <w:lang w:val="en-GB"/>
        </w:rPr>
        <w:t>How did implementation in HSB Living Lab work as the arena?</w:t>
      </w:r>
    </w:p>
    <w:p w14:paraId="584A64E7" w14:textId="77777777" w:rsidR="00355018" w:rsidRPr="00DE31B3" w:rsidRDefault="00355018" w:rsidP="00355018">
      <w:pPr>
        <w:pStyle w:val="Punktlista"/>
        <w:numPr>
          <w:ilvl w:val="0"/>
          <w:numId w:val="0"/>
        </w:numPr>
        <w:tabs>
          <w:tab w:val="left" w:pos="1304"/>
        </w:tabs>
        <w:ind w:left="360" w:hanging="360"/>
        <w:rPr>
          <w:color w:val="C00000"/>
          <w:lang w:val="en-US"/>
        </w:rPr>
      </w:pPr>
    </w:p>
    <w:p w14:paraId="390DCB15" w14:textId="77777777" w:rsidR="00355018" w:rsidRPr="00DE31B3" w:rsidRDefault="00355018" w:rsidP="00220DE7">
      <w:pPr>
        <w:pStyle w:val="Rubrik5"/>
        <w:rPr>
          <w:lang w:val="en-US"/>
        </w:rPr>
      </w:pPr>
      <w:r>
        <w:rPr>
          <w:lang w:val="en-GB"/>
        </w:rPr>
        <w:t xml:space="preserve">Delivery </w:t>
      </w:r>
    </w:p>
    <w:p w14:paraId="6134C450" w14:textId="77777777" w:rsidR="00355018" w:rsidRPr="00DE31B3" w:rsidRDefault="00355018" w:rsidP="00355018">
      <w:pPr>
        <w:pStyle w:val="Brdtext"/>
        <w:rPr>
          <w:color w:val="E3005D" w:themeColor="accent3"/>
          <w:lang w:val="en-US"/>
        </w:rPr>
      </w:pPr>
      <w:r>
        <w:rPr>
          <w:color w:val="E3005D" w:themeColor="accent3"/>
          <w:lang w:val="en-GB"/>
        </w:rPr>
        <w:t>Describe the quality of delivery in the project based on the original plan, but also if additional factors emerged that changes the quality in some way.</w:t>
      </w:r>
    </w:p>
    <w:p w14:paraId="405C092E" w14:textId="77777777" w:rsidR="00713A69" w:rsidRPr="00DE31B3" w:rsidRDefault="00713A69" w:rsidP="00355018">
      <w:pPr>
        <w:pStyle w:val="Brdtext"/>
        <w:rPr>
          <w:color w:val="E3005D" w:themeColor="accent3"/>
          <w:lang w:val="en-US"/>
        </w:rPr>
      </w:pPr>
    </w:p>
    <w:p w14:paraId="25D8F491" w14:textId="77777777" w:rsidR="00355018" w:rsidRPr="00DE31B3" w:rsidRDefault="00355018" w:rsidP="00220DE7">
      <w:pPr>
        <w:pStyle w:val="Rubrik5"/>
        <w:rPr>
          <w:lang w:val="en-US"/>
        </w:rPr>
      </w:pPr>
      <w:r>
        <w:rPr>
          <w:lang w:val="en-GB"/>
        </w:rPr>
        <w:t>Resources</w:t>
      </w:r>
    </w:p>
    <w:p w14:paraId="0F2B23C3" w14:textId="77777777" w:rsidR="00355018" w:rsidRPr="00DE31B3" w:rsidRDefault="00355018" w:rsidP="00355018">
      <w:pPr>
        <w:pStyle w:val="Brdtext"/>
        <w:rPr>
          <w:color w:val="E3005D" w:themeColor="accent3"/>
          <w:lang w:val="en-US"/>
        </w:rPr>
      </w:pPr>
      <w:r>
        <w:rPr>
          <w:color w:val="E3005D" w:themeColor="accent3"/>
          <w:lang w:val="en-GB"/>
        </w:rPr>
        <w:t>The resource status, deficiencies and how this is managed.</w:t>
      </w:r>
    </w:p>
    <w:p w14:paraId="0507B574" w14:textId="77777777" w:rsidR="00355018" w:rsidRPr="00DE31B3" w:rsidRDefault="00355018" w:rsidP="00220DE7">
      <w:pPr>
        <w:pStyle w:val="Rubrik5"/>
        <w:rPr>
          <w:lang w:val="en-US"/>
        </w:rPr>
      </w:pPr>
      <w:r>
        <w:rPr>
          <w:lang w:val="en-GB"/>
        </w:rPr>
        <w:t>Time</w:t>
      </w:r>
    </w:p>
    <w:p w14:paraId="13C8CCCE" w14:textId="77777777" w:rsidR="00713A69" w:rsidRPr="00DE31B3" w:rsidRDefault="00355018" w:rsidP="00355018">
      <w:pPr>
        <w:pStyle w:val="Brdtext"/>
        <w:rPr>
          <w:color w:val="E3005D" w:themeColor="accent3"/>
          <w:lang w:val="en-US"/>
        </w:rPr>
      </w:pPr>
      <w:r>
        <w:rPr>
          <w:color w:val="E3005D" w:themeColor="accent3"/>
          <w:lang w:val="en-GB"/>
        </w:rPr>
        <w:t xml:space="preserve">Describe any deviation in relation to the time schedule. </w:t>
      </w:r>
    </w:p>
    <w:p w14:paraId="1965AE04" w14:textId="77777777" w:rsidR="00355018" w:rsidRPr="00DE31B3" w:rsidRDefault="00713A69" w:rsidP="00355018">
      <w:pPr>
        <w:pStyle w:val="Brdtext"/>
        <w:rPr>
          <w:color w:val="E3005D" w:themeColor="accent3"/>
          <w:lang w:val="en-US"/>
        </w:rPr>
      </w:pPr>
      <w:r>
        <w:rPr>
          <w:color w:val="E3005D" w:themeColor="accent3"/>
          <w:lang w:val="en-GB"/>
        </w:rPr>
        <w:t>Describe significant milestones and dates as well as any deviation or future deviation.</w:t>
      </w:r>
    </w:p>
    <w:p w14:paraId="6CD18540" w14:textId="77777777" w:rsidR="00713A69" w:rsidRPr="00DE31B3" w:rsidRDefault="00713A69" w:rsidP="00355018">
      <w:pPr>
        <w:pStyle w:val="Brdtext"/>
        <w:rPr>
          <w:color w:val="E3005D" w:themeColor="accent3"/>
          <w:lang w:val="en-US"/>
        </w:rPr>
      </w:pPr>
    </w:p>
    <w:p w14:paraId="3CF1D220" w14:textId="77777777" w:rsidR="00355018" w:rsidRPr="00DE31B3" w:rsidRDefault="00355018" w:rsidP="00220DE7">
      <w:pPr>
        <w:pStyle w:val="Rubrik5"/>
        <w:rPr>
          <w:lang w:val="en-US"/>
        </w:rPr>
      </w:pPr>
      <w:r>
        <w:rPr>
          <w:lang w:val="en-GB"/>
        </w:rPr>
        <w:t xml:space="preserve">Economy </w:t>
      </w:r>
    </w:p>
    <w:p w14:paraId="2416E26E" w14:textId="77777777" w:rsidR="00713A69" w:rsidRPr="00DE31B3" w:rsidRDefault="00355018" w:rsidP="00355018">
      <w:pPr>
        <w:pStyle w:val="Brdtext"/>
        <w:rPr>
          <w:color w:val="E3005D" w:themeColor="accent3"/>
          <w:lang w:val="en-US"/>
        </w:rPr>
      </w:pPr>
      <w:r>
        <w:rPr>
          <w:color w:val="E3005D" w:themeColor="accent3"/>
          <w:lang w:val="en-GB"/>
        </w:rPr>
        <w:t xml:space="preserve">Describe any deviation from budget in the application. </w:t>
      </w:r>
    </w:p>
    <w:p w14:paraId="1CF95068" w14:textId="77777777" w:rsidR="00713A69" w:rsidRPr="00DE31B3" w:rsidRDefault="00355018" w:rsidP="00355018">
      <w:pPr>
        <w:pStyle w:val="Brdtext"/>
        <w:rPr>
          <w:color w:val="E3005D" w:themeColor="accent3"/>
          <w:lang w:val="en-US"/>
        </w:rPr>
      </w:pPr>
      <w:r>
        <w:rPr>
          <w:color w:val="E3005D" w:themeColor="accent3"/>
          <w:lang w:val="en-GB"/>
        </w:rPr>
        <w:t xml:space="preserve">Report what awarded funds from the research fund have been used for so far. </w:t>
      </w:r>
    </w:p>
    <w:p w14:paraId="238E7356" w14:textId="77777777" w:rsidR="00355018" w:rsidRPr="00DE31B3" w:rsidRDefault="00355018" w:rsidP="00355018">
      <w:pPr>
        <w:pStyle w:val="Brdtext"/>
        <w:rPr>
          <w:color w:val="E3005D" w:themeColor="accent3"/>
          <w:lang w:val="en-US"/>
        </w:rPr>
      </w:pPr>
      <w:r>
        <w:rPr>
          <w:color w:val="E3005D" w:themeColor="accent3"/>
          <w:lang w:val="en-GB"/>
        </w:rPr>
        <w:t>Report any cause of change and reallocation within the project.</w:t>
      </w:r>
    </w:p>
    <w:p w14:paraId="2AEB5DA5" w14:textId="77777777" w:rsidR="00713A69" w:rsidRPr="00DE31B3" w:rsidRDefault="00713A69" w:rsidP="00355018">
      <w:pPr>
        <w:pStyle w:val="Brdtext"/>
        <w:rPr>
          <w:color w:val="E3005D" w:themeColor="accent3"/>
          <w:lang w:val="en-US"/>
        </w:rPr>
      </w:pPr>
    </w:p>
    <w:p w14:paraId="22744DA6" w14:textId="77777777" w:rsidR="00355018" w:rsidRPr="00DE31B3" w:rsidRDefault="00713A69" w:rsidP="00220DE7">
      <w:pPr>
        <w:pStyle w:val="Rubrik5"/>
        <w:rPr>
          <w:lang w:val="en-US"/>
        </w:rPr>
      </w:pPr>
      <w:r>
        <w:rPr>
          <w:lang w:val="en-GB"/>
        </w:rPr>
        <w:t>Risks</w:t>
      </w:r>
    </w:p>
    <w:p w14:paraId="62D39073" w14:textId="77777777" w:rsidR="00355018" w:rsidRPr="00DE31B3" w:rsidRDefault="00713A69" w:rsidP="00355018">
      <w:pPr>
        <w:pStyle w:val="Brdtext"/>
        <w:rPr>
          <w:color w:val="E3005D" w:themeColor="accent3"/>
          <w:lang w:val="en-US"/>
        </w:rPr>
      </w:pPr>
      <w:r>
        <w:rPr>
          <w:color w:val="E3005D" w:themeColor="accent3"/>
          <w:lang w:val="en-GB"/>
        </w:rPr>
        <w:t>Describe resulting or potential risks and the management of these within the project.</w:t>
      </w:r>
    </w:p>
    <w:p w14:paraId="69597FFD" w14:textId="77777777" w:rsidR="00355018" w:rsidRPr="00DE31B3" w:rsidRDefault="00355018" w:rsidP="00355018">
      <w:pPr>
        <w:spacing w:line="290" w:lineRule="atLeast"/>
        <w:jc w:val="center"/>
        <w:rPr>
          <w:rFonts w:eastAsia="Calibri"/>
          <w:color w:val="C00000"/>
          <w:lang w:val="en-US"/>
        </w:rPr>
      </w:pPr>
    </w:p>
    <w:p w14:paraId="2990028D" w14:textId="77777777" w:rsidR="00355018" w:rsidRPr="00DE31B3" w:rsidRDefault="00355018" w:rsidP="00220DE7">
      <w:pPr>
        <w:pStyle w:val="Rubrik5"/>
        <w:rPr>
          <w:rFonts w:eastAsia="Times New Roman"/>
          <w:sz w:val="26"/>
          <w:szCs w:val="28"/>
          <w:lang w:val="en-US"/>
        </w:rPr>
      </w:pPr>
      <w:r>
        <w:rPr>
          <w:lang w:val="en-GB"/>
        </w:rPr>
        <w:t xml:space="preserve">Appendix </w:t>
      </w:r>
    </w:p>
    <w:p w14:paraId="14BE9572" w14:textId="77777777" w:rsidR="00355018" w:rsidRPr="00DE31B3" w:rsidRDefault="00355018" w:rsidP="00355018">
      <w:pPr>
        <w:pStyle w:val="Brdtext"/>
        <w:rPr>
          <w:color w:val="E3005D" w:themeColor="accent3"/>
          <w:lang w:val="en-US"/>
        </w:rPr>
      </w:pPr>
      <w:r>
        <w:rPr>
          <w:color w:val="E3005D" w:themeColor="accent3"/>
          <w:lang w:val="en-GB"/>
        </w:rPr>
        <w:t>Please attach material to the status report you have produced within the project so far, for example, pictures &amp; tables, marketing products, etc.</w:t>
      </w:r>
    </w:p>
    <w:p w14:paraId="6E77EF0F" w14:textId="77777777" w:rsidR="00355018" w:rsidRPr="00DE31B3" w:rsidRDefault="00355018" w:rsidP="00355018">
      <w:pPr>
        <w:spacing w:line="290" w:lineRule="atLeast"/>
        <w:jc w:val="center"/>
        <w:rPr>
          <w:rFonts w:eastAsia="Calibri"/>
          <w:color w:val="C00000"/>
          <w:lang w:val="en-US"/>
        </w:rPr>
      </w:pPr>
    </w:p>
    <w:p w14:paraId="0A1AF895" w14:textId="77777777" w:rsidR="00355018" w:rsidRPr="00DE31B3" w:rsidRDefault="00355018" w:rsidP="00355018">
      <w:pPr>
        <w:spacing w:after="60"/>
        <w:contextualSpacing/>
        <w:rPr>
          <w:lang w:val="en-US"/>
        </w:rPr>
      </w:pPr>
    </w:p>
    <w:p w14:paraId="47BF0F6C" w14:textId="77777777" w:rsidR="00A4782C" w:rsidRPr="00DE31B3" w:rsidRDefault="00355018" w:rsidP="00A4782C">
      <w:pPr>
        <w:pStyle w:val="Rubrik5"/>
        <w:rPr>
          <w:i/>
          <w:color w:val="859D0D" w:themeColor="accent4" w:themeShade="BF"/>
          <w:lang w:val="en-US"/>
        </w:rPr>
      </w:pPr>
      <w:r>
        <w:rPr>
          <w:i/>
          <w:iCs/>
          <w:color w:val="859D0D" w:themeColor="accent4" w:themeShade="BF"/>
          <w:lang w:val="en-GB"/>
        </w:rPr>
        <w:t>Thank you for your status report!</w:t>
      </w:r>
    </w:p>
    <w:p w14:paraId="07BF6AEB" w14:textId="77777777" w:rsidR="004473BB" w:rsidRPr="00DE31B3" w:rsidRDefault="004473BB" w:rsidP="00716BD4">
      <w:pPr>
        <w:rPr>
          <w:color w:val="859D0D" w:themeColor="accent4" w:themeShade="BF"/>
          <w:lang w:val="en-US"/>
        </w:rPr>
      </w:pPr>
    </w:p>
    <w:sectPr w:rsidR="004473BB" w:rsidRPr="00DE31B3" w:rsidSect="00DB42CF">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ED06" w14:textId="77777777" w:rsidR="00716BD4" w:rsidRDefault="00716BD4" w:rsidP="00216B9D">
      <w:r>
        <w:separator/>
      </w:r>
    </w:p>
  </w:endnote>
  <w:endnote w:type="continuationSeparator" w:id="0">
    <w:p w14:paraId="03698894" w14:textId="77777777" w:rsidR="00716BD4" w:rsidRDefault="00716BD4"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Baskerville">
    <w:altName w:val="Courier New"/>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0944"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745826" w:rsidRPr="00406F43" w14:paraId="435C955F" w14:textId="77777777" w:rsidTr="00C04513">
      <w:trPr>
        <w:cantSplit/>
        <w:trHeight w:hRule="exact" w:val="10348"/>
      </w:trPr>
      <w:tc>
        <w:tcPr>
          <w:tcW w:w="624" w:type="dxa"/>
          <w:tcBorders>
            <w:top w:val="nil"/>
            <w:left w:val="nil"/>
            <w:bottom w:val="nil"/>
            <w:right w:val="nil"/>
          </w:tcBorders>
          <w:textDirection w:val="btLr"/>
          <w:vAlign w:val="center"/>
        </w:tcPr>
        <w:p w14:paraId="6B51FCD0" w14:textId="77777777" w:rsidR="00745826" w:rsidRPr="00207570" w:rsidRDefault="00745826" w:rsidP="00C04513">
          <w:pPr>
            <w:pStyle w:val="DokNamn"/>
            <w:framePr w:w="0" w:hRule="auto" w:hSpace="0" w:wrap="auto" w:vAnchor="margin" w:xAlign="left" w:yAlign="inline" w:anchorLock="0"/>
            <w:suppressOverlap w:val="0"/>
            <w:textDirection w:val="lrTb"/>
          </w:pPr>
        </w:p>
      </w:tc>
    </w:tr>
  </w:tbl>
  <w:p w14:paraId="51DB473C" w14:textId="77777777" w:rsidR="00745826" w:rsidRDefault="007458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255C" w14:textId="77777777" w:rsidR="009435E7" w:rsidRPr="00DE31B3" w:rsidRDefault="009435E7" w:rsidP="009435E7">
    <w:pPr>
      <w:pStyle w:val="SidfotFtg"/>
      <w:rPr>
        <w:lang w:val="en-US"/>
      </w:rPr>
    </w:pPr>
    <w:r>
      <w:rPr>
        <w:bCs/>
        <w:lang w:val="en-GB"/>
      </w:rPr>
      <w:t>HSB Living Lab</w:t>
    </w:r>
  </w:p>
  <w:p w14:paraId="45140B58" w14:textId="77777777" w:rsidR="009435E7" w:rsidRPr="00DE31B3" w:rsidRDefault="009435E7" w:rsidP="009435E7">
    <w:pPr>
      <w:pStyle w:val="Sidfot"/>
      <w:rPr>
        <w:rFonts w:cs="Arial"/>
        <w:szCs w:val="15"/>
        <w:lang w:val="en-US"/>
      </w:rPr>
    </w:pPr>
    <w:r>
      <w:rPr>
        <w:rFonts w:cs="Arial"/>
        <w:szCs w:val="15"/>
        <w:lang w:val="en-GB"/>
      </w:rPr>
      <w:t>Template for final report, updated 22/02/2018</w:t>
    </w:r>
  </w:p>
  <w:p w14:paraId="2D040F67" w14:textId="77777777" w:rsidR="009435E7" w:rsidRDefault="00C57698" w:rsidP="009435E7">
    <w:pPr>
      <w:pStyle w:val="Sidfot"/>
      <w:rPr>
        <w:rFonts w:cs="Arial"/>
        <w:szCs w:val="15"/>
      </w:rPr>
    </w:pPr>
    <w:hyperlink r:id="rId1" w:history="1">
      <w:r w:rsidR="009435E7">
        <w:rPr>
          <w:rStyle w:val="Hyperlnk"/>
          <w:rFonts w:cs="Arial"/>
          <w:szCs w:val="15"/>
          <w:lang w:val="en-GB"/>
        </w:rPr>
        <w:t>www.hsblivinglab.com</w:t>
      </w:r>
    </w:hyperlink>
  </w:p>
  <w:p w14:paraId="0FCFB37E" w14:textId="77777777" w:rsidR="00007063" w:rsidRPr="00AA133E" w:rsidRDefault="00007063">
    <w:pPr>
      <w:pStyle w:val="Sidfot"/>
      <w:rPr>
        <w:rFonts w:cs="Arial"/>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341"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745826" w:rsidRPr="00406F43" w14:paraId="58327EBC" w14:textId="77777777" w:rsidTr="0047087D">
      <w:trPr>
        <w:cantSplit/>
        <w:trHeight w:hRule="exact" w:val="10348"/>
      </w:trPr>
      <w:tc>
        <w:tcPr>
          <w:tcW w:w="624" w:type="dxa"/>
          <w:tcBorders>
            <w:top w:val="nil"/>
            <w:left w:val="nil"/>
            <w:bottom w:val="nil"/>
            <w:right w:val="nil"/>
          </w:tcBorders>
          <w:textDirection w:val="btLr"/>
        </w:tcPr>
        <w:p w14:paraId="293B04C3" w14:textId="77777777" w:rsidR="00745826" w:rsidRPr="00207570" w:rsidRDefault="00745826" w:rsidP="0047087D">
          <w:pPr>
            <w:pStyle w:val="DokNamn"/>
            <w:framePr w:w="0" w:hRule="auto" w:hSpace="0" w:wrap="auto" w:vAnchor="margin" w:xAlign="left" w:yAlign="inline" w:anchorLock="0"/>
            <w:spacing w:before="240"/>
            <w:suppressOverlap w:val="0"/>
            <w:textDirection w:val="lrTb"/>
          </w:pPr>
          <w:bookmarkStart w:id="10" w:name="bmSokvagFirst"/>
          <w:bookmarkEnd w:id="10"/>
        </w:p>
      </w:tc>
    </w:tr>
  </w:tbl>
  <w:p w14:paraId="2434E098" w14:textId="77777777" w:rsidR="00AA133E" w:rsidRPr="00DE31B3" w:rsidRDefault="00AA133E" w:rsidP="00AA133E">
    <w:pPr>
      <w:pStyle w:val="SidfotFtg"/>
      <w:rPr>
        <w:lang w:val="en-US"/>
      </w:rPr>
    </w:pPr>
    <w:bookmarkStart w:id="11" w:name="delSidfot"/>
    <w:r>
      <w:rPr>
        <w:bCs/>
        <w:lang w:val="en-GB"/>
      </w:rPr>
      <w:t>HSB Living Lab</w:t>
    </w:r>
  </w:p>
  <w:p w14:paraId="1B98E915" w14:textId="77777777" w:rsidR="00AA133E" w:rsidRPr="00DE31B3" w:rsidRDefault="009435E7" w:rsidP="00AA133E">
    <w:pPr>
      <w:pStyle w:val="Sidfot"/>
      <w:rPr>
        <w:rFonts w:cs="Arial"/>
        <w:szCs w:val="15"/>
        <w:lang w:val="en-US"/>
      </w:rPr>
    </w:pPr>
    <w:bookmarkStart w:id="12" w:name="delWWW"/>
    <w:r>
      <w:rPr>
        <w:rFonts w:cs="Arial"/>
        <w:szCs w:val="15"/>
        <w:lang w:val="en-GB"/>
      </w:rPr>
      <w:t>Template for final report, updated 22/02/2018</w:t>
    </w:r>
  </w:p>
  <w:p w14:paraId="54329781" w14:textId="77777777" w:rsidR="00745826" w:rsidRDefault="00C57698" w:rsidP="00716BD4">
    <w:pPr>
      <w:pStyle w:val="Sidfot"/>
      <w:rPr>
        <w:rFonts w:cs="Arial"/>
        <w:szCs w:val="15"/>
      </w:rPr>
    </w:pPr>
    <w:hyperlink r:id="rId1" w:history="1">
      <w:r w:rsidR="005807B3">
        <w:rPr>
          <w:rStyle w:val="Hyperlnk"/>
          <w:rFonts w:cs="Arial"/>
          <w:szCs w:val="15"/>
          <w:lang w:val="en-GB"/>
        </w:rPr>
        <w:t>www.hsblivinglab.com</w:t>
      </w:r>
    </w:hyperlink>
    <w:bookmarkEnd w:id="11"/>
    <w:bookmarkEnd w:id="12"/>
  </w:p>
  <w:p w14:paraId="33EB17A4" w14:textId="77777777" w:rsidR="00007063" w:rsidRPr="00AA133E" w:rsidRDefault="00007063" w:rsidP="00716BD4">
    <w:pPr>
      <w:pStyle w:val="Sidfot"/>
      <w:rPr>
        <w:rFonts w:cs="Arial"/>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57430" w14:textId="77777777" w:rsidR="00716BD4" w:rsidRDefault="00716BD4" w:rsidP="00216B9D">
      <w:r>
        <w:separator/>
      </w:r>
    </w:p>
  </w:footnote>
  <w:footnote w:type="continuationSeparator" w:id="0">
    <w:p w14:paraId="4A3EC18A" w14:textId="77777777" w:rsidR="00716BD4" w:rsidRDefault="00716BD4" w:rsidP="00216B9D">
      <w:r>
        <w:continuationSeparator/>
      </w:r>
    </w:p>
  </w:footnote>
  <w:footnote w:id="1">
    <w:p w14:paraId="68295191" w14:textId="108C256F" w:rsidR="005D17F1" w:rsidRPr="00DE31B3" w:rsidRDefault="005D17F1" w:rsidP="005D17F1">
      <w:pPr>
        <w:pStyle w:val="Brdtext"/>
        <w:spacing w:after="0" w:line="240" w:lineRule="auto"/>
        <w:rPr>
          <w:rFonts w:cs="Times"/>
          <w:color w:val="000000"/>
          <w:sz w:val="16"/>
          <w:szCs w:val="16"/>
          <w:lang w:val="en-US"/>
        </w:rPr>
      </w:pPr>
      <w:r>
        <w:rPr>
          <w:rStyle w:val="Fotnotsreferens"/>
          <w:sz w:val="16"/>
          <w:szCs w:val="16"/>
          <w:lang w:val="en-GB"/>
        </w:rPr>
        <w:footnoteRef/>
      </w:r>
      <w:r>
        <w:rPr>
          <w:sz w:val="16"/>
          <w:szCs w:val="16"/>
          <w:lang w:val="en-GB"/>
        </w:rPr>
        <w:t xml:space="preserve"> Refers to any of HSB Living Lab’s 12 long-term partners; HSB, Chalmers, Johanneberg Science park, Göteborg Energi, </w:t>
      </w:r>
      <w:r w:rsidR="00C57698">
        <w:rPr>
          <w:sz w:val="16"/>
          <w:szCs w:val="16"/>
          <w:lang w:val="en-GB"/>
        </w:rPr>
        <w:t>White</w:t>
      </w:r>
      <w:r>
        <w:rPr>
          <w:sz w:val="16"/>
          <w:szCs w:val="16"/>
          <w:lang w:val="en-GB"/>
        </w:rPr>
        <w:t>, Tieto, Electrolux, PEAB, Vedum, Bengt Dahlgren, Elfa, Akademiska Hus.</w:t>
      </w:r>
    </w:p>
    <w:p w14:paraId="142B0736" w14:textId="77777777" w:rsidR="005D17F1" w:rsidRPr="00DE31B3" w:rsidRDefault="005D17F1" w:rsidP="005D17F1">
      <w:pPr>
        <w:pStyle w:val="Brdtext"/>
        <w:spacing w:after="0" w:line="240" w:lineRule="auto"/>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4"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276"/>
      <w:gridCol w:w="5839"/>
      <w:gridCol w:w="1899"/>
    </w:tblGrid>
    <w:tr w:rsidR="00745826" w14:paraId="12FB3350" w14:textId="77777777" w:rsidTr="00B744FB">
      <w:tc>
        <w:tcPr>
          <w:tcW w:w="1276" w:type="dxa"/>
        </w:tcPr>
        <w:p w14:paraId="32BC6014" w14:textId="77777777" w:rsidR="00745826" w:rsidRPr="00BA5D8C" w:rsidRDefault="00745826" w:rsidP="00C24379">
          <w:pPr>
            <w:pStyle w:val="Sidhuvud"/>
          </w:pPr>
          <w:bookmarkStart w:id="2" w:name="bmDatum4" w:colFirst="1" w:colLast="1"/>
        </w:p>
      </w:tc>
      <w:tc>
        <w:tcPr>
          <w:tcW w:w="5839" w:type="dxa"/>
        </w:tcPr>
        <w:p w14:paraId="7FBEB589" w14:textId="77777777" w:rsidR="00745826" w:rsidRPr="00F43914" w:rsidRDefault="00745826" w:rsidP="00BE2BA6">
          <w:pPr>
            <w:pStyle w:val="Sidhuvud"/>
            <w:rPr>
              <w:rStyle w:val="Sidnummer"/>
            </w:rPr>
          </w:pPr>
          <w:r>
            <w:rPr>
              <w:rStyle w:val="Sidnummer"/>
              <w:lang w:val="en-GB"/>
            </w:rPr>
            <w:t>19/10/2012</w:t>
          </w:r>
        </w:p>
      </w:tc>
      <w:tc>
        <w:tcPr>
          <w:tcW w:w="1899" w:type="dxa"/>
        </w:tcPr>
        <w:p w14:paraId="524743A7" w14:textId="77777777" w:rsidR="00745826" w:rsidRPr="006B1AAF" w:rsidRDefault="00745826" w:rsidP="00C24379">
          <w:pPr>
            <w:pStyle w:val="Sidhuvud"/>
            <w:jc w:val="center"/>
          </w:pPr>
          <w:bookmarkStart w:id="3" w:name="bmLogga4"/>
          <w:r>
            <w:rPr>
              <w:noProof/>
              <w:lang w:eastAsia="sv-SE"/>
            </w:rPr>
            <w:drawing>
              <wp:inline distT="0" distB="0" distL="0" distR="0" wp14:anchorId="4E2751D4" wp14:editId="557B216F">
                <wp:extent cx="864110" cy="601981"/>
                <wp:effectExtent l="19050" t="0" r="0" b="0"/>
                <wp:docPr id="5" name="Bildobjekt 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3"/>
        </w:p>
      </w:tc>
    </w:tr>
    <w:bookmarkEnd w:id="2"/>
  </w:tbl>
  <w:p w14:paraId="49EC4F24" w14:textId="77777777" w:rsidR="00745826" w:rsidRDefault="00745826" w:rsidP="00E777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63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7790"/>
    </w:tblGrid>
    <w:tr w:rsidR="00AA133E" w14:paraId="52AF2D98" w14:textId="77777777" w:rsidTr="00AA133E">
      <w:tc>
        <w:tcPr>
          <w:tcW w:w="1843" w:type="dxa"/>
        </w:tcPr>
        <w:p w14:paraId="17E755C9" w14:textId="77777777" w:rsidR="00AA133E" w:rsidRPr="00BA5D8C" w:rsidRDefault="00AA133E" w:rsidP="003D4DCC">
          <w:pPr>
            <w:pStyle w:val="Sidhuvud"/>
            <w:jc w:val="center"/>
          </w:pPr>
        </w:p>
      </w:tc>
      <w:bookmarkStart w:id="4" w:name="bmSidnrSecond"/>
      <w:bookmarkEnd w:id="4"/>
      <w:tc>
        <w:tcPr>
          <w:tcW w:w="7790" w:type="dxa"/>
        </w:tcPr>
        <w:p w14:paraId="20D2D12B" w14:textId="77777777" w:rsidR="00AA133E" w:rsidRPr="00F43914" w:rsidRDefault="00AA133E" w:rsidP="003D4DCC">
          <w:pPr>
            <w:pStyle w:val="Sidhuvud"/>
            <w:jc w:val="right"/>
            <w:rPr>
              <w:rStyle w:val="Sidnummer"/>
            </w:rPr>
          </w:pPr>
          <w:r>
            <w:rPr>
              <w:rStyle w:val="Sidnummer"/>
              <w:lang w:val="en-GB"/>
            </w:rPr>
            <w:fldChar w:fldCharType="begin"/>
          </w:r>
          <w:r>
            <w:rPr>
              <w:rStyle w:val="Sidnummer"/>
              <w:lang w:val="en-GB"/>
            </w:rPr>
            <w:instrText xml:space="preserve"> PAGE   \* MERGEFORMAT </w:instrText>
          </w:r>
          <w:r>
            <w:rPr>
              <w:rStyle w:val="Sidnummer"/>
              <w:lang w:val="en-GB"/>
            </w:rPr>
            <w:fldChar w:fldCharType="separate"/>
          </w:r>
          <w:r w:rsidR="00DE31B3">
            <w:rPr>
              <w:rStyle w:val="Sidnummer"/>
              <w:noProof/>
              <w:lang w:val="en-GB"/>
            </w:rPr>
            <w:t>2</w:t>
          </w:r>
          <w:r>
            <w:rPr>
              <w:rStyle w:val="Sidnummer"/>
              <w:lang w:val="en-GB"/>
            </w:rPr>
            <w:fldChar w:fldCharType="end"/>
          </w:r>
          <w:r>
            <w:rPr>
              <w:rStyle w:val="Sidnummer"/>
              <w:lang w:val="en-GB"/>
            </w:rPr>
            <w:t xml:space="preserve"> (</w:t>
          </w:r>
          <w:r>
            <w:rPr>
              <w:rStyle w:val="Sidnummer"/>
              <w:lang w:val="en-GB"/>
            </w:rPr>
            <w:fldChar w:fldCharType="begin"/>
          </w:r>
          <w:r>
            <w:rPr>
              <w:rStyle w:val="Sidnummer"/>
              <w:lang w:val="en-GB"/>
            </w:rPr>
            <w:instrText xml:space="preserve"> NUMPAGES   \* MERGEFORMAT </w:instrText>
          </w:r>
          <w:r>
            <w:rPr>
              <w:rStyle w:val="Sidnummer"/>
              <w:lang w:val="en-GB"/>
            </w:rPr>
            <w:fldChar w:fldCharType="separate"/>
          </w:r>
          <w:r w:rsidR="00DE31B3">
            <w:rPr>
              <w:rStyle w:val="Sidnummer"/>
              <w:noProof/>
              <w:lang w:val="en-GB"/>
            </w:rPr>
            <w:t>2</w:t>
          </w:r>
          <w:r>
            <w:rPr>
              <w:rStyle w:val="Sidnummer"/>
              <w:noProof/>
              <w:lang w:val="en-GB"/>
            </w:rPr>
            <w:fldChar w:fldCharType="end"/>
          </w:r>
          <w:r>
            <w:rPr>
              <w:rStyle w:val="Sidnummer"/>
              <w:lang w:val="en-GB"/>
            </w:rPr>
            <w:t>)</w:t>
          </w:r>
          <w:bookmarkStart w:id="5" w:name="bmSidnrSecondTrue"/>
          <w:bookmarkEnd w:id="5"/>
        </w:p>
      </w:tc>
    </w:tr>
  </w:tbl>
  <w:tbl>
    <w:tblPr>
      <w:tblpPr w:vertAnchor="page" w:horzAnchor="page" w:tblpX="341"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4E07B6" w:rsidRPr="00406F43" w14:paraId="163F0561" w14:textId="77777777" w:rsidTr="0047087D">
      <w:trPr>
        <w:cantSplit/>
        <w:trHeight w:hRule="exact" w:val="10348"/>
      </w:trPr>
      <w:tc>
        <w:tcPr>
          <w:tcW w:w="624" w:type="dxa"/>
          <w:tcBorders>
            <w:top w:val="nil"/>
            <w:left w:val="nil"/>
            <w:bottom w:val="nil"/>
            <w:right w:val="nil"/>
          </w:tcBorders>
          <w:textDirection w:val="btLr"/>
        </w:tcPr>
        <w:p w14:paraId="25750B4B" w14:textId="77777777" w:rsidR="004E07B6" w:rsidRPr="00207570" w:rsidRDefault="004E07B6" w:rsidP="0047087D">
          <w:pPr>
            <w:pStyle w:val="DokNamn"/>
            <w:framePr w:w="0" w:hRule="auto" w:hSpace="0" w:wrap="auto" w:vAnchor="margin" w:xAlign="left" w:yAlign="inline" w:anchorLock="0"/>
            <w:spacing w:before="240"/>
            <w:suppressOverlap w:val="0"/>
            <w:textDirection w:val="lrTb"/>
          </w:pPr>
          <w:bookmarkStart w:id="6" w:name="bmSokvagSecond"/>
          <w:bookmarkEnd w:id="6"/>
        </w:p>
      </w:tc>
    </w:tr>
  </w:tbl>
  <w:p w14:paraId="0ABE1882" w14:textId="77777777" w:rsidR="00502819" w:rsidRDefault="00AA133E">
    <w:pPr>
      <w:pStyle w:val="Sidhuvud"/>
    </w:pPr>
    <w:r>
      <w:rPr>
        <w:noProof/>
        <w:lang w:eastAsia="sv-SE"/>
      </w:rPr>
      <w:drawing>
        <wp:inline distT="0" distB="0" distL="0" distR="0" wp14:anchorId="6FBE7CFB" wp14:editId="79CDAB55">
          <wp:extent cx="579120" cy="57912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63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7790"/>
    </w:tblGrid>
    <w:tr w:rsidR="001E324C" w14:paraId="6F69207B" w14:textId="77777777" w:rsidTr="001E324C">
      <w:tc>
        <w:tcPr>
          <w:tcW w:w="1843" w:type="dxa"/>
        </w:tcPr>
        <w:p w14:paraId="76FBB17C" w14:textId="77777777" w:rsidR="001E324C" w:rsidRPr="00BA5D8C" w:rsidRDefault="001E324C" w:rsidP="00F02AFC">
          <w:pPr>
            <w:pStyle w:val="Sidhuvud"/>
            <w:jc w:val="center"/>
          </w:pPr>
          <w:bookmarkStart w:id="7" w:name="bmDatum3" w:colFirst="1" w:colLast="1"/>
          <w:r>
            <w:rPr>
              <w:noProof/>
              <w:lang w:eastAsia="sv-SE"/>
            </w:rPr>
            <w:drawing>
              <wp:inline distT="0" distB="0" distL="0" distR="0" wp14:anchorId="6232C959" wp14:editId="516343B5">
                <wp:extent cx="579120" cy="57912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tc>
      <w:bookmarkStart w:id="8" w:name="bmSidnrFirst"/>
      <w:bookmarkEnd w:id="8"/>
      <w:tc>
        <w:tcPr>
          <w:tcW w:w="7790" w:type="dxa"/>
        </w:tcPr>
        <w:p w14:paraId="30D4D12B" w14:textId="77777777" w:rsidR="001E324C" w:rsidRPr="00F43914" w:rsidRDefault="001E324C" w:rsidP="001E324C">
          <w:pPr>
            <w:pStyle w:val="Sidhuvud"/>
            <w:jc w:val="right"/>
            <w:rPr>
              <w:rStyle w:val="Sidnummer"/>
            </w:rPr>
          </w:pPr>
          <w:r>
            <w:rPr>
              <w:rStyle w:val="Sidnummer"/>
              <w:lang w:val="en-GB"/>
            </w:rPr>
            <w:fldChar w:fldCharType="begin"/>
          </w:r>
          <w:r>
            <w:rPr>
              <w:rStyle w:val="Sidnummer"/>
              <w:lang w:val="en-GB"/>
            </w:rPr>
            <w:instrText xml:space="preserve"> PAGE   \* MERGEFORMAT </w:instrText>
          </w:r>
          <w:r>
            <w:rPr>
              <w:rStyle w:val="Sidnummer"/>
              <w:lang w:val="en-GB"/>
            </w:rPr>
            <w:fldChar w:fldCharType="separate"/>
          </w:r>
          <w:r w:rsidR="00DE31B3">
            <w:rPr>
              <w:rStyle w:val="Sidnummer"/>
              <w:noProof/>
              <w:lang w:val="en-GB"/>
            </w:rPr>
            <w:t>1</w:t>
          </w:r>
          <w:r>
            <w:rPr>
              <w:rStyle w:val="Sidnummer"/>
              <w:lang w:val="en-GB"/>
            </w:rPr>
            <w:fldChar w:fldCharType="end"/>
          </w:r>
          <w:r>
            <w:rPr>
              <w:rStyle w:val="Sidnummer"/>
              <w:lang w:val="en-GB"/>
            </w:rPr>
            <w:t xml:space="preserve"> (</w:t>
          </w:r>
          <w:r>
            <w:rPr>
              <w:rStyle w:val="Sidnummer"/>
              <w:lang w:val="en-GB"/>
            </w:rPr>
            <w:fldChar w:fldCharType="begin"/>
          </w:r>
          <w:r>
            <w:rPr>
              <w:rStyle w:val="Sidnummer"/>
              <w:lang w:val="en-GB"/>
            </w:rPr>
            <w:instrText xml:space="preserve"> NUMPAGES   \* MERGEFORMAT </w:instrText>
          </w:r>
          <w:r>
            <w:rPr>
              <w:rStyle w:val="Sidnummer"/>
              <w:lang w:val="en-GB"/>
            </w:rPr>
            <w:fldChar w:fldCharType="separate"/>
          </w:r>
          <w:r w:rsidR="00DE31B3">
            <w:rPr>
              <w:rStyle w:val="Sidnummer"/>
              <w:noProof/>
              <w:lang w:val="en-GB"/>
            </w:rPr>
            <w:t>2</w:t>
          </w:r>
          <w:r>
            <w:rPr>
              <w:rStyle w:val="Sidnummer"/>
              <w:noProof/>
              <w:lang w:val="en-GB"/>
            </w:rPr>
            <w:fldChar w:fldCharType="end"/>
          </w:r>
          <w:r>
            <w:rPr>
              <w:rStyle w:val="Sidnummer"/>
              <w:lang w:val="en-GB"/>
            </w:rPr>
            <w:t>)</w:t>
          </w:r>
          <w:bookmarkStart w:id="9" w:name="bmSidnrFirstTrue"/>
          <w:bookmarkEnd w:id="9"/>
        </w:p>
      </w:tc>
    </w:tr>
    <w:bookmarkEnd w:id="7"/>
  </w:tbl>
  <w:p w14:paraId="2F1001ED" w14:textId="77777777" w:rsidR="00745826" w:rsidRDefault="00745826" w:rsidP="00F02A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FA2CD4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1689DD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7876C9"/>
    <w:multiLevelType w:val="hybridMultilevel"/>
    <w:tmpl w:val="8496D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797EE2"/>
    <w:multiLevelType w:val="hybridMultilevel"/>
    <w:tmpl w:val="4A04D7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8CA2D9E"/>
    <w:multiLevelType w:val="hybridMultilevel"/>
    <w:tmpl w:val="ACCA40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6332AA2"/>
    <w:multiLevelType w:val="hybridMultilevel"/>
    <w:tmpl w:val="967E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A53A55"/>
    <w:multiLevelType w:val="hybridMultilevel"/>
    <w:tmpl w:val="81C4A226"/>
    <w:lvl w:ilvl="0" w:tplc="DD605D88">
      <w:numFmt w:val="bullet"/>
      <w:lvlText w:val="-"/>
      <w:lvlJc w:val="left"/>
      <w:pPr>
        <w:ind w:left="720" w:hanging="360"/>
      </w:pPr>
      <w:rPr>
        <w:rFonts w:ascii="NewBaskerville" w:eastAsia="Calibri" w:hAnsi="NewBaskervill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800396"/>
    <w:multiLevelType w:val="hybridMultilevel"/>
    <w:tmpl w:val="A120B7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5329A4"/>
    <w:multiLevelType w:val="hybridMultilevel"/>
    <w:tmpl w:val="59162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1"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21E615C"/>
    <w:multiLevelType w:val="hybridMultilevel"/>
    <w:tmpl w:val="1A7A1D3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6944C1A"/>
    <w:multiLevelType w:val="hybridMultilevel"/>
    <w:tmpl w:val="5BC2A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1809523">
    <w:abstractNumId w:val="11"/>
  </w:num>
  <w:num w:numId="2" w16cid:durableId="494036948">
    <w:abstractNumId w:val="11"/>
  </w:num>
  <w:num w:numId="3" w16cid:durableId="808012438">
    <w:abstractNumId w:val="9"/>
  </w:num>
  <w:num w:numId="4" w16cid:durableId="1346638684">
    <w:abstractNumId w:val="10"/>
  </w:num>
  <w:num w:numId="5" w16cid:durableId="33696614">
    <w:abstractNumId w:val="13"/>
  </w:num>
  <w:num w:numId="6" w16cid:durableId="1513493072">
    <w:abstractNumId w:val="8"/>
  </w:num>
  <w:num w:numId="7" w16cid:durableId="1860197502">
    <w:abstractNumId w:val="7"/>
  </w:num>
  <w:num w:numId="8" w16cid:durableId="1413047250">
    <w:abstractNumId w:val="4"/>
  </w:num>
  <w:num w:numId="9" w16cid:durableId="1149515454">
    <w:abstractNumId w:val="12"/>
  </w:num>
  <w:num w:numId="10" w16cid:durableId="317199031">
    <w:abstractNumId w:val="3"/>
  </w:num>
  <w:num w:numId="11" w16cid:durableId="182479681">
    <w:abstractNumId w:val="0"/>
  </w:num>
  <w:num w:numId="12" w16cid:durableId="61951291">
    <w:abstractNumId w:val="1"/>
  </w:num>
  <w:num w:numId="13" w16cid:durableId="845751456">
    <w:abstractNumId w:val="5"/>
  </w:num>
  <w:num w:numId="14" w16cid:durableId="1135489370">
    <w:abstractNumId w:val="6"/>
  </w:num>
  <w:num w:numId="15" w16cid:durableId="373699682">
    <w:abstractNumId w:val="2"/>
  </w:num>
  <w:num w:numId="16" w16cid:durableId="1976177070">
    <w:abstractNumId w:val="1"/>
  </w:num>
  <w:num w:numId="17" w16cid:durableId="76172995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BD4"/>
    <w:rsid w:val="00005A36"/>
    <w:rsid w:val="00007063"/>
    <w:rsid w:val="000200C8"/>
    <w:rsid w:val="000212A0"/>
    <w:rsid w:val="00022BB6"/>
    <w:rsid w:val="00023126"/>
    <w:rsid w:val="00023BD1"/>
    <w:rsid w:val="000270EF"/>
    <w:rsid w:val="00033BA1"/>
    <w:rsid w:val="00037370"/>
    <w:rsid w:val="00041E09"/>
    <w:rsid w:val="00045623"/>
    <w:rsid w:val="00046431"/>
    <w:rsid w:val="00052E24"/>
    <w:rsid w:val="000533B9"/>
    <w:rsid w:val="00056AA3"/>
    <w:rsid w:val="00057C4C"/>
    <w:rsid w:val="00061842"/>
    <w:rsid w:val="000649A5"/>
    <w:rsid w:val="000807E7"/>
    <w:rsid w:val="00090E65"/>
    <w:rsid w:val="000933D5"/>
    <w:rsid w:val="00093C90"/>
    <w:rsid w:val="00094EDD"/>
    <w:rsid w:val="000953D8"/>
    <w:rsid w:val="00097E2A"/>
    <w:rsid w:val="000A0596"/>
    <w:rsid w:val="000A1366"/>
    <w:rsid w:val="000B0A57"/>
    <w:rsid w:val="000B1A9D"/>
    <w:rsid w:val="000B3234"/>
    <w:rsid w:val="000B7074"/>
    <w:rsid w:val="000C0955"/>
    <w:rsid w:val="000C3103"/>
    <w:rsid w:val="000C693B"/>
    <w:rsid w:val="000C6AFE"/>
    <w:rsid w:val="000C7517"/>
    <w:rsid w:val="000C7F50"/>
    <w:rsid w:val="000D0081"/>
    <w:rsid w:val="000D1F66"/>
    <w:rsid w:val="000D6BBA"/>
    <w:rsid w:val="000D6C0B"/>
    <w:rsid w:val="000E1269"/>
    <w:rsid w:val="000E1C6D"/>
    <w:rsid w:val="000E31E4"/>
    <w:rsid w:val="000E3F78"/>
    <w:rsid w:val="000E442E"/>
    <w:rsid w:val="000E7B46"/>
    <w:rsid w:val="000F07E2"/>
    <w:rsid w:val="000F56CA"/>
    <w:rsid w:val="001001F1"/>
    <w:rsid w:val="00104E07"/>
    <w:rsid w:val="0010607D"/>
    <w:rsid w:val="00106E31"/>
    <w:rsid w:val="00112C21"/>
    <w:rsid w:val="001178D3"/>
    <w:rsid w:val="001227A3"/>
    <w:rsid w:val="00124F8E"/>
    <w:rsid w:val="0012531D"/>
    <w:rsid w:val="001255E5"/>
    <w:rsid w:val="00132183"/>
    <w:rsid w:val="001321CC"/>
    <w:rsid w:val="001323F5"/>
    <w:rsid w:val="00134D74"/>
    <w:rsid w:val="00143DCE"/>
    <w:rsid w:val="0014499F"/>
    <w:rsid w:val="00146B26"/>
    <w:rsid w:val="00151058"/>
    <w:rsid w:val="00153E5E"/>
    <w:rsid w:val="0015563E"/>
    <w:rsid w:val="001632FF"/>
    <w:rsid w:val="00167AB6"/>
    <w:rsid w:val="00173287"/>
    <w:rsid w:val="001737F3"/>
    <w:rsid w:val="00173AC0"/>
    <w:rsid w:val="00177E32"/>
    <w:rsid w:val="00182CB7"/>
    <w:rsid w:val="0018375F"/>
    <w:rsid w:val="001966D0"/>
    <w:rsid w:val="001B61B6"/>
    <w:rsid w:val="001B7966"/>
    <w:rsid w:val="001B7B33"/>
    <w:rsid w:val="001B7CA6"/>
    <w:rsid w:val="001C516D"/>
    <w:rsid w:val="001C548E"/>
    <w:rsid w:val="001C592D"/>
    <w:rsid w:val="001C76B8"/>
    <w:rsid w:val="001C78B5"/>
    <w:rsid w:val="001E01B3"/>
    <w:rsid w:val="001E09F7"/>
    <w:rsid w:val="001E1AB6"/>
    <w:rsid w:val="001E3011"/>
    <w:rsid w:val="001E324C"/>
    <w:rsid w:val="001E72C6"/>
    <w:rsid w:val="001F068D"/>
    <w:rsid w:val="001F2387"/>
    <w:rsid w:val="001F54DD"/>
    <w:rsid w:val="001F65CD"/>
    <w:rsid w:val="001F7BB6"/>
    <w:rsid w:val="002013B5"/>
    <w:rsid w:val="00207570"/>
    <w:rsid w:val="00210259"/>
    <w:rsid w:val="00216B9D"/>
    <w:rsid w:val="00220B67"/>
    <w:rsid w:val="00220DE7"/>
    <w:rsid w:val="00222405"/>
    <w:rsid w:val="00243808"/>
    <w:rsid w:val="0025071F"/>
    <w:rsid w:val="0025232F"/>
    <w:rsid w:val="00263C8E"/>
    <w:rsid w:val="0026519C"/>
    <w:rsid w:val="002656C4"/>
    <w:rsid w:val="00266393"/>
    <w:rsid w:val="00272B4A"/>
    <w:rsid w:val="0027485A"/>
    <w:rsid w:val="0027651D"/>
    <w:rsid w:val="00277C53"/>
    <w:rsid w:val="00280BF8"/>
    <w:rsid w:val="00282E68"/>
    <w:rsid w:val="002854B8"/>
    <w:rsid w:val="0028679B"/>
    <w:rsid w:val="00287214"/>
    <w:rsid w:val="0028799D"/>
    <w:rsid w:val="002911A1"/>
    <w:rsid w:val="00293671"/>
    <w:rsid w:val="002938D4"/>
    <w:rsid w:val="0029523F"/>
    <w:rsid w:val="00295EF7"/>
    <w:rsid w:val="00296A05"/>
    <w:rsid w:val="002A006D"/>
    <w:rsid w:val="002A082C"/>
    <w:rsid w:val="002A3826"/>
    <w:rsid w:val="002A513F"/>
    <w:rsid w:val="002B2358"/>
    <w:rsid w:val="002B54ED"/>
    <w:rsid w:val="002C0810"/>
    <w:rsid w:val="002C6D50"/>
    <w:rsid w:val="002C7230"/>
    <w:rsid w:val="002D1F16"/>
    <w:rsid w:val="002D2E87"/>
    <w:rsid w:val="002D620F"/>
    <w:rsid w:val="002D7C36"/>
    <w:rsid w:val="002E7F97"/>
    <w:rsid w:val="002F093B"/>
    <w:rsid w:val="002F2592"/>
    <w:rsid w:val="002F316E"/>
    <w:rsid w:val="002F6465"/>
    <w:rsid w:val="002F6F79"/>
    <w:rsid w:val="002F70FD"/>
    <w:rsid w:val="002F7263"/>
    <w:rsid w:val="002F7854"/>
    <w:rsid w:val="003036EE"/>
    <w:rsid w:val="003050F8"/>
    <w:rsid w:val="003058B4"/>
    <w:rsid w:val="00306F3F"/>
    <w:rsid w:val="00307E31"/>
    <w:rsid w:val="003122E8"/>
    <w:rsid w:val="00313185"/>
    <w:rsid w:val="003131B5"/>
    <w:rsid w:val="0031338A"/>
    <w:rsid w:val="00315341"/>
    <w:rsid w:val="00315D36"/>
    <w:rsid w:val="00326F74"/>
    <w:rsid w:val="003270B8"/>
    <w:rsid w:val="003304F9"/>
    <w:rsid w:val="003331E9"/>
    <w:rsid w:val="00334C67"/>
    <w:rsid w:val="003363E5"/>
    <w:rsid w:val="00337A58"/>
    <w:rsid w:val="00347ACA"/>
    <w:rsid w:val="00350F30"/>
    <w:rsid w:val="00352CDD"/>
    <w:rsid w:val="00355018"/>
    <w:rsid w:val="00355ECC"/>
    <w:rsid w:val="003611EA"/>
    <w:rsid w:val="0036188A"/>
    <w:rsid w:val="00361D3A"/>
    <w:rsid w:val="00366828"/>
    <w:rsid w:val="00367B32"/>
    <w:rsid w:val="00371319"/>
    <w:rsid w:val="00374AFB"/>
    <w:rsid w:val="003758D5"/>
    <w:rsid w:val="00376E1F"/>
    <w:rsid w:val="00381FD0"/>
    <w:rsid w:val="00384192"/>
    <w:rsid w:val="00387B41"/>
    <w:rsid w:val="00390848"/>
    <w:rsid w:val="00393760"/>
    <w:rsid w:val="00393AFE"/>
    <w:rsid w:val="00393D9D"/>
    <w:rsid w:val="0039690E"/>
    <w:rsid w:val="00397AA4"/>
    <w:rsid w:val="003A1292"/>
    <w:rsid w:val="003A306C"/>
    <w:rsid w:val="003B1DDE"/>
    <w:rsid w:val="003B4427"/>
    <w:rsid w:val="003C0C6F"/>
    <w:rsid w:val="003C1D28"/>
    <w:rsid w:val="003D011B"/>
    <w:rsid w:val="003D0760"/>
    <w:rsid w:val="003D1B03"/>
    <w:rsid w:val="003D43D2"/>
    <w:rsid w:val="003D4419"/>
    <w:rsid w:val="003D48EC"/>
    <w:rsid w:val="003D4A50"/>
    <w:rsid w:val="003D5F3B"/>
    <w:rsid w:val="003E1507"/>
    <w:rsid w:val="003E63B9"/>
    <w:rsid w:val="003E7544"/>
    <w:rsid w:val="003F075A"/>
    <w:rsid w:val="003F2C4E"/>
    <w:rsid w:val="003F4B93"/>
    <w:rsid w:val="003F5F7A"/>
    <w:rsid w:val="004005A2"/>
    <w:rsid w:val="004071CF"/>
    <w:rsid w:val="00407291"/>
    <w:rsid w:val="00411027"/>
    <w:rsid w:val="004208C7"/>
    <w:rsid w:val="00420B14"/>
    <w:rsid w:val="00420BA5"/>
    <w:rsid w:val="0042328A"/>
    <w:rsid w:val="004324B1"/>
    <w:rsid w:val="00433BE3"/>
    <w:rsid w:val="0043407A"/>
    <w:rsid w:val="00435C5C"/>
    <w:rsid w:val="00440A31"/>
    <w:rsid w:val="0044226A"/>
    <w:rsid w:val="00446FD0"/>
    <w:rsid w:val="004473BB"/>
    <w:rsid w:val="004525D1"/>
    <w:rsid w:val="00452E32"/>
    <w:rsid w:val="00454064"/>
    <w:rsid w:val="0045533E"/>
    <w:rsid w:val="00461AC6"/>
    <w:rsid w:val="004622F8"/>
    <w:rsid w:val="004631BA"/>
    <w:rsid w:val="00463DC9"/>
    <w:rsid w:val="004666DC"/>
    <w:rsid w:val="0046719E"/>
    <w:rsid w:val="0047087D"/>
    <w:rsid w:val="004951D3"/>
    <w:rsid w:val="004955A5"/>
    <w:rsid w:val="00497CEF"/>
    <w:rsid w:val="004A1AF2"/>
    <w:rsid w:val="004A24A2"/>
    <w:rsid w:val="004A3F5C"/>
    <w:rsid w:val="004A493E"/>
    <w:rsid w:val="004A7C61"/>
    <w:rsid w:val="004B2A60"/>
    <w:rsid w:val="004B7ABC"/>
    <w:rsid w:val="004C1D5A"/>
    <w:rsid w:val="004C76C7"/>
    <w:rsid w:val="004C7E42"/>
    <w:rsid w:val="004D0699"/>
    <w:rsid w:val="004D2B1A"/>
    <w:rsid w:val="004D3C6E"/>
    <w:rsid w:val="004D4287"/>
    <w:rsid w:val="004D7704"/>
    <w:rsid w:val="004E057A"/>
    <w:rsid w:val="004E06B8"/>
    <w:rsid w:val="004E07B6"/>
    <w:rsid w:val="004E2A51"/>
    <w:rsid w:val="004E2E75"/>
    <w:rsid w:val="004E5A42"/>
    <w:rsid w:val="004E5AF9"/>
    <w:rsid w:val="004F10D4"/>
    <w:rsid w:val="004F13E7"/>
    <w:rsid w:val="004F2AB2"/>
    <w:rsid w:val="005024B3"/>
    <w:rsid w:val="00502819"/>
    <w:rsid w:val="00502CB1"/>
    <w:rsid w:val="00507F12"/>
    <w:rsid w:val="0051430F"/>
    <w:rsid w:val="005157E6"/>
    <w:rsid w:val="005158F2"/>
    <w:rsid w:val="005171E0"/>
    <w:rsid w:val="00522583"/>
    <w:rsid w:val="00525D57"/>
    <w:rsid w:val="00531329"/>
    <w:rsid w:val="00532CC7"/>
    <w:rsid w:val="00533638"/>
    <w:rsid w:val="00545BD6"/>
    <w:rsid w:val="00546582"/>
    <w:rsid w:val="00546E6E"/>
    <w:rsid w:val="00554F86"/>
    <w:rsid w:val="005561E0"/>
    <w:rsid w:val="00560ACA"/>
    <w:rsid w:val="005613D3"/>
    <w:rsid w:val="0056485A"/>
    <w:rsid w:val="00570532"/>
    <w:rsid w:val="00577889"/>
    <w:rsid w:val="005807B3"/>
    <w:rsid w:val="005820D0"/>
    <w:rsid w:val="0058450C"/>
    <w:rsid w:val="005856EC"/>
    <w:rsid w:val="005869F0"/>
    <w:rsid w:val="005903FB"/>
    <w:rsid w:val="00593278"/>
    <w:rsid w:val="00593A5E"/>
    <w:rsid w:val="00595E51"/>
    <w:rsid w:val="0059620B"/>
    <w:rsid w:val="00596C05"/>
    <w:rsid w:val="005A0701"/>
    <w:rsid w:val="005A0F36"/>
    <w:rsid w:val="005A1A88"/>
    <w:rsid w:val="005A28E0"/>
    <w:rsid w:val="005A6BB7"/>
    <w:rsid w:val="005B2218"/>
    <w:rsid w:val="005B4CEB"/>
    <w:rsid w:val="005B7EA7"/>
    <w:rsid w:val="005C1D34"/>
    <w:rsid w:val="005C2BD6"/>
    <w:rsid w:val="005C65EB"/>
    <w:rsid w:val="005C68D0"/>
    <w:rsid w:val="005C7844"/>
    <w:rsid w:val="005D17F1"/>
    <w:rsid w:val="005E0A48"/>
    <w:rsid w:val="005E56F9"/>
    <w:rsid w:val="005E720C"/>
    <w:rsid w:val="005F02D5"/>
    <w:rsid w:val="005F1FC9"/>
    <w:rsid w:val="005F3957"/>
    <w:rsid w:val="005F6530"/>
    <w:rsid w:val="00600823"/>
    <w:rsid w:val="0060083C"/>
    <w:rsid w:val="00602686"/>
    <w:rsid w:val="00603995"/>
    <w:rsid w:val="006044DD"/>
    <w:rsid w:val="00605AC7"/>
    <w:rsid w:val="00606D62"/>
    <w:rsid w:val="00607513"/>
    <w:rsid w:val="00613E81"/>
    <w:rsid w:val="00614C6C"/>
    <w:rsid w:val="00615EF7"/>
    <w:rsid w:val="006164B2"/>
    <w:rsid w:val="00617E58"/>
    <w:rsid w:val="00620EAC"/>
    <w:rsid w:val="00630347"/>
    <w:rsid w:val="00634A31"/>
    <w:rsid w:val="00637A70"/>
    <w:rsid w:val="00653066"/>
    <w:rsid w:val="006603A5"/>
    <w:rsid w:val="00662EF5"/>
    <w:rsid w:val="00664958"/>
    <w:rsid w:val="006650C8"/>
    <w:rsid w:val="00666019"/>
    <w:rsid w:val="006704D2"/>
    <w:rsid w:val="00671C65"/>
    <w:rsid w:val="00674805"/>
    <w:rsid w:val="006806DE"/>
    <w:rsid w:val="006831F8"/>
    <w:rsid w:val="00696159"/>
    <w:rsid w:val="006A53DB"/>
    <w:rsid w:val="006A7CAE"/>
    <w:rsid w:val="006B123E"/>
    <w:rsid w:val="006B1AAF"/>
    <w:rsid w:val="006B2D76"/>
    <w:rsid w:val="006B5329"/>
    <w:rsid w:val="006B59BD"/>
    <w:rsid w:val="006C00E5"/>
    <w:rsid w:val="006C2FD4"/>
    <w:rsid w:val="006C68FC"/>
    <w:rsid w:val="006D4F71"/>
    <w:rsid w:val="006F04BA"/>
    <w:rsid w:val="006F68AB"/>
    <w:rsid w:val="006F6A23"/>
    <w:rsid w:val="00710918"/>
    <w:rsid w:val="0071133E"/>
    <w:rsid w:val="00712C97"/>
    <w:rsid w:val="00713A69"/>
    <w:rsid w:val="007141E7"/>
    <w:rsid w:val="00716BD4"/>
    <w:rsid w:val="00717019"/>
    <w:rsid w:val="00721426"/>
    <w:rsid w:val="007225FD"/>
    <w:rsid w:val="00727BB5"/>
    <w:rsid w:val="00734631"/>
    <w:rsid w:val="00735EA0"/>
    <w:rsid w:val="00736D7B"/>
    <w:rsid w:val="00741424"/>
    <w:rsid w:val="00744EAE"/>
    <w:rsid w:val="00745826"/>
    <w:rsid w:val="00747562"/>
    <w:rsid w:val="0075081A"/>
    <w:rsid w:val="0075138B"/>
    <w:rsid w:val="00765042"/>
    <w:rsid w:val="007669D2"/>
    <w:rsid w:val="00771189"/>
    <w:rsid w:val="00774ECE"/>
    <w:rsid w:val="00787C80"/>
    <w:rsid w:val="007908B8"/>
    <w:rsid w:val="00792E58"/>
    <w:rsid w:val="007A7C22"/>
    <w:rsid w:val="007B3EBB"/>
    <w:rsid w:val="007B799C"/>
    <w:rsid w:val="007C2E04"/>
    <w:rsid w:val="007D0EB9"/>
    <w:rsid w:val="007D20A9"/>
    <w:rsid w:val="007D34F3"/>
    <w:rsid w:val="007E16B4"/>
    <w:rsid w:val="007E1ED5"/>
    <w:rsid w:val="007E4F40"/>
    <w:rsid w:val="007F21F2"/>
    <w:rsid w:val="00805030"/>
    <w:rsid w:val="00813285"/>
    <w:rsid w:val="008146B4"/>
    <w:rsid w:val="00815C26"/>
    <w:rsid w:val="0082246C"/>
    <w:rsid w:val="00822C1F"/>
    <w:rsid w:val="00823E3B"/>
    <w:rsid w:val="00836C7E"/>
    <w:rsid w:val="00837C28"/>
    <w:rsid w:val="008408FC"/>
    <w:rsid w:val="0084677B"/>
    <w:rsid w:val="00846D54"/>
    <w:rsid w:val="00847B0E"/>
    <w:rsid w:val="00851B7A"/>
    <w:rsid w:val="008568CD"/>
    <w:rsid w:val="00861061"/>
    <w:rsid w:val="00864ADD"/>
    <w:rsid w:val="00865BCC"/>
    <w:rsid w:val="0086746C"/>
    <w:rsid w:val="008703D9"/>
    <w:rsid w:val="00875FEE"/>
    <w:rsid w:val="008860F0"/>
    <w:rsid w:val="00892E93"/>
    <w:rsid w:val="00895077"/>
    <w:rsid w:val="00895BB0"/>
    <w:rsid w:val="008A0968"/>
    <w:rsid w:val="008B23A2"/>
    <w:rsid w:val="008B5722"/>
    <w:rsid w:val="008B7C25"/>
    <w:rsid w:val="008C0654"/>
    <w:rsid w:val="008C129E"/>
    <w:rsid w:val="008C31D1"/>
    <w:rsid w:val="008C5E9B"/>
    <w:rsid w:val="008D0E0A"/>
    <w:rsid w:val="008D6C5A"/>
    <w:rsid w:val="008E0636"/>
    <w:rsid w:val="008E2628"/>
    <w:rsid w:val="008E3217"/>
    <w:rsid w:val="008E4450"/>
    <w:rsid w:val="008E4878"/>
    <w:rsid w:val="008E6F78"/>
    <w:rsid w:val="008E73CE"/>
    <w:rsid w:val="008F0D91"/>
    <w:rsid w:val="008F1BE3"/>
    <w:rsid w:val="008F3A16"/>
    <w:rsid w:val="00901B2C"/>
    <w:rsid w:val="009030B5"/>
    <w:rsid w:val="009044E9"/>
    <w:rsid w:val="0090701E"/>
    <w:rsid w:val="00907285"/>
    <w:rsid w:val="00910FA2"/>
    <w:rsid w:val="009156CA"/>
    <w:rsid w:val="009159AC"/>
    <w:rsid w:val="00921319"/>
    <w:rsid w:val="0092769D"/>
    <w:rsid w:val="00930880"/>
    <w:rsid w:val="009311EE"/>
    <w:rsid w:val="00940670"/>
    <w:rsid w:val="00940D4F"/>
    <w:rsid w:val="009435E7"/>
    <w:rsid w:val="009469CD"/>
    <w:rsid w:val="00950E5B"/>
    <w:rsid w:val="0095196D"/>
    <w:rsid w:val="009537E0"/>
    <w:rsid w:val="00963881"/>
    <w:rsid w:val="0096453C"/>
    <w:rsid w:val="009706F9"/>
    <w:rsid w:val="009775A2"/>
    <w:rsid w:val="00981375"/>
    <w:rsid w:val="009817AB"/>
    <w:rsid w:val="009836D3"/>
    <w:rsid w:val="0098582F"/>
    <w:rsid w:val="00990606"/>
    <w:rsid w:val="009973F6"/>
    <w:rsid w:val="009A0906"/>
    <w:rsid w:val="009A268E"/>
    <w:rsid w:val="009A3677"/>
    <w:rsid w:val="009A7CD0"/>
    <w:rsid w:val="009B0190"/>
    <w:rsid w:val="009B2251"/>
    <w:rsid w:val="009B4A18"/>
    <w:rsid w:val="009B581B"/>
    <w:rsid w:val="009B73FB"/>
    <w:rsid w:val="009C3716"/>
    <w:rsid w:val="009C6728"/>
    <w:rsid w:val="009D3911"/>
    <w:rsid w:val="009E5BDA"/>
    <w:rsid w:val="009E5F49"/>
    <w:rsid w:val="009F22D3"/>
    <w:rsid w:val="009F56C7"/>
    <w:rsid w:val="00A01F74"/>
    <w:rsid w:val="00A04773"/>
    <w:rsid w:val="00A06522"/>
    <w:rsid w:val="00A214E5"/>
    <w:rsid w:val="00A22DDF"/>
    <w:rsid w:val="00A22F25"/>
    <w:rsid w:val="00A23FC6"/>
    <w:rsid w:val="00A307BC"/>
    <w:rsid w:val="00A31064"/>
    <w:rsid w:val="00A31B67"/>
    <w:rsid w:val="00A35CAE"/>
    <w:rsid w:val="00A40BCA"/>
    <w:rsid w:val="00A417FD"/>
    <w:rsid w:val="00A471D5"/>
    <w:rsid w:val="00A4782C"/>
    <w:rsid w:val="00A51DD1"/>
    <w:rsid w:val="00A56F98"/>
    <w:rsid w:val="00A5761A"/>
    <w:rsid w:val="00A57AB7"/>
    <w:rsid w:val="00A61C93"/>
    <w:rsid w:val="00A645AE"/>
    <w:rsid w:val="00A672C3"/>
    <w:rsid w:val="00A6797E"/>
    <w:rsid w:val="00A729B4"/>
    <w:rsid w:val="00A73D9F"/>
    <w:rsid w:val="00A77985"/>
    <w:rsid w:val="00A8165A"/>
    <w:rsid w:val="00A8206A"/>
    <w:rsid w:val="00A8510D"/>
    <w:rsid w:val="00A8517F"/>
    <w:rsid w:val="00A864E3"/>
    <w:rsid w:val="00A9286C"/>
    <w:rsid w:val="00A93A91"/>
    <w:rsid w:val="00A947B0"/>
    <w:rsid w:val="00AA133E"/>
    <w:rsid w:val="00AA19DE"/>
    <w:rsid w:val="00AA1F39"/>
    <w:rsid w:val="00AB03E5"/>
    <w:rsid w:val="00AB06DB"/>
    <w:rsid w:val="00AB0E28"/>
    <w:rsid w:val="00AB0FAA"/>
    <w:rsid w:val="00AB2172"/>
    <w:rsid w:val="00AB459D"/>
    <w:rsid w:val="00AC0608"/>
    <w:rsid w:val="00AD1218"/>
    <w:rsid w:val="00AE41B1"/>
    <w:rsid w:val="00AE51CA"/>
    <w:rsid w:val="00AE7ECD"/>
    <w:rsid w:val="00AF7FA4"/>
    <w:rsid w:val="00B02F7D"/>
    <w:rsid w:val="00B06B34"/>
    <w:rsid w:val="00B114B8"/>
    <w:rsid w:val="00B14C92"/>
    <w:rsid w:val="00B212C3"/>
    <w:rsid w:val="00B25F9A"/>
    <w:rsid w:val="00B264A0"/>
    <w:rsid w:val="00B266DF"/>
    <w:rsid w:val="00B26A8B"/>
    <w:rsid w:val="00B26FD9"/>
    <w:rsid w:val="00B310AA"/>
    <w:rsid w:val="00B320FB"/>
    <w:rsid w:val="00B32E91"/>
    <w:rsid w:val="00B36268"/>
    <w:rsid w:val="00B436B6"/>
    <w:rsid w:val="00B4414F"/>
    <w:rsid w:val="00B62968"/>
    <w:rsid w:val="00B63D8D"/>
    <w:rsid w:val="00B64383"/>
    <w:rsid w:val="00B70393"/>
    <w:rsid w:val="00B7270B"/>
    <w:rsid w:val="00B7478F"/>
    <w:rsid w:val="00B75FF8"/>
    <w:rsid w:val="00B819BC"/>
    <w:rsid w:val="00B84318"/>
    <w:rsid w:val="00B847CA"/>
    <w:rsid w:val="00B8572A"/>
    <w:rsid w:val="00B87519"/>
    <w:rsid w:val="00B9063A"/>
    <w:rsid w:val="00B93E95"/>
    <w:rsid w:val="00B959F1"/>
    <w:rsid w:val="00B97646"/>
    <w:rsid w:val="00BA23FA"/>
    <w:rsid w:val="00BA4909"/>
    <w:rsid w:val="00BA5D8C"/>
    <w:rsid w:val="00BA63AE"/>
    <w:rsid w:val="00BB17E0"/>
    <w:rsid w:val="00BB5F1F"/>
    <w:rsid w:val="00BD08B8"/>
    <w:rsid w:val="00BE53B5"/>
    <w:rsid w:val="00BE7916"/>
    <w:rsid w:val="00BF057C"/>
    <w:rsid w:val="00BF1678"/>
    <w:rsid w:val="00BF1C06"/>
    <w:rsid w:val="00BF3CFB"/>
    <w:rsid w:val="00BF4E00"/>
    <w:rsid w:val="00BF7355"/>
    <w:rsid w:val="00BF779C"/>
    <w:rsid w:val="00C05412"/>
    <w:rsid w:val="00C06D7D"/>
    <w:rsid w:val="00C126B3"/>
    <w:rsid w:val="00C126FD"/>
    <w:rsid w:val="00C13583"/>
    <w:rsid w:val="00C17E72"/>
    <w:rsid w:val="00C20598"/>
    <w:rsid w:val="00C214F4"/>
    <w:rsid w:val="00C21744"/>
    <w:rsid w:val="00C22E6D"/>
    <w:rsid w:val="00C23F2A"/>
    <w:rsid w:val="00C24B9E"/>
    <w:rsid w:val="00C25C19"/>
    <w:rsid w:val="00C3381E"/>
    <w:rsid w:val="00C403E0"/>
    <w:rsid w:val="00C409AF"/>
    <w:rsid w:val="00C45113"/>
    <w:rsid w:val="00C5640D"/>
    <w:rsid w:val="00C57698"/>
    <w:rsid w:val="00C655D2"/>
    <w:rsid w:val="00C674DE"/>
    <w:rsid w:val="00C765D7"/>
    <w:rsid w:val="00C829F0"/>
    <w:rsid w:val="00C84184"/>
    <w:rsid w:val="00C91CB8"/>
    <w:rsid w:val="00C9250D"/>
    <w:rsid w:val="00C96EBA"/>
    <w:rsid w:val="00C977CD"/>
    <w:rsid w:val="00CB1C23"/>
    <w:rsid w:val="00CC1623"/>
    <w:rsid w:val="00CC5F63"/>
    <w:rsid w:val="00CC7DAB"/>
    <w:rsid w:val="00CD1193"/>
    <w:rsid w:val="00CD4FF1"/>
    <w:rsid w:val="00CD5DD5"/>
    <w:rsid w:val="00CE11AA"/>
    <w:rsid w:val="00CE2307"/>
    <w:rsid w:val="00CE3CCF"/>
    <w:rsid w:val="00CE4915"/>
    <w:rsid w:val="00CE7CD6"/>
    <w:rsid w:val="00CF3A93"/>
    <w:rsid w:val="00D001AD"/>
    <w:rsid w:val="00D00A6F"/>
    <w:rsid w:val="00D00FA7"/>
    <w:rsid w:val="00D028F5"/>
    <w:rsid w:val="00D06C7C"/>
    <w:rsid w:val="00D12893"/>
    <w:rsid w:val="00D13C3F"/>
    <w:rsid w:val="00D15535"/>
    <w:rsid w:val="00D15E54"/>
    <w:rsid w:val="00D23035"/>
    <w:rsid w:val="00D33334"/>
    <w:rsid w:val="00D34F15"/>
    <w:rsid w:val="00D36895"/>
    <w:rsid w:val="00D36C88"/>
    <w:rsid w:val="00D36EAF"/>
    <w:rsid w:val="00D40A78"/>
    <w:rsid w:val="00D41163"/>
    <w:rsid w:val="00D422D0"/>
    <w:rsid w:val="00D43117"/>
    <w:rsid w:val="00D441CC"/>
    <w:rsid w:val="00D50C55"/>
    <w:rsid w:val="00D5219B"/>
    <w:rsid w:val="00D525BB"/>
    <w:rsid w:val="00D53485"/>
    <w:rsid w:val="00D55573"/>
    <w:rsid w:val="00D57DA9"/>
    <w:rsid w:val="00D657C1"/>
    <w:rsid w:val="00D65B70"/>
    <w:rsid w:val="00D67A5A"/>
    <w:rsid w:val="00D73166"/>
    <w:rsid w:val="00D816E4"/>
    <w:rsid w:val="00D83668"/>
    <w:rsid w:val="00D95F69"/>
    <w:rsid w:val="00D9692A"/>
    <w:rsid w:val="00D971BE"/>
    <w:rsid w:val="00DA055D"/>
    <w:rsid w:val="00DA06C3"/>
    <w:rsid w:val="00DA30ED"/>
    <w:rsid w:val="00DA376E"/>
    <w:rsid w:val="00DA7DE6"/>
    <w:rsid w:val="00DB0D03"/>
    <w:rsid w:val="00DB1A01"/>
    <w:rsid w:val="00DB42CF"/>
    <w:rsid w:val="00DB6C46"/>
    <w:rsid w:val="00DB7484"/>
    <w:rsid w:val="00DB7AED"/>
    <w:rsid w:val="00DB7D69"/>
    <w:rsid w:val="00DC0385"/>
    <w:rsid w:val="00DC21ED"/>
    <w:rsid w:val="00DC56FF"/>
    <w:rsid w:val="00DD07C6"/>
    <w:rsid w:val="00DD2969"/>
    <w:rsid w:val="00DE31B3"/>
    <w:rsid w:val="00DE5250"/>
    <w:rsid w:val="00DE600A"/>
    <w:rsid w:val="00DE67DE"/>
    <w:rsid w:val="00DE7F50"/>
    <w:rsid w:val="00DF0967"/>
    <w:rsid w:val="00DF1D2F"/>
    <w:rsid w:val="00DF2601"/>
    <w:rsid w:val="00DF4FEE"/>
    <w:rsid w:val="00DF6D02"/>
    <w:rsid w:val="00E02D6D"/>
    <w:rsid w:val="00E06FC4"/>
    <w:rsid w:val="00E10153"/>
    <w:rsid w:val="00E22249"/>
    <w:rsid w:val="00E240C5"/>
    <w:rsid w:val="00E24663"/>
    <w:rsid w:val="00E2534B"/>
    <w:rsid w:val="00E26D90"/>
    <w:rsid w:val="00E2798E"/>
    <w:rsid w:val="00E30AD5"/>
    <w:rsid w:val="00E36EFE"/>
    <w:rsid w:val="00E37D95"/>
    <w:rsid w:val="00E40308"/>
    <w:rsid w:val="00E44113"/>
    <w:rsid w:val="00E447B0"/>
    <w:rsid w:val="00E45524"/>
    <w:rsid w:val="00E4558C"/>
    <w:rsid w:val="00E473C5"/>
    <w:rsid w:val="00E524F6"/>
    <w:rsid w:val="00E530FC"/>
    <w:rsid w:val="00E564DA"/>
    <w:rsid w:val="00E56DA9"/>
    <w:rsid w:val="00E614B1"/>
    <w:rsid w:val="00E65EC6"/>
    <w:rsid w:val="00E66084"/>
    <w:rsid w:val="00E6677F"/>
    <w:rsid w:val="00E77E2F"/>
    <w:rsid w:val="00E77E58"/>
    <w:rsid w:val="00E811B1"/>
    <w:rsid w:val="00E81A47"/>
    <w:rsid w:val="00E90BDA"/>
    <w:rsid w:val="00E917EC"/>
    <w:rsid w:val="00E9189A"/>
    <w:rsid w:val="00EA1BCE"/>
    <w:rsid w:val="00EA3136"/>
    <w:rsid w:val="00EA5EB2"/>
    <w:rsid w:val="00EB73AE"/>
    <w:rsid w:val="00EB7FA4"/>
    <w:rsid w:val="00EC10A1"/>
    <w:rsid w:val="00EC30F6"/>
    <w:rsid w:val="00ED1C4D"/>
    <w:rsid w:val="00ED27D4"/>
    <w:rsid w:val="00ED3D56"/>
    <w:rsid w:val="00ED4936"/>
    <w:rsid w:val="00ED59A4"/>
    <w:rsid w:val="00ED5A31"/>
    <w:rsid w:val="00EE124A"/>
    <w:rsid w:val="00EF3069"/>
    <w:rsid w:val="00EF7743"/>
    <w:rsid w:val="00F019DF"/>
    <w:rsid w:val="00F02AFC"/>
    <w:rsid w:val="00F043A5"/>
    <w:rsid w:val="00F047A3"/>
    <w:rsid w:val="00F047E4"/>
    <w:rsid w:val="00F04B70"/>
    <w:rsid w:val="00F06789"/>
    <w:rsid w:val="00F07A22"/>
    <w:rsid w:val="00F13BE8"/>
    <w:rsid w:val="00F15221"/>
    <w:rsid w:val="00F17B55"/>
    <w:rsid w:val="00F25055"/>
    <w:rsid w:val="00F2676D"/>
    <w:rsid w:val="00F26D4F"/>
    <w:rsid w:val="00F27335"/>
    <w:rsid w:val="00F34C9B"/>
    <w:rsid w:val="00F34D30"/>
    <w:rsid w:val="00F35A37"/>
    <w:rsid w:val="00F35BA5"/>
    <w:rsid w:val="00F3657B"/>
    <w:rsid w:val="00F409C0"/>
    <w:rsid w:val="00F41694"/>
    <w:rsid w:val="00F43914"/>
    <w:rsid w:val="00F47167"/>
    <w:rsid w:val="00F53108"/>
    <w:rsid w:val="00F561CC"/>
    <w:rsid w:val="00F56C3A"/>
    <w:rsid w:val="00F61CFA"/>
    <w:rsid w:val="00F630CA"/>
    <w:rsid w:val="00F632B3"/>
    <w:rsid w:val="00F63E0C"/>
    <w:rsid w:val="00F6649F"/>
    <w:rsid w:val="00F7026D"/>
    <w:rsid w:val="00F75914"/>
    <w:rsid w:val="00F75F7A"/>
    <w:rsid w:val="00F76123"/>
    <w:rsid w:val="00F76D91"/>
    <w:rsid w:val="00F77884"/>
    <w:rsid w:val="00F77F69"/>
    <w:rsid w:val="00F83AE9"/>
    <w:rsid w:val="00F84B1A"/>
    <w:rsid w:val="00F9543B"/>
    <w:rsid w:val="00F96BAF"/>
    <w:rsid w:val="00FB0CA0"/>
    <w:rsid w:val="00FB43F4"/>
    <w:rsid w:val="00FB7C80"/>
    <w:rsid w:val="00FC0156"/>
    <w:rsid w:val="00FC0408"/>
    <w:rsid w:val="00FC204D"/>
    <w:rsid w:val="00FC5EF7"/>
    <w:rsid w:val="00FC7D68"/>
    <w:rsid w:val="00FD0B3E"/>
    <w:rsid w:val="00FD1355"/>
    <w:rsid w:val="00FD313D"/>
    <w:rsid w:val="00FD38FB"/>
    <w:rsid w:val="00FD47B8"/>
    <w:rsid w:val="00FD6FAA"/>
    <w:rsid w:val="00FE667F"/>
    <w:rsid w:val="00FF1693"/>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A73297"/>
  <w15:docId w15:val="{84995CD7-A2D2-480F-9EFA-9075EFCB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2938D4"/>
    <w:pPr>
      <w:spacing w:after="0" w:line="240" w:lineRule="auto"/>
    </w:pPr>
    <w:rPr>
      <w:rFonts w:ascii="Times New Roman" w:hAnsi="Times New Roman"/>
    </w:rPr>
  </w:style>
  <w:style w:type="paragraph" w:styleId="Rubrik1">
    <w:name w:val="heading 1"/>
    <w:next w:val="Brdtext"/>
    <w:link w:val="Rubrik1Char"/>
    <w:uiPriority w:val="9"/>
    <w:qFormat/>
    <w:rsid w:val="005A1A88"/>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5A1A88"/>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5A1A88"/>
    <w:pPr>
      <w:outlineLvl w:val="2"/>
    </w:pPr>
    <w:rPr>
      <w:caps w:val="0"/>
      <w:sz w:val="26"/>
    </w:rPr>
  </w:style>
  <w:style w:type="paragraph" w:styleId="Rubrik4">
    <w:name w:val="heading 4"/>
    <w:basedOn w:val="Rubrik3"/>
    <w:next w:val="Brdtext"/>
    <w:link w:val="Rubrik4Char"/>
    <w:uiPriority w:val="3"/>
    <w:qFormat/>
    <w:rsid w:val="005A1A88"/>
    <w:pPr>
      <w:spacing w:before="240" w:line="300" w:lineRule="atLeast"/>
      <w:outlineLvl w:val="3"/>
    </w:pPr>
  </w:style>
  <w:style w:type="paragraph" w:styleId="Rubrik5">
    <w:name w:val="heading 5"/>
    <w:basedOn w:val="Rubrik4"/>
    <w:next w:val="Normal"/>
    <w:link w:val="Rubrik5Char"/>
    <w:uiPriority w:val="9"/>
    <w:qFormat/>
    <w:rsid w:val="005A1A88"/>
    <w:pPr>
      <w:spacing w:before="200" w:after="40"/>
      <w:outlineLvl w:val="4"/>
    </w:pPr>
    <w:rPr>
      <w:sz w:val="22"/>
    </w:rPr>
  </w:style>
  <w:style w:type="paragraph" w:styleId="Rubrik6">
    <w:name w:val="heading 6"/>
    <w:basedOn w:val="Normal"/>
    <w:next w:val="Normal"/>
    <w:link w:val="Rubrik6Char"/>
    <w:uiPriority w:val="9"/>
    <w:qFormat/>
    <w:rsid w:val="005A1A88"/>
    <w:pPr>
      <w:keepNext/>
      <w:keepLines/>
      <w:spacing w:before="200" w:line="280" w:lineRule="exact"/>
      <w:outlineLvl w:val="5"/>
    </w:pPr>
    <w:rPr>
      <w:rFonts w:eastAsiaTheme="majorEastAsia" w:cstheme="majorBidi"/>
      <w:b/>
      <w:iCs/>
      <w:color w:val="00257A"/>
      <w:lang w:eastAsia="sv-SE"/>
    </w:rPr>
  </w:style>
  <w:style w:type="paragraph" w:styleId="Rubrik7">
    <w:name w:val="heading 7"/>
    <w:basedOn w:val="Normal"/>
    <w:next w:val="Normal"/>
    <w:link w:val="Rubrik7Char"/>
    <w:uiPriority w:val="9"/>
    <w:semiHidden/>
    <w:qFormat/>
    <w:rsid w:val="00745826"/>
    <w:pPr>
      <w:keepNext/>
      <w:keepLines/>
      <w:spacing w:before="200"/>
      <w:outlineLvl w:val="6"/>
    </w:pPr>
    <w:rPr>
      <w:rFonts w:asciiTheme="majorHAnsi" w:eastAsiaTheme="majorEastAsia" w:hAnsiTheme="majorHAnsi" w:cstheme="majorBidi"/>
      <w:i/>
      <w:iCs/>
      <w:color w:val="0042DB" w:themeColor="text1" w:themeTint="BF"/>
      <w:sz w:val="24"/>
    </w:rPr>
  </w:style>
  <w:style w:type="paragraph" w:styleId="Rubrik8">
    <w:name w:val="heading 8"/>
    <w:basedOn w:val="Normal"/>
    <w:next w:val="Normal"/>
    <w:link w:val="Rubrik8Char"/>
    <w:uiPriority w:val="9"/>
    <w:semiHidden/>
    <w:qFormat/>
    <w:rsid w:val="00745826"/>
    <w:pPr>
      <w:keepNext/>
      <w:keepLines/>
      <w:spacing w:before="200"/>
      <w:outlineLvl w:val="7"/>
    </w:pPr>
    <w:rPr>
      <w:rFonts w:asciiTheme="majorHAnsi" w:eastAsiaTheme="majorEastAsia" w:hAnsiTheme="majorHAnsi" w:cstheme="majorBidi"/>
      <w:color w:val="0042DB" w:themeColor="text1" w:themeTint="BF"/>
      <w:sz w:val="20"/>
      <w:szCs w:val="20"/>
    </w:rPr>
  </w:style>
  <w:style w:type="paragraph" w:styleId="Rubrik9">
    <w:name w:val="heading 9"/>
    <w:basedOn w:val="Normal"/>
    <w:next w:val="Normal"/>
    <w:link w:val="Rubrik9Char"/>
    <w:uiPriority w:val="9"/>
    <w:semiHidden/>
    <w:qFormat/>
    <w:rsid w:val="00745826"/>
    <w:pPr>
      <w:keepNext/>
      <w:keepLines/>
      <w:spacing w:before="200"/>
      <w:outlineLvl w:val="8"/>
    </w:pPr>
    <w:rPr>
      <w:rFonts w:asciiTheme="majorHAnsi" w:eastAsiaTheme="majorEastAsia" w:hAnsiTheme="majorHAnsi" w:cstheme="majorBidi"/>
      <w:i/>
      <w:iCs/>
      <w:color w:val="0042DB"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7"/>
    <w:rsid w:val="00280BF8"/>
    <w:pPr>
      <w:spacing w:line="240" w:lineRule="auto"/>
    </w:pPr>
    <w:rPr>
      <w:rFonts w:ascii="Arial" w:hAnsi="Arial"/>
      <w:sz w:val="16"/>
    </w:rPr>
  </w:style>
  <w:style w:type="character" w:customStyle="1" w:styleId="SidhuvudChar">
    <w:name w:val="Sidhuvud Char"/>
    <w:basedOn w:val="Standardstycketeckensnitt"/>
    <w:link w:val="Sidhuvud"/>
    <w:uiPriority w:val="7"/>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uiPriority w:val="59"/>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hAnsi="Tahoma" w:cs="Tahoma"/>
      <w:sz w:val="16"/>
      <w:szCs w:val="16"/>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uiPriority w:val="9"/>
    <w:rsid w:val="005A1A88"/>
    <w:rPr>
      <w:rFonts w:ascii="Arial" w:eastAsiaTheme="majorEastAsia" w:hAnsi="Arial" w:cstheme="majorBidi"/>
      <w:b/>
      <w:bCs/>
      <w:caps/>
      <w:color w:val="00257A"/>
      <w:sz w:val="34"/>
      <w:szCs w:val="28"/>
    </w:rPr>
  </w:style>
  <w:style w:type="paragraph" w:styleId="Brdtext">
    <w:name w:val="Body Text"/>
    <w:link w:val="BrdtextChar"/>
    <w:uiPriority w:val="4"/>
    <w:qFormat/>
    <w:rsid w:val="00E564DA"/>
    <w:pPr>
      <w:spacing w:line="260" w:lineRule="atLeast"/>
    </w:pPr>
    <w:rPr>
      <w:rFonts w:ascii="Times New Roman" w:hAnsi="Times New Roman"/>
    </w:rPr>
  </w:style>
  <w:style w:type="character" w:customStyle="1" w:styleId="BrdtextChar">
    <w:name w:val="Brödtext Char"/>
    <w:basedOn w:val="Standardstycketeckensnitt"/>
    <w:link w:val="Brdtext"/>
    <w:uiPriority w:val="4"/>
    <w:rsid w:val="00E564DA"/>
    <w:rPr>
      <w:rFonts w:ascii="Times New Roman" w:hAnsi="Times New Roman"/>
    </w:rPr>
  </w:style>
  <w:style w:type="character" w:customStyle="1" w:styleId="Rubrik2Char">
    <w:name w:val="Rubrik 2 Char"/>
    <w:basedOn w:val="Standardstycketeckensnitt"/>
    <w:link w:val="Rubrik2"/>
    <w:uiPriority w:val="1"/>
    <w:rsid w:val="005A1A88"/>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5A1A88"/>
    <w:rPr>
      <w:rFonts w:ascii="Arial" w:eastAsiaTheme="majorEastAsia" w:hAnsi="Arial" w:cstheme="majorBidi"/>
      <w:b/>
      <w:bCs/>
      <w:color w:val="00257A"/>
      <w:sz w:val="26"/>
      <w:szCs w:val="26"/>
    </w:rPr>
  </w:style>
  <w:style w:type="paragraph" w:styleId="Punktlista">
    <w:name w:val="List Bullet"/>
    <w:basedOn w:val="Normal"/>
    <w:uiPriority w:val="6"/>
    <w:qFormat/>
    <w:rsid w:val="00E564DA"/>
    <w:pPr>
      <w:numPr>
        <w:numId w:val="4"/>
      </w:numPr>
      <w:spacing w:before="120" w:after="120" w:line="260" w:lineRule="exact"/>
    </w:pPr>
  </w:style>
  <w:style w:type="paragraph" w:styleId="Numreradlista">
    <w:name w:val="List Number"/>
    <w:basedOn w:val="Normal"/>
    <w:uiPriority w:val="11"/>
    <w:qFormat/>
    <w:rsid w:val="00E564DA"/>
    <w:pPr>
      <w:numPr>
        <w:numId w:val="3"/>
      </w:numPr>
      <w:spacing w:before="120" w:after="120" w:line="260" w:lineRule="exact"/>
    </w:pPr>
  </w:style>
  <w:style w:type="character" w:customStyle="1" w:styleId="Rubrik4Char">
    <w:name w:val="Rubrik 4 Char"/>
    <w:basedOn w:val="Standardstycketeckensnitt"/>
    <w:link w:val="Rubrik4"/>
    <w:uiPriority w:val="3"/>
    <w:rsid w:val="005A1A88"/>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E564DA"/>
    <w:pPr>
      <w:numPr>
        <w:ilvl w:val="1"/>
      </w:numPr>
    </w:pPr>
  </w:style>
  <w:style w:type="paragraph" w:styleId="Numreradlista3">
    <w:name w:val="List Number 3"/>
    <w:basedOn w:val="Numreradlista"/>
    <w:uiPriority w:val="99"/>
    <w:rsid w:val="00E564DA"/>
    <w:pPr>
      <w:numPr>
        <w:ilvl w:val="2"/>
      </w:numPr>
    </w:pPr>
  </w:style>
  <w:style w:type="paragraph" w:styleId="Numreradlista4">
    <w:name w:val="List Number 4"/>
    <w:basedOn w:val="Numreradlista"/>
    <w:uiPriority w:val="99"/>
    <w:rsid w:val="00E564DA"/>
    <w:pPr>
      <w:numPr>
        <w:ilvl w:val="3"/>
      </w:numPr>
    </w:pPr>
  </w:style>
  <w:style w:type="paragraph" w:styleId="Numreradlista5">
    <w:name w:val="List Number 5"/>
    <w:basedOn w:val="Numreradlista"/>
    <w:uiPriority w:val="99"/>
    <w:rsid w:val="00E564DA"/>
    <w:pPr>
      <w:numPr>
        <w:ilvl w:val="4"/>
      </w:numPr>
    </w:pPr>
  </w:style>
  <w:style w:type="paragraph" w:styleId="Punktlista2">
    <w:name w:val="List Bullet 2"/>
    <w:basedOn w:val="Normal"/>
    <w:uiPriority w:val="99"/>
    <w:rsid w:val="00E564DA"/>
    <w:pPr>
      <w:numPr>
        <w:ilvl w:val="1"/>
        <w:numId w:val="4"/>
      </w:numPr>
      <w:spacing w:before="120" w:after="120"/>
    </w:pPr>
  </w:style>
  <w:style w:type="paragraph" w:styleId="Punktlista3">
    <w:name w:val="List Bullet 3"/>
    <w:basedOn w:val="Normal"/>
    <w:uiPriority w:val="99"/>
    <w:rsid w:val="00E564DA"/>
    <w:pPr>
      <w:numPr>
        <w:ilvl w:val="2"/>
        <w:numId w:val="4"/>
      </w:numPr>
      <w:spacing w:before="120" w:after="120"/>
    </w:pPr>
  </w:style>
  <w:style w:type="paragraph" w:styleId="Punktlista4">
    <w:name w:val="List Bullet 4"/>
    <w:basedOn w:val="Normal"/>
    <w:uiPriority w:val="99"/>
    <w:rsid w:val="00E564DA"/>
    <w:pPr>
      <w:numPr>
        <w:ilvl w:val="3"/>
        <w:numId w:val="4"/>
      </w:numPr>
      <w:spacing w:before="120" w:after="120"/>
    </w:pPr>
  </w:style>
  <w:style w:type="paragraph" w:styleId="Punktlista5">
    <w:name w:val="List Bullet 5"/>
    <w:basedOn w:val="Normal"/>
    <w:uiPriority w:val="99"/>
    <w:rsid w:val="00E564DA"/>
    <w:pPr>
      <w:numPr>
        <w:ilvl w:val="4"/>
        <w:numId w:val="4"/>
      </w:numPr>
      <w:spacing w:before="120" w:after="120"/>
    </w:pPr>
  </w:style>
  <w:style w:type="character" w:customStyle="1" w:styleId="Rubrik5Char">
    <w:name w:val="Rubrik 5 Char"/>
    <w:basedOn w:val="Standardstycketeckensnitt"/>
    <w:link w:val="Rubrik5"/>
    <w:uiPriority w:val="9"/>
    <w:rsid w:val="005A1A88"/>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A1A88"/>
    <w:rPr>
      <w:rFonts w:ascii="Times New Roman" w:eastAsiaTheme="majorEastAsia" w:hAnsi="Times New Roman" w:cstheme="majorBidi"/>
      <w:b/>
      <w:iCs/>
      <w:color w:val="00257A"/>
      <w:lang w:eastAsia="sv-SE"/>
    </w:rPr>
  </w:style>
  <w:style w:type="character" w:customStyle="1" w:styleId="Rubrik7Char">
    <w:name w:val="Rubrik 7 Char"/>
    <w:basedOn w:val="Standardstycketeckensnitt"/>
    <w:link w:val="Rubrik7"/>
    <w:uiPriority w:val="9"/>
    <w:semiHidden/>
    <w:rsid w:val="00745826"/>
    <w:rPr>
      <w:rFonts w:asciiTheme="majorHAnsi" w:eastAsiaTheme="majorEastAsia" w:hAnsiTheme="majorHAnsi" w:cstheme="majorBidi"/>
      <w:i/>
      <w:iCs/>
      <w:color w:val="0042DB" w:themeColor="text1" w:themeTint="BF"/>
      <w:sz w:val="24"/>
    </w:rPr>
  </w:style>
  <w:style w:type="character" w:customStyle="1" w:styleId="Rubrik8Char">
    <w:name w:val="Rubrik 8 Char"/>
    <w:basedOn w:val="Standardstycketeckensnitt"/>
    <w:link w:val="Rubrik8"/>
    <w:uiPriority w:val="9"/>
    <w:semiHidden/>
    <w:rsid w:val="00745826"/>
    <w:rPr>
      <w:rFonts w:asciiTheme="majorHAnsi" w:eastAsiaTheme="majorEastAsia" w:hAnsiTheme="majorHAnsi" w:cstheme="majorBidi"/>
      <w:color w:val="0042DB" w:themeColor="text1" w:themeTint="BF"/>
      <w:sz w:val="20"/>
      <w:szCs w:val="20"/>
    </w:rPr>
  </w:style>
  <w:style w:type="character" w:customStyle="1" w:styleId="Rubrik9Char">
    <w:name w:val="Rubrik 9 Char"/>
    <w:basedOn w:val="Standardstycketeckensnitt"/>
    <w:link w:val="Rubrik9"/>
    <w:uiPriority w:val="9"/>
    <w:semiHidden/>
    <w:rsid w:val="00745826"/>
    <w:rPr>
      <w:rFonts w:asciiTheme="majorHAnsi" w:eastAsiaTheme="majorEastAsia" w:hAnsiTheme="majorHAnsi" w:cstheme="majorBidi"/>
      <w:i/>
      <w:iCs/>
      <w:color w:val="0042DB" w:themeColor="text1" w:themeTint="BF"/>
      <w:sz w:val="20"/>
      <w:szCs w:val="20"/>
    </w:rPr>
  </w:style>
  <w:style w:type="paragraph" w:styleId="Rubrik">
    <w:name w:val="Title"/>
    <w:next w:val="Underrubrik"/>
    <w:link w:val="RubrikChar"/>
    <w:qFormat/>
    <w:rsid w:val="00745826"/>
    <w:pPr>
      <w:spacing w:after="480" w:line="240" w:lineRule="auto"/>
    </w:pPr>
    <w:rPr>
      <w:rFonts w:ascii="Arial" w:eastAsiaTheme="majorEastAsia" w:hAnsi="Arial" w:cstheme="majorBidi"/>
      <w:b/>
      <w:caps/>
      <w:color w:val="00257A"/>
      <w:spacing w:val="5"/>
      <w:kern w:val="28"/>
      <w:sz w:val="52"/>
      <w:szCs w:val="52"/>
    </w:rPr>
  </w:style>
  <w:style w:type="character" w:customStyle="1" w:styleId="RubrikChar">
    <w:name w:val="Rubrik Char"/>
    <w:basedOn w:val="Standardstycketeckensnitt"/>
    <w:link w:val="Rubrik"/>
    <w:rsid w:val="00745826"/>
    <w:rPr>
      <w:rFonts w:ascii="Arial" w:eastAsiaTheme="majorEastAsia" w:hAnsi="Arial" w:cstheme="majorBidi"/>
      <w:b/>
      <w:caps/>
      <w:color w:val="00257A"/>
      <w:spacing w:val="5"/>
      <w:kern w:val="28"/>
      <w:sz w:val="52"/>
      <w:szCs w:val="52"/>
    </w:rPr>
  </w:style>
  <w:style w:type="paragraph" w:styleId="Underrubrik">
    <w:name w:val="Subtitle"/>
    <w:basedOn w:val="Normal"/>
    <w:next w:val="Normal"/>
    <w:link w:val="UnderrubrikChar"/>
    <w:uiPriority w:val="3"/>
    <w:rsid w:val="00745826"/>
    <w:pPr>
      <w:numPr>
        <w:ilvl w:val="1"/>
      </w:numPr>
    </w:pPr>
    <w:rPr>
      <w:rFonts w:ascii="Arial" w:eastAsiaTheme="majorEastAsia" w:hAnsi="Arial" w:cstheme="majorBidi"/>
      <w:iCs/>
      <w:color w:val="00257A"/>
      <w:spacing w:val="15"/>
      <w:sz w:val="40"/>
      <w:szCs w:val="24"/>
    </w:rPr>
  </w:style>
  <w:style w:type="character" w:customStyle="1" w:styleId="UnderrubrikChar">
    <w:name w:val="Underrubrik Char"/>
    <w:basedOn w:val="Standardstycketeckensnitt"/>
    <w:link w:val="Underrubrik"/>
    <w:uiPriority w:val="3"/>
    <w:rsid w:val="00745826"/>
    <w:rPr>
      <w:rFonts w:ascii="Arial" w:eastAsiaTheme="majorEastAsia" w:hAnsi="Arial" w:cstheme="majorBidi"/>
      <w:iCs/>
      <w:color w:val="00257A"/>
      <w:spacing w:val="15"/>
      <w:sz w:val="40"/>
      <w:szCs w:val="24"/>
    </w:rPr>
  </w:style>
  <w:style w:type="paragraph" w:styleId="Innehll1">
    <w:name w:val="toc 1"/>
    <w:next w:val="Brdtext"/>
    <w:uiPriority w:val="39"/>
    <w:rsid w:val="00823E3B"/>
    <w:pPr>
      <w:tabs>
        <w:tab w:val="right" w:leader="dot" w:pos="8505"/>
      </w:tabs>
      <w:spacing w:after="100" w:line="240" w:lineRule="auto"/>
    </w:pPr>
    <w:rPr>
      <w:rFonts w:ascii="Arial" w:hAnsi="Arial"/>
      <w:sz w:val="24"/>
    </w:rPr>
  </w:style>
  <w:style w:type="paragraph" w:customStyle="1" w:styleId="nRubrik1">
    <w:name w:val="nRubrik 1"/>
    <w:basedOn w:val="Rubrik1"/>
    <w:next w:val="Brdtext"/>
    <w:uiPriority w:val="1"/>
    <w:rsid w:val="00E564DA"/>
    <w:pPr>
      <w:numPr>
        <w:numId w:val="2"/>
      </w:numPr>
    </w:pPr>
  </w:style>
  <w:style w:type="paragraph" w:customStyle="1" w:styleId="nRubrik2">
    <w:name w:val="nRubrik 2"/>
    <w:basedOn w:val="Rubrik2"/>
    <w:next w:val="Brdtext"/>
    <w:uiPriority w:val="1"/>
    <w:rsid w:val="00E564DA"/>
    <w:pPr>
      <w:numPr>
        <w:ilvl w:val="1"/>
        <w:numId w:val="2"/>
      </w:numPr>
    </w:pPr>
  </w:style>
  <w:style w:type="paragraph" w:customStyle="1" w:styleId="nRubrik3">
    <w:name w:val="nRubrik 3"/>
    <w:basedOn w:val="Rubrik3"/>
    <w:next w:val="Brdtext"/>
    <w:uiPriority w:val="1"/>
    <w:rsid w:val="00E564DA"/>
    <w:pPr>
      <w:numPr>
        <w:ilvl w:val="2"/>
        <w:numId w:val="2"/>
      </w:numPr>
    </w:pPr>
  </w:style>
  <w:style w:type="paragraph" w:customStyle="1" w:styleId="Toc">
    <w:name w:val="Toc"/>
    <w:basedOn w:val="Rubrik1"/>
    <w:uiPriority w:val="7"/>
    <w:semiHidden/>
    <w:rsid w:val="00745826"/>
    <w:rPr>
      <w:sz w:val="32"/>
    </w:rPr>
  </w:style>
  <w:style w:type="paragraph" w:customStyle="1" w:styleId="nRubrik4">
    <w:name w:val="nRubrik 4"/>
    <w:basedOn w:val="Rubrik4"/>
    <w:next w:val="Brdtext"/>
    <w:uiPriority w:val="1"/>
    <w:rsid w:val="00745826"/>
    <w:pPr>
      <w:spacing w:line="260" w:lineRule="atLeast"/>
    </w:pPr>
    <w:rPr>
      <w:sz w:val="22"/>
    </w:rPr>
  </w:style>
  <w:style w:type="paragraph" w:customStyle="1" w:styleId="nRubrik5">
    <w:name w:val="nRubrik 5"/>
    <w:basedOn w:val="Rubrik5"/>
    <w:next w:val="Brdtext"/>
    <w:uiPriority w:val="1"/>
    <w:rsid w:val="00745826"/>
    <w:pPr>
      <w:spacing w:after="0" w:line="260" w:lineRule="atLeast"/>
    </w:pPr>
    <w:rPr>
      <w:rFonts w:ascii="Times New Roman" w:hAnsi="Times New Roman"/>
    </w:rPr>
  </w:style>
  <w:style w:type="paragraph" w:customStyle="1" w:styleId="nRubrik6">
    <w:name w:val="nRubrik 6"/>
    <w:basedOn w:val="Rubrik6"/>
    <w:next w:val="Brdtext"/>
    <w:uiPriority w:val="1"/>
    <w:rsid w:val="00745826"/>
    <w:pPr>
      <w:spacing w:line="260" w:lineRule="exact"/>
    </w:pPr>
    <w:rPr>
      <w:i/>
    </w:rPr>
  </w:style>
  <w:style w:type="paragraph" w:styleId="Innehll5">
    <w:name w:val="toc 5"/>
    <w:basedOn w:val="Normal"/>
    <w:next w:val="Normal"/>
    <w:autoRedefine/>
    <w:uiPriority w:val="39"/>
    <w:semiHidden/>
    <w:rsid w:val="00BF1C06"/>
    <w:pPr>
      <w:spacing w:after="100"/>
      <w:ind w:left="880"/>
    </w:pPr>
  </w:style>
  <w:style w:type="paragraph" w:customStyle="1" w:styleId="R1">
    <w:name w:val="R1"/>
    <w:basedOn w:val="Rubrik1"/>
    <w:link w:val="R1Char"/>
    <w:rsid w:val="002938D4"/>
  </w:style>
  <w:style w:type="character" w:customStyle="1" w:styleId="R1Char">
    <w:name w:val="R1 Char"/>
    <w:basedOn w:val="Rubrik1Char"/>
    <w:link w:val="R1"/>
    <w:rsid w:val="002938D4"/>
    <w:rPr>
      <w:rFonts w:ascii="Arial" w:eastAsiaTheme="majorEastAsia" w:hAnsi="Arial" w:cstheme="majorBidi"/>
      <w:b/>
      <w:bCs/>
      <w:caps/>
      <w:color w:val="00257A"/>
      <w:sz w:val="34"/>
      <w:szCs w:val="28"/>
    </w:rPr>
  </w:style>
  <w:style w:type="character" w:styleId="Hyperlnk">
    <w:name w:val="Hyperlink"/>
    <w:basedOn w:val="Standardstycketeckensnitt"/>
    <w:uiPriority w:val="99"/>
    <w:unhideWhenUsed/>
    <w:rsid w:val="00716BD4"/>
    <w:rPr>
      <w:color w:val="0000FF" w:themeColor="hyperlink"/>
      <w:u w:val="single"/>
    </w:rPr>
  </w:style>
  <w:style w:type="character" w:styleId="Nmn">
    <w:name w:val="Mention"/>
    <w:basedOn w:val="Standardstycketeckensnitt"/>
    <w:uiPriority w:val="99"/>
    <w:semiHidden/>
    <w:unhideWhenUsed/>
    <w:rsid w:val="00716BD4"/>
    <w:rPr>
      <w:color w:val="2B579A"/>
      <w:shd w:val="clear" w:color="auto" w:fill="E6E6E6"/>
    </w:rPr>
  </w:style>
  <w:style w:type="paragraph" w:styleId="Liststycke">
    <w:name w:val="List Paragraph"/>
    <w:basedOn w:val="Normal"/>
    <w:uiPriority w:val="34"/>
    <w:qFormat/>
    <w:rsid w:val="00716BD4"/>
    <w:pPr>
      <w:ind w:left="720"/>
      <w:contextualSpacing/>
    </w:pPr>
    <w:rPr>
      <w:szCs w:val="24"/>
      <w:lang w:val="en-GB"/>
    </w:rPr>
  </w:style>
  <w:style w:type="table" w:styleId="Rutntstabell1ljus">
    <w:name w:val="Grid Table 1 Light"/>
    <w:basedOn w:val="Normaltabell"/>
    <w:uiPriority w:val="46"/>
    <w:rsid w:val="00716BD4"/>
    <w:pPr>
      <w:spacing w:after="0" w:line="240" w:lineRule="auto"/>
    </w:pPr>
    <w:rPr>
      <w:sz w:val="24"/>
      <w:szCs w:val="24"/>
      <w:lang w:val="en-GB"/>
    </w:rPr>
    <w:tblPr>
      <w:tblStyleRowBandSize w:val="1"/>
      <w:tblStyleColBandSize w:val="1"/>
      <w:tbl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insideH w:val="single" w:sz="4" w:space="0" w:color="6392FF" w:themeColor="text1" w:themeTint="66"/>
        <w:insideV w:val="single" w:sz="4" w:space="0" w:color="6392FF" w:themeColor="text1" w:themeTint="66"/>
      </w:tblBorders>
    </w:tblPr>
    <w:tblStylePr w:type="firstRow">
      <w:rPr>
        <w:b/>
        <w:bCs/>
      </w:rPr>
      <w:tblPr/>
      <w:tcPr>
        <w:tcBorders>
          <w:bottom w:val="single" w:sz="12" w:space="0" w:color="165CFF" w:themeColor="text1" w:themeTint="99"/>
        </w:tcBorders>
      </w:tcPr>
    </w:tblStylePr>
    <w:tblStylePr w:type="lastRow">
      <w:rPr>
        <w:b/>
        <w:bCs/>
      </w:rPr>
      <w:tblPr/>
      <w:tcPr>
        <w:tcBorders>
          <w:top w:val="double" w:sz="2" w:space="0" w:color="165CFF" w:themeColor="text1" w:themeTint="99"/>
        </w:tcBorders>
      </w:tcPr>
    </w:tblStylePr>
    <w:tblStylePr w:type="firstCol">
      <w:rPr>
        <w:b/>
        <w:bCs/>
      </w:rPr>
    </w:tblStylePr>
    <w:tblStylePr w:type="lastCol">
      <w:rPr>
        <w:b/>
        <w:bCs/>
      </w:rPr>
    </w:tblStylePr>
  </w:style>
  <w:style w:type="paragraph" w:styleId="Fotnotstext">
    <w:name w:val="footnote text"/>
    <w:basedOn w:val="Normal"/>
    <w:link w:val="FotnotstextChar"/>
    <w:uiPriority w:val="99"/>
    <w:semiHidden/>
    <w:unhideWhenUsed/>
    <w:rsid w:val="00716BD4"/>
    <w:rPr>
      <w:rFonts w:asciiTheme="minorHAnsi" w:hAnsiTheme="minorHAnsi"/>
      <w:sz w:val="20"/>
      <w:szCs w:val="20"/>
      <w:lang w:val="en-GB"/>
    </w:rPr>
  </w:style>
  <w:style w:type="character" w:customStyle="1" w:styleId="FotnotstextChar">
    <w:name w:val="Fotnotstext Char"/>
    <w:basedOn w:val="Standardstycketeckensnitt"/>
    <w:link w:val="Fotnotstext"/>
    <w:uiPriority w:val="99"/>
    <w:semiHidden/>
    <w:rsid w:val="00716BD4"/>
    <w:rPr>
      <w:sz w:val="20"/>
      <w:szCs w:val="20"/>
      <w:lang w:val="en-GB"/>
    </w:rPr>
  </w:style>
  <w:style w:type="character" w:styleId="Fotnotsreferens">
    <w:name w:val="footnote reference"/>
    <w:basedOn w:val="Standardstycketeckensnitt"/>
    <w:uiPriority w:val="99"/>
    <w:semiHidden/>
    <w:unhideWhenUsed/>
    <w:rsid w:val="00716BD4"/>
    <w:rPr>
      <w:vertAlign w:val="superscript"/>
    </w:rPr>
  </w:style>
  <w:style w:type="character" w:styleId="Kommentarsreferens">
    <w:name w:val="annotation reference"/>
    <w:basedOn w:val="Standardstycketeckensnitt"/>
    <w:uiPriority w:val="99"/>
    <w:semiHidden/>
    <w:unhideWhenUsed/>
    <w:rsid w:val="00716BD4"/>
    <w:rPr>
      <w:sz w:val="16"/>
      <w:szCs w:val="16"/>
    </w:rPr>
  </w:style>
  <w:style w:type="paragraph" w:customStyle="1" w:styleId="LedText">
    <w:name w:val="LedText"/>
    <w:rsid w:val="005D17F1"/>
    <w:pPr>
      <w:spacing w:before="20" w:after="0" w:line="240" w:lineRule="auto"/>
    </w:pPr>
    <w:rPr>
      <w:rFonts w:ascii="Arial" w:eastAsia="Calibri" w:hAnsi="Arial" w:cs="Times New Roman"/>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205956">
      <w:bodyDiv w:val="1"/>
      <w:marLeft w:val="0"/>
      <w:marRight w:val="0"/>
      <w:marTop w:val="0"/>
      <w:marBottom w:val="0"/>
      <w:divBdr>
        <w:top w:val="none" w:sz="0" w:space="0" w:color="auto"/>
        <w:left w:val="none" w:sz="0" w:space="0" w:color="auto"/>
        <w:bottom w:val="none" w:sz="0" w:space="0" w:color="auto"/>
        <w:right w:val="none" w:sz="0" w:space="0" w:color="auto"/>
      </w:divBdr>
      <w:divsChild>
        <w:div w:id="330986155">
          <w:marLeft w:val="0"/>
          <w:marRight w:val="0"/>
          <w:marTop w:val="0"/>
          <w:marBottom w:val="200"/>
          <w:divBdr>
            <w:top w:val="none" w:sz="0" w:space="0" w:color="auto"/>
            <w:left w:val="none" w:sz="0" w:space="0" w:color="auto"/>
            <w:bottom w:val="none" w:sz="0" w:space="0" w:color="auto"/>
            <w:right w:val="none" w:sz="0" w:space="0" w:color="auto"/>
          </w:divBdr>
        </w:div>
        <w:div w:id="75674918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hsblivinglab.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hsblivingla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Rapport.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5E295-0A80-4552-97A2-E1ABEEE2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19</TotalTime>
  <Pages>2</Pages>
  <Words>306</Words>
  <Characters>1628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ANSÖKNING</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ANSÖKNING</dc:title>
  <dc:subject/>
  <dc:creator>Emma Sarin</dc:creator>
  <cp:keywords>Rapportmall - HSB</cp:keywords>
  <dc:description/>
  <cp:lastModifiedBy>Madelaine Doufrix</cp:lastModifiedBy>
  <cp:revision>11</cp:revision>
  <cp:lastPrinted>2011-02-03T12:22:00Z</cp:lastPrinted>
  <dcterms:created xsi:type="dcterms:W3CDTF">2018-02-22T13:55:00Z</dcterms:created>
  <dcterms:modified xsi:type="dcterms:W3CDTF">2023-11-03T11:57:00Z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Microsoft Theme">
    <vt:lpwstr>JM 011</vt:lpwstr>
  </property>
  <property fmtid="{D5CDD505-2E9C-101B-9397-08002B2CF9AE}" pid="4" name="Datum">
    <vt:lpwstr>2018-02-22</vt:lpwstr>
  </property>
  <property fmtid="{D5CDD505-2E9C-101B-9397-08002B2CF9AE}" pid="5" name="Rubrik">
    <vt:lpwstr>Ansökning</vt:lpwstr>
  </property>
  <property fmtid="{D5CDD505-2E9C-101B-9397-08002B2CF9AE}" pid="6" name="UnderRubrik">
    <vt:lpwstr>Mall</vt:lpwstr>
  </property>
</Properties>
</file>