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19" w:rsidRDefault="00006B19" w:rsidP="00006B19">
      <w:pPr>
        <w:pStyle w:val="Rubrik2"/>
      </w:pPr>
    </w:p>
    <w:p w:rsidR="000D1BEA" w:rsidRDefault="000D1BEA" w:rsidP="000D1BEA">
      <w:pPr>
        <w:pStyle w:val="Brdtext"/>
      </w:pPr>
    </w:p>
    <w:p w:rsidR="00006B19" w:rsidRPr="005236FF" w:rsidRDefault="00006B19" w:rsidP="00006B19">
      <w:pPr>
        <w:pStyle w:val="Rubrik2"/>
        <w:rPr>
          <w:i/>
        </w:rPr>
      </w:pPr>
      <w:r>
        <w:t xml:space="preserve">protokoll nr </w:t>
      </w:r>
      <w:r>
        <w:rPr>
          <w:i/>
          <w:highlight w:val="yellow"/>
        </w:rPr>
        <w:t xml:space="preserve">Ange nummer i ordningen och </w:t>
      </w:r>
      <w:r w:rsidRPr="005236FF">
        <w:rPr>
          <w:i/>
          <w:highlight w:val="yellow"/>
        </w:rPr>
        <w:t>år</w:t>
      </w:r>
      <w:r>
        <w:t xml:space="preserve"> fört vid konstituerande styrelsemöte för HSB bostadsrättsförening </w:t>
      </w:r>
      <w:r w:rsidRPr="005236FF">
        <w:rPr>
          <w:i/>
          <w:highlight w:val="yellow"/>
        </w:rPr>
        <w:t xml:space="preserve">Ange </w:t>
      </w:r>
      <w:r w:rsidRPr="001C26F9">
        <w:rPr>
          <w:i/>
          <w:highlight w:val="yellow"/>
        </w:rPr>
        <w:t>bostadsrättsföreningens namn</w:t>
      </w:r>
      <w:r>
        <w:rPr>
          <w:i/>
        </w:rPr>
        <w:t xml:space="preserve"> den </w:t>
      </w:r>
      <w:r w:rsidRPr="001C26F9">
        <w:rPr>
          <w:i/>
          <w:highlight w:val="yellow"/>
        </w:rPr>
        <w:t xml:space="preserve">Ange </w:t>
      </w:r>
      <w:r w:rsidRPr="00FB17BE">
        <w:rPr>
          <w:i/>
          <w:highlight w:val="yellow"/>
        </w:rPr>
        <w:t>datum och ort</w:t>
      </w:r>
    </w:p>
    <w:p w:rsidR="00006B19" w:rsidRDefault="00006B19" w:rsidP="00006B19">
      <w:pPr>
        <w:pStyle w:val="Rubrik3"/>
      </w:pPr>
      <w:r>
        <w:t>Närvarande styrelseledamöter:</w:t>
      </w:r>
    </w:p>
    <w:p w:rsidR="00815705" w:rsidRDefault="00006B19" w:rsidP="00815705">
      <w:pPr>
        <w:pStyle w:val="Brdtext"/>
        <w:rPr>
          <w:i/>
        </w:rPr>
      </w:pPr>
      <w:r w:rsidRPr="00F22ABB">
        <w:rPr>
          <w:i/>
          <w:highlight w:val="yellow"/>
        </w:rPr>
        <w:t xml:space="preserve">Ange namn på närvarande styrelseledamöter. Det noteras även om det är ledamöter som kommer senare och/eller går innan mötet avslutas. Ange punkt på dagordningen </w:t>
      </w:r>
      <w:r>
        <w:rPr>
          <w:i/>
          <w:highlight w:val="yellow"/>
        </w:rPr>
        <w:t>när</w:t>
      </w:r>
      <w:r w:rsidRPr="00F22ABB">
        <w:rPr>
          <w:i/>
          <w:highlight w:val="yellow"/>
        </w:rPr>
        <w:t xml:space="preserve"> detta sker.</w:t>
      </w:r>
      <w:r w:rsidR="00815705">
        <w:rPr>
          <w:i/>
        </w:rPr>
        <w:t>¨</w:t>
      </w:r>
    </w:p>
    <w:p w:rsidR="00006B19" w:rsidRDefault="00006B19" w:rsidP="00815705">
      <w:pPr>
        <w:pStyle w:val="Rubrik3"/>
      </w:pPr>
      <w:r>
        <w:t>Övriga närvarande:</w:t>
      </w:r>
    </w:p>
    <w:p w:rsidR="00006B19" w:rsidRPr="00672D77" w:rsidRDefault="00006B19" w:rsidP="00006B19">
      <w:pPr>
        <w:rPr>
          <w:i/>
          <w:color w:val="002060"/>
        </w:rPr>
      </w:pPr>
      <w:r w:rsidRPr="00F22ABB">
        <w:rPr>
          <w:i/>
          <w:color w:val="002060"/>
          <w:highlight w:val="yellow"/>
        </w:rPr>
        <w:t>Här noteras namn om det är personer utanför styrelsen som deltar under delar av styrelsemötet samt vad de representerar.</w:t>
      </w:r>
    </w:p>
    <w:p w:rsidR="00006B19" w:rsidRDefault="00006B19" w:rsidP="00006B19">
      <w:pPr>
        <w:pStyle w:val="Rubrik3"/>
      </w:pPr>
      <w:r>
        <w:t>Frånvarande:</w:t>
      </w:r>
    </w:p>
    <w:p w:rsidR="00006B19" w:rsidRPr="00672D77" w:rsidRDefault="00006B19" w:rsidP="00006B19">
      <w:pPr>
        <w:rPr>
          <w:i/>
          <w:color w:val="002060"/>
        </w:rPr>
      </w:pPr>
      <w:r w:rsidRPr="00F22ABB">
        <w:rPr>
          <w:i/>
          <w:color w:val="002060"/>
          <w:highlight w:val="yellow"/>
        </w:rPr>
        <w:t>Här noteras vilka ledamöter som anmält att man inte kommer till styrelsemötet.</w:t>
      </w:r>
    </w:p>
    <w:p w:rsidR="00006B19" w:rsidRPr="00F22ABB" w:rsidRDefault="00006B19" w:rsidP="00006B19">
      <w:pPr>
        <w:pStyle w:val="Brdtext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Styrelsemötet</w:t>
      </w:r>
      <w:r>
        <w:rPr>
          <w:b/>
        </w:rPr>
        <w:t>s öppnande</w:t>
      </w:r>
    </w:p>
    <w:p w:rsidR="00006B19" w:rsidRDefault="00006B19" w:rsidP="00006B19">
      <w:pPr>
        <w:pStyle w:val="Brdtext"/>
        <w:ind w:left="360"/>
      </w:pPr>
      <w:r>
        <w:t xml:space="preserve">Styrelsens ordförande hälsar varmt välkommen förklarar det konstituerande styrelsemötet öppnat. </w:t>
      </w:r>
    </w:p>
    <w:p w:rsidR="00006B19" w:rsidRPr="005236FF" w:rsidRDefault="00006B19" w:rsidP="00006B19">
      <w:pPr>
        <w:pStyle w:val="Brdtext"/>
        <w:ind w:left="360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Val av sekreterare för mötet</w:t>
      </w:r>
    </w:p>
    <w:p w:rsidR="00006B19" w:rsidRDefault="00006B19" w:rsidP="00006B19">
      <w:pPr>
        <w:pStyle w:val="Brdtext"/>
        <w:ind w:left="426"/>
      </w:pPr>
      <w:r w:rsidRPr="005B0CC5">
        <w:t xml:space="preserve">Styrelsen </w:t>
      </w:r>
      <w:r w:rsidRPr="005B0CC5">
        <w:rPr>
          <w:b/>
        </w:rPr>
        <w:t xml:space="preserve">beslutar </w:t>
      </w:r>
      <w:r w:rsidRPr="005B0CC5">
        <w:t xml:space="preserve">att utse </w:t>
      </w:r>
      <w:r w:rsidRPr="005B0CC5">
        <w:rPr>
          <w:i/>
          <w:highlight w:val="yellow"/>
        </w:rPr>
        <w:t>ange namn</w:t>
      </w:r>
      <w:r w:rsidRPr="005B0CC5">
        <w:t xml:space="preserve"> att föra dagens protokoll</w:t>
      </w:r>
      <w:r>
        <w:t>.</w:t>
      </w:r>
    </w:p>
    <w:p w:rsidR="00006B19" w:rsidRPr="005B0CC5" w:rsidRDefault="00006B19" w:rsidP="00006B19">
      <w:pPr>
        <w:pStyle w:val="Brdtext"/>
        <w:ind w:left="426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Justering av protokoll</w:t>
      </w:r>
    </w:p>
    <w:p w:rsidR="00006B19" w:rsidRDefault="00006B19" w:rsidP="00006B19">
      <w:pPr>
        <w:pStyle w:val="Brdtext"/>
        <w:ind w:left="360"/>
      </w:pPr>
      <w:r w:rsidRPr="002C6A91">
        <w:t xml:space="preserve">Styrelsen </w:t>
      </w:r>
      <w:r w:rsidRPr="002C6A91">
        <w:rPr>
          <w:b/>
        </w:rPr>
        <w:t xml:space="preserve">beslutar </w:t>
      </w:r>
      <w:r w:rsidRPr="002C6A91">
        <w:t>att styrelsens protokoll ska jämte ordföranden justeras av</w:t>
      </w:r>
      <w:r w:rsidRPr="002C6A91">
        <w:rPr>
          <w:i/>
        </w:rPr>
        <w:t xml:space="preserve"> </w:t>
      </w:r>
      <w:proofErr w:type="gramStart"/>
      <w:r w:rsidRPr="005236FF">
        <w:rPr>
          <w:i/>
          <w:highlight w:val="yellow"/>
        </w:rPr>
        <w:t>ange</w:t>
      </w:r>
      <w:proofErr w:type="gramEnd"/>
      <w:r w:rsidRPr="005236FF">
        <w:rPr>
          <w:i/>
          <w:highlight w:val="yellow"/>
        </w:rPr>
        <w:t xml:space="preserve"> namn</w:t>
      </w:r>
      <w:r>
        <w:t xml:space="preserve"> .</w:t>
      </w:r>
    </w:p>
    <w:p w:rsidR="00006B19" w:rsidRDefault="00006B19" w:rsidP="00006B19">
      <w:pPr>
        <w:pStyle w:val="Brdtext"/>
        <w:ind w:left="360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Godkännande av dagordning</w:t>
      </w:r>
    </w:p>
    <w:p w:rsidR="00006B19" w:rsidRDefault="00006B19" w:rsidP="00006B19">
      <w:pPr>
        <w:pStyle w:val="Brdtext"/>
        <w:ind w:left="360"/>
      </w:pPr>
      <w:r w:rsidRPr="005236FF">
        <w:t xml:space="preserve">Styrelsen </w:t>
      </w:r>
      <w:r w:rsidRPr="00A47B91">
        <w:rPr>
          <w:b/>
        </w:rPr>
        <w:t xml:space="preserve">beslutar </w:t>
      </w:r>
      <w:r>
        <w:t>att godkänna</w:t>
      </w:r>
      <w:r w:rsidRPr="005236FF">
        <w:t xml:space="preserve"> dagordningen</w:t>
      </w:r>
      <w:r>
        <w:t xml:space="preserve">, bilaga </w:t>
      </w:r>
      <w:r>
        <w:rPr>
          <w:i/>
          <w:highlight w:val="yellow"/>
        </w:rPr>
        <w:t>ange bilage</w:t>
      </w:r>
      <w:r w:rsidRPr="00E63A9A">
        <w:rPr>
          <w:i/>
          <w:highlight w:val="yellow"/>
        </w:rPr>
        <w:t>nummer</w:t>
      </w:r>
      <w:r w:rsidRPr="00A47B91">
        <w:rPr>
          <w:highlight w:val="yellow"/>
        </w:rPr>
        <w:t>.</w:t>
      </w:r>
    </w:p>
    <w:p w:rsidR="00006B19" w:rsidRPr="00672D77" w:rsidRDefault="00006B19" w:rsidP="00006B19">
      <w:pPr>
        <w:pStyle w:val="Liststycke"/>
        <w:ind w:left="360"/>
        <w:rPr>
          <w:color w:val="002060"/>
          <w:sz w:val="22"/>
          <w:szCs w:val="22"/>
        </w:rPr>
      </w:pPr>
      <w:r w:rsidRPr="00F50C18">
        <w:rPr>
          <w:i/>
          <w:color w:val="002060"/>
          <w:sz w:val="22"/>
          <w:szCs w:val="22"/>
          <w:highlight w:val="yellow"/>
        </w:rPr>
        <w:lastRenderedPageBreak/>
        <w:t>Här fastställs i förekommande fall om det är några ändringar eller tillägg till utdelat förslag till dagordning, samt under vilken punkt på dagordningen som ärendet i så fall ska behandlas/läggas till.</w:t>
      </w:r>
    </w:p>
    <w:p w:rsidR="00006B19" w:rsidRDefault="00006B19" w:rsidP="00006B19">
      <w:pPr>
        <w:pStyle w:val="Brdtext"/>
        <w:ind w:left="360"/>
      </w:pPr>
    </w:p>
    <w:p w:rsidR="00006B19" w:rsidRDefault="00006B19" w:rsidP="00006B19">
      <w:pPr>
        <w:pStyle w:val="Liststycke"/>
        <w:numPr>
          <w:ilvl w:val="0"/>
          <w:numId w:val="4"/>
        </w:numPr>
        <w:rPr>
          <w:rFonts w:eastAsiaTheme="minorHAnsi" w:cstheme="minorBidi"/>
          <w:b/>
          <w:sz w:val="24"/>
          <w:szCs w:val="22"/>
          <w:lang w:eastAsia="en-US"/>
        </w:rPr>
      </w:pPr>
      <w:r w:rsidRPr="00ED1C96">
        <w:rPr>
          <w:rFonts w:eastAsiaTheme="minorHAnsi" w:cstheme="minorBidi"/>
          <w:b/>
          <w:sz w:val="24"/>
          <w:szCs w:val="22"/>
          <w:lang w:eastAsia="en-US"/>
        </w:rPr>
        <w:t>Fråga om ledamot eller suppleant är omyndig, försatt i konkurs eller har näringsförbud</w:t>
      </w:r>
    </w:p>
    <w:p w:rsidR="00006B19" w:rsidRDefault="00006B19" w:rsidP="00006B19">
      <w:pPr>
        <w:pStyle w:val="Liststycke"/>
        <w:ind w:left="360"/>
        <w:rPr>
          <w:sz w:val="22"/>
          <w:szCs w:val="22"/>
        </w:rPr>
      </w:pPr>
    </w:p>
    <w:p w:rsidR="00006B19" w:rsidRPr="00672D77" w:rsidRDefault="00006B19" w:rsidP="00006B19">
      <w:pPr>
        <w:pStyle w:val="Liststycke"/>
        <w:ind w:left="360"/>
        <w:rPr>
          <w:rFonts w:ascii="Arial" w:hAnsi="Arial" w:cs="Arial"/>
          <w:b/>
          <w:sz w:val="24"/>
          <w:szCs w:val="24"/>
        </w:rPr>
      </w:pPr>
      <w:r w:rsidRPr="00672D77">
        <w:rPr>
          <w:sz w:val="22"/>
          <w:szCs w:val="22"/>
        </w:rPr>
        <w:t>Mötesordförande frågar samtliga ledamöter och suppleanter i styrelsen om någon är omyndig, är försatt i konkurs eller har näringsförbud</w:t>
      </w:r>
      <w:r>
        <w:rPr>
          <w:sz w:val="22"/>
          <w:szCs w:val="22"/>
        </w:rPr>
        <w:t>.</w:t>
      </w:r>
    </w:p>
    <w:p w:rsidR="00006B19" w:rsidRPr="00672D77" w:rsidRDefault="00006B19" w:rsidP="00006B19">
      <w:pPr>
        <w:pStyle w:val="Liststycke"/>
        <w:ind w:left="360"/>
        <w:rPr>
          <w:rFonts w:ascii="Arial" w:hAnsi="Arial" w:cs="Arial"/>
          <w:b/>
          <w:sz w:val="24"/>
          <w:szCs w:val="24"/>
        </w:rPr>
      </w:pPr>
    </w:p>
    <w:p w:rsidR="00006B19" w:rsidRPr="00672D77" w:rsidRDefault="00006B19" w:rsidP="00006B19">
      <w:pPr>
        <w:pStyle w:val="Liststycke"/>
        <w:ind w:left="360"/>
        <w:rPr>
          <w:rFonts w:ascii="Arial" w:hAnsi="Arial" w:cs="Arial"/>
          <w:b/>
          <w:sz w:val="24"/>
          <w:szCs w:val="24"/>
        </w:rPr>
      </w:pPr>
      <w:r>
        <w:rPr>
          <w:sz w:val="22"/>
          <w:szCs w:val="22"/>
        </w:rPr>
        <w:t>Det noteras till protokollet att a</w:t>
      </w:r>
      <w:r w:rsidRPr="00672D77">
        <w:rPr>
          <w:sz w:val="22"/>
          <w:szCs w:val="22"/>
        </w:rPr>
        <w:t xml:space="preserve">lla ledamöter </w:t>
      </w:r>
      <w:r>
        <w:rPr>
          <w:sz w:val="22"/>
          <w:szCs w:val="22"/>
        </w:rPr>
        <w:t>svarar</w:t>
      </w:r>
      <w:r w:rsidRPr="00672D77">
        <w:rPr>
          <w:sz w:val="22"/>
          <w:szCs w:val="22"/>
        </w:rPr>
        <w:t xml:space="preserve"> att så inte är fallet.</w:t>
      </w:r>
    </w:p>
    <w:p w:rsidR="00006B19" w:rsidRPr="004A3EF2" w:rsidRDefault="00006B19" w:rsidP="00006B19">
      <w:pPr>
        <w:pStyle w:val="Brdtext"/>
        <w:ind w:left="360"/>
      </w:pPr>
    </w:p>
    <w:p w:rsidR="00006B19" w:rsidRDefault="00006B19" w:rsidP="00006B19">
      <w:pPr>
        <w:pStyle w:val="Liststycke"/>
        <w:numPr>
          <w:ilvl w:val="0"/>
          <w:numId w:val="4"/>
        </w:numPr>
        <w:rPr>
          <w:rFonts w:eastAsiaTheme="minorHAnsi" w:cstheme="minorBidi"/>
          <w:b/>
          <w:sz w:val="24"/>
          <w:szCs w:val="22"/>
          <w:lang w:eastAsia="en-US"/>
        </w:rPr>
      </w:pPr>
      <w:r w:rsidRPr="00F50C18">
        <w:rPr>
          <w:rFonts w:eastAsiaTheme="minorHAnsi" w:cstheme="minorBidi"/>
          <w:b/>
          <w:sz w:val="24"/>
          <w:szCs w:val="22"/>
          <w:lang w:eastAsia="en-US"/>
        </w:rPr>
        <w:t>Kort presentat</w:t>
      </w:r>
      <w:r>
        <w:rPr>
          <w:rFonts w:eastAsiaTheme="minorHAnsi" w:cstheme="minorBidi"/>
          <w:b/>
          <w:sz w:val="24"/>
          <w:szCs w:val="22"/>
          <w:lang w:eastAsia="en-US"/>
        </w:rPr>
        <w:t>ion av respektive styrelseledamot</w:t>
      </w:r>
    </w:p>
    <w:p w:rsidR="00006B19" w:rsidRDefault="00006B19" w:rsidP="00006B19">
      <w:pPr>
        <w:ind w:left="360"/>
      </w:pPr>
    </w:p>
    <w:p w:rsidR="00006B19" w:rsidRDefault="00006B19" w:rsidP="00006B19">
      <w:pPr>
        <w:ind w:left="360"/>
      </w:pPr>
      <w:r w:rsidRPr="00F50C18">
        <w:t>Styrelsens ledamöter gör en kort presentation av sig själva inför varandra</w:t>
      </w:r>
      <w:r>
        <w:t>.</w:t>
      </w:r>
    </w:p>
    <w:p w:rsidR="00006B19" w:rsidRDefault="00006B19" w:rsidP="00006B19">
      <w:pPr>
        <w:pStyle w:val="Liststycke"/>
        <w:ind w:left="360"/>
        <w:rPr>
          <w:i/>
          <w:color w:val="002060"/>
          <w:sz w:val="22"/>
          <w:szCs w:val="22"/>
        </w:rPr>
      </w:pPr>
    </w:p>
    <w:p w:rsidR="00006B19" w:rsidRPr="00672D77" w:rsidRDefault="00006B19" w:rsidP="00006B19">
      <w:pPr>
        <w:pStyle w:val="Liststycke"/>
        <w:ind w:left="360"/>
        <w:rPr>
          <w:rFonts w:ascii="Arial" w:hAnsi="Arial" w:cs="Arial"/>
          <w:b/>
          <w:sz w:val="24"/>
          <w:szCs w:val="24"/>
        </w:rPr>
      </w:pPr>
      <w:r w:rsidRPr="00F50C18">
        <w:rPr>
          <w:i/>
          <w:color w:val="002060"/>
          <w:sz w:val="22"/>
          <w:szCs w:val="22"/>
          <w:highlight w:val="yellow"/>
        </w:rPr>
        <w:t>Det är bra för gemenskapen i styrelsen att ledamöter får möjlighet att kort presentera sig inför varandra. Det är inte alltid som tidigare och/eller nyvalda ledamöter känner varandra och det kan därför vara bra att få reda på vilken inriktning man har och vilken roll man är beredd att ta på sig i styrelsen vid konstitueringen.</w:t>
      </w:r>
    </w:p>
    <w:p w:rsidR="00006B19" w:rsidRPr="00F50C18" w:rsidRDefault="00006B19" w:rsidP="00006B19">
      <w:pPr>
        <w:ind w:left="360"/>
        <w:rPr>
          <w:b/>
          <w:sz w:val="24"/>
        </w:rPr>
      </w:pPr>
    </w:p>
    <w:p w:rsidR="00006B19" w:rsidRPr="00F50C18" w:rsidRDefault="00006B19" w:rsidP="00006B19">
      <w:pPr>
        <w:pStyle w:val="Liststycke"/>
        <w:rPr>
          <w:rFonts w:eastAsiaTheme="minorHAnsi" w:cstheme="minorBidi"/>
          <w:b/>
          <w:sz w:val="24"/>
          <w:szCs w:val="22"/>
          <w:lang w:eastAsia="en-US"/>
        </w:rPr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Fördelning av ansvar inom bostadsrättsföreningen</w:t>
      </w:r>
    </w:p>
    <w:p w:rsidR="00006B19" w:rsidRDefault="00006B19" w:rsidP="00006B19">
      <w:pPr>
        <w:pStyle w:val="Brdtext"/>
        <w:ind w:left="426"/>
      </w:pPr>
      <w:r>
        <w:t xml:space="preserve">Styrelsen </w:t>
      </w:r>
      <w:r w:rsidRPr="0004778A">
        <w:rPr>
          <w:b/>
        </w:rPr>
        <w:t>beslutar</w:t>
      </w:r>
      <w:r>
        <w:t xml:space="preserve"> att fram till nästa ordinarie föreningsstämma utse;</w:t>
      </w:r>
    </w:p>
    <w:p w:rsidR="00006B19" w:rsidRDefault="00006B19" w:rsidP="00006B19">
      <w:pPr>
        <w:pStyle w:val="Brdtext"/>
        <w:ind w:left="426"/>
      </w:pPr>
      <w:r>
        <w:t xml:space="preserve"> </w:t>
      </w:r>
      <w:r w:rsidRPr="006611B3">
        <w:rPr>
          <w:i/>
          <w:highlight w:val="yellow"/>
        </w:rPr>
        <w:t>ange namn</w:t>
      </w:r>
      <w:r>
        <w:t xml:space="preserve"> till vice ordförande i bostadsrättsföreningen, </w:t>
      </w:r>
    </w:p>
    <w:p w:rsidR="00006B19" w:rsidRDefault="00006B19" w:rsidP="00006B19">
      <w:pPr>
        <w:pStyle w:val="Brdtext"/>
        <w:ind w:left="426"/>
      </w:pPr>
      <w:r w:rsidRPr="006611B3">
        <w:rPr>
          <w:i/>
          <w:highlight w:val="yellow"/>
        </w:rPr>
        <w:t>ange namn</w:t>
      </w:r>
      <w:r>
        <w:t xml:space="preserve"> till sekreterare i bostadsrättsföreningen,</w:t>
      </w:r>
    </w:p>
    <w:p w:rsidR="00006B19" w:rsidRDefault="00006B19" w:rsidP="00006B19">
      <w:pPr>
        <w:pStyle w:val="Brdtext"/>
        <w:ind w:left="426"/>
      </w:pPr>
      <w:r w:rsidRPr="006611B3">
        <w:rPr>
          <w:i/>
          <w:highlight w:val="yellow"/>
        </w:rPr>
        <w:t>ange namn</w:t>
      </w:r>
      <w:r>
        <w:t xml:space="preserve"> till </w:t>
      </w:r>
      <w:r w:rsidRPr="00FE6094">
        <w:rPr>
          <w:i/>
          <w:highlight w:val="yellow"/>
        </w:rPr>
        <w:t xml:space="preserve">ange </w:t>
      </w:r>
      <w:r w:rsidRPr="0019776D">
        <w:rPr>
          <w:i/>
          <w:highlight w:val="yellow"/>
        </w:rPr>
        <w:t>funktion (exempelvis ekonomi</w:t>
      </w:r>
      <w:r>
        <w:rPr>
          <w:i/>
          <w:highlight w:val="yellow"/>
        </w:rPr>
        <w:t>ansvarig</w:t>
      </w:r>
      <w:r w:rsidRPr="0019776D">
        <w:rPr>
          <w:i/>
          <w:highlight w:val="yellow"/>
        </w:rPr>
        <w:t>, fastighet</w:t>
      </w:r>
      <w:r>
        <w:rPr>
          <w:i/>
          <w:highlight w:val="yellow"/>
        </w:rPr>
        <w:t>sansvarig</w:t>
      </w:r>
      <w:r w:rsidRPr="0019776D">
        <w:rPr>
          <w:i/>
          <w:highlight w:val="yellow"/>
        </w:rPr>
        <w:t>, information</w:t>
      </w:r>
      <w:r>
        <w:rPr>
          <w:i/>
          <w:highlight w:val="yellow"/>
        </w:rPr>
        <w:t>sansvarig</w:t>
      </w:r>
      <w:r w:rsidRPr="0019776D">
        <w:rPr>
          <w:i/>
          <w:highlight w:val="yellow"/>
        </w:rPr>
        <w:t>, gård)</w:t>
      </w:r>
      <w:r w:rsidRPr="00FE6094">
        <w:t xml:space="preserve"> </w:t>
      </w:r>
      <w:r>
        <w:t>i bostadsrättsföreningen.</w:t>
      </w:r>
    </w:p>
    <w:p w:rsidR="00006B19" w:rsidRDefault="00006B19" w:rsidP="00006B19">
      <w:pPr>
        <w:pStyle w:val="Brdtext"/>
        <w:ind w:left="426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Utseende av organisatör för studie- och fritidsverksamheten</w:t>
      </w:r>
    </w:p>
    <w:p w:rsidR="00006B19" w:rsidRDefault="00006B19" w:rsidP="00006B19">
      <w:pPr>
        <w:pStyle w:val="Brdtext"/>
        <w:ind w:left="360"/>
      </w:pPr>
      <w:r>
        <w:t xml:space="preserve">Styrelsen </w:t>
      </w:r>
      <w:r w:rsidRPr="0004778A">
        <w:rPr>
          <w:b/>
        </w:rPr>
        <w:t>beslutar</w:t>
      </w:r>
      <w:r>
        <w:t xml:space="preserve"> att utse </w:t>
      </w:r>
      <w:r w:rsidRPr="006611B3">
        <w:rPr>
          <w:i/>
          <w:highlight w:val="yellow"/>
        </w:rPr>
        <w:t>ange namn</w:t>
      </w:r>
      <w:r>
        <w:t xml:space="preserve"> till organisatör för studie- och fritidsverksamheten.</w:t>
      </w:r>
    </w:p>
    <w:p w:rsidR="00006B19" w:rsidRPr="006611B3" w:rsidRDefault="00006B19" w:rsidP="00006B19">
      <w:pPr>
        <w:pStyle w:val="Brdtext"/>
        <w:ind w:left="284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Fastställande av princip för fördelning av styrelsearvodet inom ramen för vad föreningsstämman beslutat</w:t>
      </w:r>
    </w:p>
    <w:p w:rsidR="00006B19" w:rsidRPr="00FE4B32" w:rsidRDefault="00006B19" w:rsidP="00006B19">
      <w:pPr>
        <w:pStyle w:val="Brdtext"/>
        <w:ind w:left="426"/>
      </w:pPr>
      <w:r w:rsidRPr="00FE4B32">
        <w:t xml:space="preserve">Styrelsens arvode uppgår </w:t>
      </w:r>
      <w:r>
        <w:t xml:space="preserve">enligt föreningsstämmans beslut </w:t>
      </w:r>
      <w:r w:rsidRPr="00FE4B32">
        <w:t xml:space="preserve">till </w:t>
      </w:r>
      <w:r w:rsidRPr="00FE4B32">
        <w:rPr>
          <w:i/>
          <w:highlight w:val="yellow"/>
        </w:rPr>
        <w:t>ange belopp</w:t>
      </w:r>
      <w:r>
        <w:t xml:space="preserve"> kronor </w:t>
      </w:r>
      <w:r w:rsidRPr="00FE4B32">
        <w:t xml:space="preserve">exklusive arbetsgivaravgifter. </w:t>
      </w:r>
    </w:p>
    <w:p w:rsidR="00006B19" w:rsidRPr="00FE4B32" w:rsidRDefault="00006B19" w:rsidP="00006B19">
      <w:pPr>
        <w:pStyle w:val="Brdtext"/>
        <w:ind w:left="426"/>
        <w:rPr>
          <w:color w:val="000000"/>
        </w:rPr>
      </w:pPr>
      <w:r w:rsidRPr="000D5AEF">
        <w:t xml:space="preserve">Styrelsen </w:t>
      </w:r>
      <w:r w:rsidRPr="000D5AEF">
        <w:rPr>
          <w:b/>
        </w:rPr>
        <w:t>beslutar</w:t>
      </w:r>
      <w:r>
        <w:t xml:space="preserve"> att </w:t>
      </w:r>
      <w:r>
        <w:rPr>
          <w:color w:val="000000"/>
        </w:rPr>
        <w:t>t</w:t>
      </w:r>
      <w:r w:rsidRPr="00FE4B32">
        <w:rPr>
          <w:color w:val="000000"/>
        </w:rPr>
        <w:t>ill ordförande samt sekreterare utgår ett fast belopp om</w:t>
      </w:r>
      <w:r>
        <w:rPr>
          <w:color w:val="000000"/>
        </w:rPr>
        <w:t xml:space="preserve"> </w:t>
      </w:r>
      <w:r w:rsidRPr="00FE4B32">
        <w:rPr>
          <w:i/>
          <w:color w:val="000000"/>
          <w:highlight w:val="yellow"/>
        </w:rPr>
        <w:t>ange belopp</w:t>
      </w:r>
      <w:r>
        <w:rPr>
          <w:color w:val="000000"/>
        </w:rPr>
        <w:t xml:space="preserve"> </w:t>
      </w:r>
      <w:r w:rsidRPr="00FE4B32">
        <w:rPr>
          <w:color w:val="000000"/>
        </w:rPr>
        <w:t>kr</w:t>
      </w:r>
      <w:r>
        <w:rPr>
          <w:color w:val="000000"/>
        </w:rPr>
        <w:t>onor</w:t>
      </w:r>
      <w:r w:rsidRPr="00FE4B32">
        <w:rPr>
          <w:color w:val="000000"/>
        </w:rPr>
        <w:t xml:space="preserve">, som ingår i den totala arvoderingen för styrelsen. Dessutom utgår </w:t>
      </w:r>
      <w:r w:rsidRPr="00FE4B32">
        <w:rPr>
          <w:i/>
          <w:color w:val="000000"/>
          <w:highlight w:val="yellow"/>
        </w:rPr>
        <w:t>ange belopp</w:t>
      </w:r>
      <w:r>
        <w:rPr>
          <w:color w:val="000000"/>
        </w:rPr>
        <w:t xml:space="preserve"> </w:t>
      </w:r>
      <w:r w:rsidRPr="00FE4B32">
        <w:rPr>
          <w:color w:val="000000"/>
        </w:rPr>
        <w:t>kr</w:t>
      </w:r>
      <w:r>
        <w:rPr>
          <w:color w:val="000000"/>
        </w:rPr>
        <w:t>onor</w:t>
      </w:r>
      <w:r w:rsidRPr="00FE4B32">
        <w:rPr>
          <w:color w:val="000000"/>
        </w:rPr>
        <w:t xml:space="preserve"> i arvode per bevistat möte. </w:t>
      </w:r>
    </w:p>
    <w:p w:rsidR="00006B19" w:rsidRDefault="00006B19" w:rsidP="00006B19">
      <w:pPr>
        <w:pStyle w:val="Brdtext"/>
        <w:ind w:left="426"/>
      </w:pPr>
      <w:r>
        <w:rPr>
          <w:color w:val="000000"/>
        </w:rPr>
        <w:lastRenderedPageBreak/>
        <w:t xml:space="preserve">Styrelsen </w:t>
      </w:r>
      <w:r w:rsidRPr="00FE4B32">
        <w:rPr>
          <w:b/>
          <w:color w:val="000000"/>
        </w:rPr>
        <w:t xml:space="preserve">beslutar </w:t>
      </w:r>
      <w:r>
        <w:rPr>
          <w:color w:val="000000"/>
        </w:rPr>
        <w:t>att s</w:t>
      </w:r>
      <w:r w:rsidRPr="00FE4B32">
        <w:rPr>
          <w:color w:val="000000"/>
        </w:rPr>
        <w:t>tyrelsens övriga ledamöter och ersättare erhåller mötesarvode om</w:t>
      </w:r>
      <w:r w:rsidRPr="00FE4B32">
        <w:rPr>
          <w:i/>
          <w:color w:val="000000"/>
          <w:highlight w:val="yellow"/>
        </w:rPr>
        <w:t xml:space="preserve"> ange belopp</w:t>
      </w:r>
      <w:r w:rsidRPr="00FE4B32">
        <w:rPr>
          <w:color w:val="000000"/>
        </w:rPr>
        <w:t xml:space="preserve"> kr</w:t>
      </w:r>
      <w:r>
        <w:rPr>
          <w:color w:val="000000"/>
        </w:rPr>
        <w:t>onor</w:t>
      </w:r>
      <w:r w:rsidRPr="00FE4B32">
        <w:rPr>
          <w:color w:val="000000"/>
        </w:rPr>
        <w:t xml:space="preserve"> per bevistat möte.</w:t>
      </w:r>
    </w:p>
    <w:p w:rsidR="00006B19" w:rsidRPr="000D5AEF" w:rsidRDefault="00006B19" w:rsidP="00006B19">
      <w:pPr>
        <w:pStyle w:val="Brdtext"/>
        <w:ind w:left="360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Utseende av högst fyra personer, varav minst två styrelseledamöter, att två tillsammans teckna bostadsrättsföreningens firma</w:t>
      </w:r>
    </w:p>
    <w:p w:rsidR="00006B19" w:rsidRDefault="00006B19" w:rsidP="00006B19">
      <w:pPr>
        <w:pStyle w:val="Brdtext"/>
        <w:ind w:left="426"/>
      </w:pPr>
      <w:r>
        <w:t xml:space="preserve">Styrelsen tecknar bostadsrättsföreningens firma. </w:t>
      </w:r>
    </w:p>
    <w:p w:rsidR="00006B19" w:rsidRDefault="00006B19" w:rsidP="00006B19">
      <w:pPr>
        <w:pStyle w:val="Brdtext"/>
        <w:ind w:left="426"/>
      </w:pPr>
      <w:r w:rsidRPr="00BD076D">
        <w:t xml:space="preserve">Styrelsen </w:t>
      </w:r>
      <w:r w:rsidRPr="00BD076D">
        <w:rPr>
          <w:b/>
        </w:rPr>
        <w:t>beslutar</w:t>
      </w:r>
      <w:r w:rsidRPr="00BD076D">
        <w:t xml:space="preserve"> </w:t>
      </w:r>
      <w:r>
        <w:t xml:space="preserve">därutöver </w:t>
      </w:r>
      <w:r w:rsidRPr="00BD076D">
        <w:t>att</w:t>
      </w:r>
      <w:r>
        <w:t xml:space="preserve"> utse </w:t>
      </w:r>
      <w:r w:rsidRPr="00BD076D">
        <w:rPr>
          <w:i/>
          <w:highlight w:val="yellow"/>
        </w:rPr>
        <w:t>ange namn</w:t>
      </w:r>
      <w:r>
        <w:rPr>
          <w:i/>
        </w:rPr>
        <w:t xml:space="preserve"> </w:t>
      </w:r>
      <w:r w:rsidRPr="000D5AEF">
        <w:t>att två tillsammans teckna bostadsrättsföreningens firma.</w:t>
      </w:r>
    </w:p>
    <w:p w:rsidR="00006B19" w:rsidRDefault="00006B19" w:rsidP="00006B19">
      <w:pPr>
        <w:pStyle w:val="Brdtext"/>
        <w:ind w:left="426"/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Fastställande av delegationsordning och attesträtter</w:t>
      </w:r>
    </w:p>
    <w:p w:rsidR="00006B19" w:rsidRDefault="00006B19" w:rsidP="00006B19">
      <w:pPr>
        <w:pStyle w:val="Brdtext"/>
        <w:ind w:left="360"/>
      </w:pPr>
      <w:r w:rsidRPr="009904CF">
        <w:t xml:space="preserve">Styrelsen </w:t>
      </w:r>
      <w:r w:rsidRPr="009904CF">
        <w:rPr>
          <w:b/>
        </w:rPr>
        <w:t>beslutar</w:t>
      </w:r>
      <w:r w:rsidRPr="009904CF">
        <w:t xml:space="preserve"> att delegera till</w:t>
      </w:r>
      <w:r>
        <w:t xml:space="preserve"> </w:t>
      </w:r>
      <w:proofErr w:type="gramStart"/>
      <w:r w:rsidRPr="00626A05">
        <w:rPr>
          <w:i/>
          <w:highlight w:val="yellow"/>
        </w:rPr>
        <w:t>ange</w:t>
      </w:r>
      <w:proofErr w:type="gramEnd"/>
      <w:r w:rsidRPr="00626A05">
        <w:rPr>
          <w:i/>
          <w:highlight w:val="yellow"/>
        </w:rPr>
        <w:t xml:space="preserve"> namn och uppgift</w:t>
      </w:r>
      <w:r>
        <w:t>.</w:t>
      </w:r>
    </w:p>
    <w:p w:rsidR="00006B19" w:rsidRPr="004A225B" w:rsidRDefault="00006B19" w:rsidP="00006B19">
      <w:pPr>
        <w:pStyle w:val="Default"/>
        <w:ind w:left="360"/>
        <w:rPr>
          <w:rFonts w:ascii="Times New Roman" w:eastAsiaTheme="minorHAnsi" w:hAnsi="Times New Roman" w:cstheme="minorBidi"/>
          <w:i/>
          <w:color w:val="auto"/>
          <w:szCs w:val="22"/>
          <w:lang w:eastAsia="en-US"/>
        </w:rPr>
      </w:pPr>
      <w:r w:rsidRPr="006E0A89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Styrelsen </w:t>
      </w:r>
      <w:r w:rsidRPr="006E0A89">
        <w:rPr>
          <w:rFonts w:ascii="Times New Roman" w:eastAsiaTheme="minorHAnsi" w:hAnsi="Times New Roman" w:cstheme="minorBidi"/>
          <w:b/>
          <w:color w:val="auto"/>
          <w:szCs w:val="22"/>
          <w:lang w:eastAsia="en-US"/>
        </w:rPr>
        <w:t>beslutar</w:t>
      </w:r>
      <w:r w:rsidRPr="006E0A89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att </w:t>
      </w:r>
      <w:r w:rsidRPr="00355BD7">
        <w:rPr>
          <w:rFonts w:ascii="Times New Roman" w:eastAsiaTheme="minorHAnsi" w:hAnsi="Times New Roman" w:cstheme="minorBidi"/>
          <w:i/>
          <w:color w:val="auto"/>
          <w:szCs w:val="22"/>
          <w:highlight w:val="yellow"/>
          <w:lang w:eastAsia="en-US"/>
        </w:rPr>
        <w:t xml:space="preserve">ange namn </w:t>
      </w:r>
      <w:r>
        <w:rPr>
          <w:rFonts w:ascii="Times New Roman" w:eastAsiaTheme="minorHAnsi" w:hAnsi="Times New Roman" w:cstheme="minorBidi"/>
          <w:i/>
          <w:color w:val="auto"/>
          <w:szCs w:val="22"/>
          <w:highlight w:val="yellow"/>
          <w:lang w:eastAsia="en-US"/>
        </w:rPr>
        <w:t>(</w:t>
      </w:r>
      <w:r w:rsidRPr="00355BD7">
        <w:rPr>
          <w:rFonts w:ascii="Times New Roman" w:eastAsiaTheme="minorHAnsi" w:hAnsi="Times New Roman" w:cstheme="minorBidi"/>
          <w:i/>
          <w:color w:val="auto"/>
          <w:szCs w:val="22"/>
          <w:highlight w:val="yellow"/>
          <w:lang w:eastAsia="en-US"/>
        </w:rPr>
        <w:t>exempelvis</w:t>
      </w:r>
      <w:r w:rsidRPr="00355BD7">
        <w:rPr>
          <w:rFonts w:ascii="Times New Roman" w:eastAsiaTheme="minorHAnsi" w:hAnsi="Times New Roman" w:cstheme="minorBidi"/>
          <w:i/>
          <w:color w:val="auto"/>
          <w:szCs w:val="22"/>
          <w:lang w:eastAsia="en-US"/>
        </w:rPr>
        <w:t xml:space="preserve"> </w:t>
      </w:r>
      <w:r w:rsidRPr="00355BD7">
        <w:rPr>
          <w:rFonts w:ascii="Times New Roman" w:eastAsiaTheme="minorHAnsi" w:hAnsi="Times New Roman" w:cstheme="minorBidi"/>
          <w:i/>
          <w:color w:val="auto"/>
          <w:szCs w:val="22"/>
          <w:highlight w:val="yellow"/>
          <w:lang w:eastAsia="en-US"/>
        </w:rPr>
        <w:t>styrelsens ordförande och vice ordförande</w:t>
      </w:r>
      <w:r>
        <w:rPr>
          <w:rFonts w:ascii="Times New Roman" w:eastAsiaTheme="minorHAnsi" w:hAnsi="Times New Roman" w:cstheme="minorBidi"/>
          <w:i/>
          <w:color w:val="auto"/>
          <w:szCs w:val="22"/>
          <w:lang w:eastAsia="en-US"/>
        </w:rPr>
        <w:t>)</w:t>
      </w:r>
      <w:r w:rsidRPr="006E0A89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har rätt att atte</w:t>
      </w: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stera var för sig upp till </w:t>
      </w:r>
      <w:r w:rsidRPr="006E0A89">
        <w:rPr>
          <w:rFonts w:ascii="Times New Roman" w:eastAsiaTheme="minorHAnsi" w:hAnsi="Times New Roman" w:cstheme="minorBidi"/>
          <w:color w:val="auto"/>
          <w:szCs w:val="22"/>
          <w:highlight w:val="yellow"/>
          <w:lang w:eastAsia="en-US"/>
        </w:rPr>
        <w:t>ange belopp</w:t>
      </w:r>
      <w:r w:rsidRPr="006E0A89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kronor. Därutöver, sådant som inte kan betraktas som löpande, </w:t>
      </w: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attesteras </w:t>
      </w:r>
      <w:r w:rsidRPr="006E0A89">
        <w:rPr>
          <w:rFonts w:ascii="Times New Roman" w:eastAsiaTheme="minorHAnsi" w:hAnsi="Times New Roman" w:cstheme="minorBidi"/>
          <w:color w:val="auto"/>
          <w:szCs w:val="22"/>
          <w:lang w:eastAsia="en-US"/>
        </w:rPr>
        <w:t>två tillsammans</w:t>
      </w: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av </w:t>
      </w:r>
      <w:proofErr w:type="gramStart"/>
      <w:r w:rsidRPr="00355BD7">
        <w:rPr>
          <w:rFonts w:ascii="Times New Roman" w:eastAsiaTheme="minorHAnsi" w:hAnsi="Times New Roman" w:cstheme="minorBidi"/>
          <w:i/>
          <w:color w:val="auto"/>
          <w:szCs w:val="22"/>
          <w:highlight w:val="yellow"/>
          <w:lang w:eastAsia="en-US"/>
        </w:rPr>
        <w:t>ange</w:t>
      </w:r>
      <w:proofErr w:type="gramEnd"/>
      <w:r w:rsidRPr="00355BD7">
        <w:rPr>
          <w:rFonts w:ascii="Times New Roman" w:eastAsiaTheme="minorHAnsi" w:hAnsi="Times New Roman" w:cstheme="minorBidi"/>
          <w:i/>
          <w:color w:val="auto"/>
          <w:szCs w:val="22"/>
          <w:highlight w:val="yellow"/>
          <w:lang w:eastAsia="en-US"/>
        </w:rPr>
        <w:t xml:space="preserve"> namn</w:t>
      </w:r>
      <w:r w:rsidRPr="00355BD7">
        <w:rPr>
          <w:rFonts w:ascii="Times New Roman" w:eastAsiaTheme="minorHAnsi" w:hAnsi="Times New Roman" w:cstheme="minorBidi"/>
          <w:i/>
          <w:color w:val="auto"/>
          <w:szCs w:val="22"/>
          <w:lang w:eastAsia="en-US"/>
        </w:rPr>
        <w:t>.</w:t>
      </w:r>
    </w:p>
    <w:p w:rsidR="00006B19" w:rsidRPr="00672D77" w:rsidRDefault="00006B19" w:rsidP="00006B19">
      <w:pPr>
        <w:pStyle w:val="Liststycke"/>
        <w:ind w:left="360"/>
        <w:rPr>
          <w:sz w:val="22"/>
          <w:szCs w:val="22"/>
        </w:rPr>
      </w:pPr>
    </w:p>
    <w:p w:rsidR="00006B19" w:rsidRPr="00561134" w:rsidRDefault="00006B19" w:rsidP="00006B19">
      <w:pPr>
        <w:pStyle w:val="Brdtext"/>
        <w:ind w:left="360"/>
      </w:pPr>
    </w:p>
    <w:p w:rsidR="00006B19" w:rsidRPr="004A225B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4A225B">
        <w:rPr>
          <w:rFonts w:ascii="UICTFontTextStyleBody" w:hAnsi="UICTFontTextStyleBody"/>
          <w:b/>
          <w:bCs/>
          <w:color w:val="000000"/>
        </w:rPr>
        <w:t>ID-kontroll av styrelseledamöter och attestberättigade</w:t>
      </w:r>
    </w:p>
    <w:p w:rsidR="00006B19" w:rsidRDefault="00006B19" w:rsidP="00006B19">
      <w:pPr>
        <w:spacing w:before="100" w:beforeAutospacing="1" w:after="100" w:afterAutospacing="1"/>
        <w:ind w:left="360"/>
      </w:pPr>
      <w:r w:rsidRPr="004A225B">
        <w:rPr>
          <w:rFonts w:ascii="UICTFontTextStyleBody" w:hAnsi="UICTFontTextStyleBody"/>
          <w:color w:val="000000"/>
        </w:rPr>
        <w:t>ID-handlingar för styrelseledamöter och attestberättigade kontrolleras. Blankett för kundkännedom fylls i och undertecknas. </w:t>
      </w:r>
    </w:p>
    <w:p w:rsidR="00006B19" w:rsidRDefault="00006B19" w:rsidP="00006B19">
      <w:pPr>
        <w:spacing w:before="100" w:beforeAutospacing="1" w:after="100" w:afterAutospacing="1"/>
        <w:ind w:left="360"/>
      </w:pPr>
      <w:r w:rsidRPr="004A225B">
        <w:rPr>
          <w:rFonts w:ascii="UICTFontTextStyleBody" w:hAnsi="UICTFontTextStyleBody"/>
          <w:color w:val="000000"/>
        </w:rPr>
        <w:t>Styrelsen </w:t>
      </w:r>
      <w:r w:rsidRPr="004A225B">
        <w:rPr>
          <w:rFonts w:ascii="UICTFontTextStyleBody" w:hAnsi="UICTFontTextStyleBody"/>
          <w:b/>
          <w:bCs/>
          <w:color w:val="000000"/>
        </w:rPr>
        <w:t>beslutar</w:t>
      </w:r>
      <w:r w:rsidRPr="004A225B">
        <w:rPr>
          <w:rFonts w:ascii="UICTFontTextStyleBody" w:hAnsi="UICTFontTextStyleBody"/>
          <w:color w:val="000000"/>
        </w:rPr>
        <w:t> att uppdra till </w:t>
      </w:r>
      <w:proofErr w:type="gramStart"/>
      <w:r w:rsidRPr="004A225B">
        <w:rPr>
          <w:rFonts w:ascii="UICTFontTextStyleBody" w:hAnsi="UICTFontTextStyleBody"/>
          <w:i/>
          <w:iCs/>
          <w:color w:val="000000"/>
        </w:rPr>
        <w:t>ange</w:t>
      </w:r>
      <w:proofErr w:type="gramEnd"/>
      <w:r w:rsidRPr="004A225B">
        <w:rPr>
          <w:rFonts w:ascii="UICTFontTextStyleBody" w:hAnsi="UICTFontTextStyleBody"/>
          <w:i/>
          <w:iCs/>
          <w:color w:val="000000"/>
        </w:rPr>
        <w:t xml:space="preserve"> namn </w:t>
      </w:r>
      <w:r w:rsidRPr="004A225B">
        <w:rPr>
          <w:rFonts w:ascii="UICTFontTextStyleBody" w:hAnsi="UICTFontTextStyleBody"/>
          <w:color w:val="000000"/>
        </w:rPr>
        <w:t>att överlämna handlingarna till </w:t>
      </w:r>
      <w:r w:rsidRPr="004A225B">
        <w:rPr>
          <w:rFonts w:ascii="UICTFontTextStyleBody" w:hAnsi="UICTFontTextStyleBody"/>
          <w:i/>
          <w:iCs/>
          <w:color w:val="000000"/>
        </w:rPr>
        <w:t>ange namn (exempelvis ekonomihandläggare på HSB)</w:t>
      </w:r>
    </w:p>
    <w:p w:rsidR="00006B19" w:rsidRDefault="00006B19" w:rsidP="00006B19">
      <w:pPr>
        <w:pStyle w:val="Brdtext"/>
        <w:ind w:left="426"/>
        <w:rPr>
          <w:b/>
        </w:rPr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Fastställande av datum för styrelsemöten fram till nästa ordinarie föreningsstämma</w:t>
      </w:r>
    </w:p>
    <w:p w:rsidR="00006B19" w:rsidRDefault="00006B19" w:rsidP="00006B19">
      <w:pPr>
        <w:pStyle w:val="Brdtext"/>
        <w:ind w:left="360"/>
        <w:rPr>
          <w:i/>
        </w:rPr>
      </w:pPr>
      <w:r w:rsidRPr="00FE4B32">
        <w:t xml:space="preserve">Styrelsen </w:t>
      </w:r>
      <w:r w:rsidRPr="00FE4B32">
        <w:rPr>
          <w:b/>
        </w:rPr>
        <w:t>beslutar</w:t>
      </w:r>
      <w:r w:rsidRPr="00FE4B32">
        <w:t xml:space="preserve"> att </w:t>
      </w:r>
      <w:r>
        <w:t xml:space="preserve">fastställa följande datum för styrelsemöten </w:t>
      </w:r>
      <w:r w:rsidRPr="00FE4B32">
        <w:rPr>
          <w:i/>
          <w:highlight w:val="yellow"/>
        </w:rPr>
        <w:t>ange datum fram till nästa ordinarie föreningsstämma</w:t>
      </w:r>
      <w:r>
        <w:rPr>
          <w:i/>
        </w:rPr>
        <w:t>.</w:t>
      </w:r>
    </w:p>
    <w:p w:rsidR="00006B19" w:rsidRDefault="00006B19" w:rsidP="00006B19">
      <w:pPr>
        <w:pStyle w:val="Brdtext"/>
        <w:ind w:left="360"/>
        <w:rPr>
          <w:i/>
        </w:rPr>
      </w:pPr>
    </w:p>
    <w:p w:rsidR="00006B19" w:rsidRPr="009921F3" w:rsidRDefault="00006B19" w:rsidP="00006B19">
      <w:pPr>
        <w:pStyle w:val="Liststycke"/>
        <w:numPr>
          <w:ilvl w:val="0"/>
          <w:numId w:val="4"/>
        </w:numPr>
        <w:rPr>
          <w:rFonts w:eastAsiaTheme="minorHAnsi" w:cstheme="minorBidi"/>
          <w:b/>
          <w:sz w:val="22"/>
          <w:szCs w:val="22"/>
          <w:lang w:eastAsia="en-US"/>
        </w:rPr>
      </w:pPr>
      <w:r w:rsidRPr="009921F3">
        <w:rPr>
          <w:rFonts w:eastAsiaTheme="minorHAnsi" w:cstheme="minorBidi"/>
          <w:b/>
          <w:sz w:val="22"/>
          <w:szCs w:val="22"/>
          <w:lang w:eastAsia="en-US"/>
        </w:rPr>
        <w:t>Ändringsanmälan till Bolagsverket och kontaktuppgifter till HSB</w:t>
      </w:r>
    </w:p>
    <w:p w:rsidR="00006B19" w:rsidRPr="009921F3" w:rsidRDefault="00006B19" w:rsidP="00006B19">
      <w:pPr>
        <w:pStyle w:val="Brdtext"/>
        <w:ind w:left="360"/>
      </w:pPr>
      <w:r w:rsidRPr="009921F3">
        <w:t>Styrelsen fyller i ändringsanmälan till Bolagsverket samt kontaktuppgifter till HSB.</w:t>
      </w:r>
    </w:p>
    <w:p w:rsidR="00006B19" w:rsidRPr="009921F3" w:rsidRDefault="00006B19" w:rsidP="00006B19">
      <w:pPr>
        <w:pStyle w:val="Brdtext"/>
        <w:ind w:left="360"/>
        <w:rPr>
          <w:i/>
        </w:rPr>
      </w:pPr>
      <w:r w:rsidRPr="009921F3">
        <w:t xml:space="preserve">Styrelsen </w:t>
      </w:r>
      <w:r w:rsidRPr="009921F3">
        <w:rPr>
          <w:b/>
        </w:rPr>
        <w:t>beslutar</w:t>
      </w:r>
      <w:r w:rsidRPr="009921F3">
        <w:t xml:space="preserve"> att uppdra till </w:t>
      </w:r>
      <w:proofErr w:type="gramStart"/>
      <w:r w:rsidRPr="009921F3">
        <w:rPr>
          <w:i/>
          <w:highlight w:val="yellow"/>
        </w:rPr>
        <w:t>ange</w:t>
      </w:r>
      <w:proofErr w:type="gramEnd"/>
      <w:r w:rsidRPr="009921F3">
        <w:rPr>
          <w:i/>
          <w:highlight w:val="yellow"/>
        </w:rPr>
        <w:t xml:space="preserve"> namn</w:t>
      </w:r>
      <w:r w:rsidRPr="009921F3">
        <w:t xml:space="preserve"> att överlämna handlingarna till </w:t>
      </w:r>
      <w:r w:rsidRPr="009921F3">
        <w:rPr>
          <w:i/>
          <w:highlight w:val="yellow"/>
        </w:rPr>
        <w:t>ange kontaktperson på HSB-förening.</w:t>
      </w:r>
    </w:p>
    <w:p w:rsidR="00006B19" w:rsidRDefault="00006B19" w:rsidP="00006B19">
      <w:pPr>
        <w:pStyle w:val="Brdtext"/>
        <w:ind w:left="720"/>
        <w:rPr>
          <w:b/>
        </w:rPr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lastRenderedPageBreak/>
        <w:t>Övriga frågor</w:t>
      </w:r>
    </w:p>
    <w:p w:rsidR="00006B19" w:rsidRDefault="00006B19" w:rsidP="00006B19">
      <w:pPr>
        <w:pStyle w:val="Brdtext"/>
        <w:ind w:left="360"/>
        <w:rPr>
          <w:i/>
        </w:rPr>
      </w:pPr>
      <w:r w:rsidRPr="00A23E0E">
        <w:rPr>
          <w:i/>
          <w:highlight w:val="yellow"/>
        </w:rPr>
        <w:t>Ange beslut i anledning av övriga frågor</w:t>
      </w:r>
      <w:r>
        <w:rPr>
          <w:i/>
        </w:rPr>
        <w:t>.</w:t>
      </w:r>
    </w:p>
    <w:p w:rsidR="00006B19" w:rsidRDefault="00006B19" w:rsidP="00006B19">
      <w:pPr>
        <w:pStyle w:val="Brdtext"/>
        <w:ind w:left="360"/>
        <w:rPr>
          <w:i/>
        </w:rPr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Information till medlemmar</w:t>
      </w:r>
    </w:p>
    <w:p w:rsidR="00006B19" w:rsidRPr="000D7B11" w:rsidRDefault="00006B19" w:rsidP="00006B19">
      <w:pPr>
        <w:pStyle w:val="Brdtext"/>
        <w:ind w:left="360"/>
        <w:rPr>
          <w:i/>
        </w:rPr>
      </w:pPr>
      <w:r w:rsidRPr="000D7B11">
        <w:rPr>
          <w:i/>
          <w:highlight w:val="yellow"/>
        </w:rPr>
        <w:t xml:space="preserve">Ange information som ska delges medlemmarna utifrån </w:t>
      </w:r>
      <w:r>
        <w:rPr>
          <w:i/>
          <w:highlight w:val="yellow"/>
        </w:rPr>
        <w:t xml:space="preserve">vad som beslutats vid </w:t>
      </w:r>
      <w:r w:rsidRPr="000D7B11">
        <w:rPr>
          <w:i/>
          <w:highlight w:val="yellow"/>
        </w:rPr>
        <w:t>det konstituerande styrelsemötet.</w:t>
      </w:r>
    </w:p>
    <w:p w:rsidR="00006B19" w:rsidRDefault="00006B19" w:rsidP="00006B19">
      <w:pPr>
        <w:pStyle w:val="Brdtext"/>
        <w:ind w:left="720"/>
        <w:rPr>
          <w:b/>
        </w:rPr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Nästa styrelsemöte</w:t>
      </w:r>
    </w:p>
    <w:p w:rsidR="00006B19" w:rsidRDefault="00006B19" w:rsidP="00006B19">
      <w:pPr>
        <w:pStyle w:val="Brdtext"/>
        <w:ind w:left="360"/>
        <w:rPr>
          <w:i/>
        </w:rPr>
      </w:pPr>
      <w:r w:rsidRPr="00B3542E">
        <w:t>Nästa möte äger rum den</w:t>
      </w:r>
      <w:r w:rsidRPr="00B3542E">
        <w:rPr>
          <w:i/>
        </w:rPr>
        <w:t xml:space="preserve"> </w:t>
      </w:r>
      <w:r>
        <w:rPr>
          <w:i/>
          <w:highlight w:val="yellow"/>
        </w:rPr>
        <w:t>a</w:t>
      </w:r>
      <w:r w:rsidRPr="00A23E0E">
        <w:rPr>
          <w:i/>
          <w:highlight w:val="yellow"/>
        </w:rPr>
        <w:t>nge datum och tid.</w:t>
      </w:r>
      <w:r>
        <w:rPr>
          <w:i/>
        </w:rPr>
        <w:t xml:space="preserve"> </w:t>
      </w:r>
    </w:p>
    <w:p w:rsidR="00006B19" w:rsidRPr="00A23E0E" w:rsidRDefault="00006B19" w:rsidP="00006B19">
      <w:pPr>
        <w:pStyle w:val="Brdtext"/>
        <w:ind w:left="720"/>
        <w:rPr>
          <w:i/>
        </w:rPr>
      </w:pPr>
    </w:p>
    <w:p w:rsidR="00006B19" w:rsidRDefault="00006B19" w:rsidP="00006B19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Mötet avslutas</w:t>
      </w:r>
    </w:p>
    <w:p w:rsidR="00006B19" w:rsidRDefault="00006B19" w:rsidP="00006B19">
      <w:pPr>
        <w:pStyle w:val="Brdtext"/>
        <w:ind w:left="360"/>
      </w:pPr>
      <w:r>
        <w:t>Styrelsens o</w:t>
      </w:r>
      <w:r w:rsidRPr="00A23E0E">
        <w:t xml:space="preserve">rdförande avslutar mötet. </w:t>
      </w:r>
    </w:p>
    <w:p w:rsidR="00006B19" w:rsidRDefault="00006B19" w:rsidP="00006B19">
      <w:pPr>
        <w:pStyle w:val="Brdtext"/>
        <w:ind w:left="426"/>
      </w:pPr>
      <w:r>
        <w:t>Vid protokollet: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</w:tblGrid>
      <w:tr w:rsidR="00006B19" w:rsidTr="00D34CE0">
        <w:trPr>
          <w:trHeight w:val="555"/>
        </w:trPr>
        <w:tc>
          <w:tcPr>
            <w:tcW w:w="4393" w:type="dxa"/>
            <w:tcBorders>
              <w:bottom w:val="single" w:sz="4" w:space="0" w:color="auto"/>
            </w:tcBorders>
          </w:tcPr>
          <w:p w:rsidR="00006B19" w:rsidRPr="005D2C13" w:rsidRDefault="00006B19" w:rsidP="00D34CE0">
            <w:pPr>
              <w:pStyle w:val="Brdtext"/>
            </w:pPr>
          </w:p>
        </w:tc>
      </w:tr>
      <w:tr w:rsidR="00006B19" w:rsidRPr="006B437B" w:rsidTr="00D34CE0"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006B19" w:rsidRPr="006B437B" w:rsidRDefault="00006B19" w:rsidP="00D34CE0">
            <w:pPr>
              <w:pStyle w:val="LedText"/>
            </w:pPr>
          </w:p>
        </w:tc>
      </w:tr>
    </w:tbl>
    <w:p w:rsidR="00006B19" w:rsidRDefault="00006B19" w:rsidP="00006B19">
      <w:pPr>
        <w:pStyle w:val="Brdtext"/>
        <w:ind w:left="426"/>
      </w:pPr>
      <w:r>
        <w:t>Justeras:</w:t>
      </w:r>
    </w:p>
    <w:p w:rsidR="00006B19" w:rsidRDefault="00006B19" w:rsidP="00006B19">
      <w:pPr>
        <w:pStyle w:val="Brdtext"/>
        <w:ind w:left="720"/>
      </w:pPr>
    </w:p>
    <w:p w:rsidR="00006B19" w:rsidRPr="00A23E0E" w:rsidRDefault="00006B19" w:rsidP="00006B19">
      <w:pPr>
        <w:pStyle w:val="Brdtext"/>
        <w:ind w:left="426"/>
      </w:pPr>
      <w:r>
        <w:t>____________________________</w:t>
      </w:r>
      <w:r>
        <w:tab/>
      </w:r>
      <w:r>
        <w:tab/>
        <w:t>___________________________</w:t>
      </w:r>
    </w:p>
    <w:p w:rsidR="00006B19" w:rsidRPr="009D0802" w:rsidRDefault="00006B19" w:rsidP="00006B19">
      <w:pPr>
        <w:pStyle w:val="Brdtext"/>
      </w:pPr>
    </w:p>
    <w:p w:rsidR="008B5722" w:rsidRPr="009D0802" w:rsidRDefault="008B5722" w:rsidP="00CA3F3D">
      <w:pPr>
        <w:pStyle w:val="Brdtext"/>
      </w:pPr>
    </w:p>
    <w:sectPr w:rsidR="008B5722" w:rsidRPr="009D0802" w:rsidSect="00477F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19" w:rsidRDefault="00006B19" w:rsidP="00216B9D">
      <w:r>
        <w:separator/>
      </w:r>
    </w:p>
  </w:endnote>
  <w:endnote w:type="continuationSeparator" w:id="0">
    <w:p w:rsidR="00006B19" w:rsidRDefault="00006B19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F5" w:rsidRPr="00477FF5" w:rsidRDefault="00477FF5" w:rsidP="00477FF5">
    <w:pPr>
      <w:pStyle w:val="Sidfot"/>
      <w:rPr>
        <w:color w:val="BFBFBF" w:themeColor="background1" w:themeShade="BF"/>
      </w:rPr>
    </w:pPr>
    <w:r w:rsidRPr="00477FF5">
      <w:rPr>
        <w:color w:val="BFBFBF" w:themeColor="background1" w:themeShade="BF"/>
      </w:rPr>
      <w:t>Kod_3.2.3_Protokoll _</w:t>
    </w:r>
    <w:proofErr w:type="spellStart"/>
    <w:r w:rsidRPr="00477FF5">
      <w:rPr>
        <w:color w:val="BFBFBF" w:themeColor="background1" w:themeShade="BF"/>
      </w:rPr>
      <w:t>tyrelsemöte_konstituerande_mall_word</w:t>
    </w:r>
    <w:proofErr w:type="spellEnd"/>
    <w:r>
      <w:rPr>
        <w:color w:val="BFBFBF" w:themeColor="background1" w:themeShade="BF"/>
      </w:rPr>
      <w:br/>
      <w:t>Version 1 2015</w:t>
    </w:r>
  </w:p>
  <w:p w:rsidR="00477FF5" w:rsidRDefault="00477FF5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F5" w:rsidRPr="00477FF5" w:rsidRDefault="00477FF5">
    <w:pPr>
      <w:pStyle w:val="Sidfot"/>
      <w:rPr>
        <w:color w:val="BFBFBF" w:themeColor="background1" w:themeShade="BF"/>
      </w:rPr>
    </w:pPr>
    <w:r w:rsidRPr="00477FF5">
      <w:rPr>
        <w:color w:val="BFBFBF" w:themeColor="background1" w:themeShade="BF"/>
      </w:rPr>
      <w:t>Kod_3.2.3_Protokoll _</w:t>
    </w:r>
    <w:proofErr w:type="spellStart"/>
    <w:r w:rsidRPr="00477FF5">
      <w:rPr>
        <w:color w:val="BFBFBF" w:themeColor="background1" w:themeShade="BF"/>
      </w:rPr>
      <w:t>tyrelsemöte_konstituerande_mall_word</w:t>
    </w:r>
    <w:proofErr w:type="spellEnd"/>
    <w:r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19" w:rsidRDefault="00006B19" w:rsidP="00216B9D">
      <w:r>
        <w:separator/>
      </w:r>
    </w:p>
  </w:footnote>
  <w:footnote w:type="continuationSeparator" w:id="0">
    <w:p w:rsidR="00006B19" w:rsidRDefault="00006B19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477FF5" w:rsidP="00477FF5">
          <w:pPr>
            <w:pStyle w:val="Sidhuvud"/>
            <w:jc w:val="right"/>
          </w:pPr>
          <w:r>
            <w:t>2015-11-30</w:t>
          </w:r>
        </w:p>
      </w:tc>
      <w:bookmarkStart w:id="0" w:name="bmSidnrSecond"/>
      <w:tc>
        <w:tcPr>
          <w:tcW w:w="1417" w:type="dxa"/>
        </w:tcPr>
        <w:p w:rsidR="00F25823" w:rsidRPr="00F43914" w:rsidRDefault="00B33FB4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477FF5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477FF5" w:rsidRPr="00477FF5">
              <w:rPr>
                <w:rStyle w:val="Sidnummer"/>
                <w:noProof/>
              </w:rPr>
              <w:t>4</w:t>
            </w:r>
          </w:fldSimple>
          <w:r w:rsidR="003515DE" w:rsidRPr="003515DE">
            <w:rPr>
              <w:rStyle w:val="Sidnummer"/>
            </w:rPr>
            <w:t>)</w:t>
          </w:r>
          <w:bookmarkStart w:id="1" w:name="bmSidnrSecondTrue"/>
          <w:bookmarkEnd w:id="0"/>
          <w:bookmarkEnd w:id="1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006B19" w:rsidP="008642BC">
          <w:pPr>
            <w:pStyle w:val="Sidhuvud"/>
          </w:pPr>
          <w:bookmarkStart w:id="2" w:name="bkmDatum"/>
          <w:r>
            <w:t>2015-11-10</w:t>
          </w:r>
          <w:bookmarkEnd w:id="2"/>
        </w:p>
      </w:tc>
      <w:bookmarkStart w:id="3" w:name="bmSidnrFirst"/>
      <w:tc>
        <w:tcPr>
          <w:tcW w:w="1417" w:type="dxa"/>
        </w:tcPr>
        <w:p w:rsidR="00256F0B" w:rsidRPr="00F43914" w:rsidRDefault="00B33FB4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477FF5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477FF5" w:rsidRPr="00477FF5">
              <w:rPr>
                <w:rStyle w:val="Sidnummer"/>
                <w:noProof/>
              </w:rPr>
              <w:t>4</w:t>
            </w:r>
          </w:fldSimple>
          <w:r w:rsidR="00256F0B" w:rsidRPr="00646ED4">
            <w:rPr>
              <w:rStyle w:val="Sidnummer"/>
            </w:rPr>
            <w:t>)</w:t>
          </w:r>
          <w:bookmarkStart w:id="4" w:name="bmSidnrFirstTrue"/>
          <w:bookmarkEnd w:id="3"/>
          <w:bookmarkEnd w:id="4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15705"/>
    <w:rsid w:val="00005A36"/>
    <w:rsid w:val="00006B19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D1BEA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60BB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77FF5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15705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2B2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21F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2D4F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3FB4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0D0E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006B1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006B19"/>
    <w:rPr>
      <w:color w:val="0000FF" w:themeColor="hyperlink"/>
      <w:u w:val="single"/>
    </w:rPr>
  </w:style>
  <w:style w:type="paragraph" w:styleId="Liststycke">
    <w:name w:val="List Paragraph"/>
    <w:basedOn w:val="Normal"/>
    <w:uiPriority w:val="99"/>
    <w:qFormat/>
    <w:rsid w:val="00006B1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  <w:style w:type="paragraph" w:customStyle="1" w:styleId="Default">
    <w:name w:val="Default"/>
    <w:rsid w:val="00006B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6</TotalTime>
  <Pages>4</Pages>
  <Words>778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111list</dc:creator>
  <cp:keywords>Grundmall - HSB</cp:keywords>
  <cp:lastModifiedBy>111list</cp:lastModifiedBy>
  <cp:revision>6</cp:revision>
  <cp:lastPrinted>2011-02-08T13:12:00Z</cp:lastPrinted>
  <dcterms:created xsi:type="dcterms:W3CDTF">2015-11-10T11:19:00Z</dcterms:created>
  <dcterms:modified xsi:type="dcterms:W3CDTF">2015-11-30T09:20:00Z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2015-11-10</vt:lpwstr>
  </property>
  <property fmtid="{D5CDD505-2E9C-101B-9397-08002B2CF9AE}" pid="4" name="Rubrik">
    <vt:lpwstr/>
  </property>
</Properties>
</file>