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9CB896" w14:textId="4D8BFFF9" w:rsidR="00912AD2" w:rsidRDefault="002A7124">
      <w:r>
        <w:rPr>
          <w:noProof/>
        </w:rPr>
        <w:drawing>
          <wp:anchor distT="0" distB="0" distL="114300" distR="114300" simplePos="0" relativeHeight="251660288" behindDoc="0" locked="0" layoutInCell="1" allowOverlap="1" wp14:anchorId="62C5E453" wp14:editId="340B8561">
            <wp:simplePos x="0" y="0"/>
            <wp:positionH relativeFrom="margin">
              <wp:posOffset>-1642745</wp:posOffset>
            </wp:positionH>
            <wp:positionV relativeFrom="paragraph">
              <wp:posOffset>-893445</wp:posOffset>
            </wp:positionV>
            <wp:extent cx="9418320" cy="6278880"/>
            <wp:effectExtent l="0" t="0" r="0" b="7620"/>
            <wp:wrapNone/>
            <wp:docPr id="2" name="Bildobjekt 2" descr="En bild som visar person, inomhus, vägg, golv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MG_547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8320" cy="627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66704" w14:textId="1043970A" w:rsidR="00C37D04" w:rsidRPr="00C37D04" w:rsidRDefault="00C37D04" w:rsidP="00C37D04"/>
    <w:p w14:paraId="4A193BA5" w14:textId="4CD6BCE5" w:rsidR="00C37D04" w:rsidRDefault="00C37D04" w:rsidP="00C37D04"/>
    <w:p w14:paraId="446A49D6" w14:textId="6E4482EF" w:rsidR="001E3352" w:rsidRDefault="001E3352" w:rsidP="00C37D04"/>
    <w:p w14:paraId="495610D4" w14:textId="547236A2" w:rsidR="001E3352" w:rsidRDefault="001E3352" w:rsidP="00C37D04"/>
    <w:p w14:paraId="2AC05C22" w14:textId="3DBD21B0" w:rsidR="001E3352" w:rsidRDefault="001E3352" w:rsidP="00C37D04"/>
    <w:p w14:paraId="526DFB80" w14:textId="31095198" w:rsidR="001E3352" w:rsidRDefault="001E3352" w:rsidP="00C37D04"/>
    <w:p w14:paraId="667637B3" w14:textId="6043AE62" w:rsidR="001E3352" w:rsidRDefault="001E3352" w:rsidP="00C37D04"/>
    <w:p w14:paraId="1F85D612" w14:textId="6C723CAA" w:rsidR="001E3352" w:rsidRDefault="001E3352" w:rsidP="00C37D04"/>
    <w:p w14:paraId="758E3493" w14:textId="6B83DE1D" w:rsidR="001E3352" w:rsidRDefault="001E3352" w:rsidP="00C37D04"/>
    <w:p w14:paraId="3CED0256" w14:textId="6B7F6432" w:rsidR="001E3352" w:rsidRDefault="001E3352" w:rsidP="00C37D04"/>
    <w:p w14:paraId="1133D2E5" w14:textId="0C2E5111" w:rsidR="001E3352" w:rsidRDefault="001E3352" w:rsidP="00C37D04"/>
    <w:p w14:paraId="67E8C3A7" w14:textId="67A6CCA2" w:rsidR="001E3352" w:rsidRDefault="001E3352" w:rsidP="00C37D04"/>
    <w:p w14:paraId="0505636F" w14:textId="3AC4411D" w:rsidR="001E3352" w:rsidRDefault="001E3352" w:rsidP="00C37D04"/>
    <w:p w14:paraId="1602BA52" w14:textId="01B2ABE4" w:rsidR="001E3352" w:rsidRDefault="001E3352" w:rsidP="00C37D04"/>
    <w:p w14:paraId="3E7903F9" w14:textId="439A3F80" w:rsidR="001E3352" w:rsidRDefault="001E3352" w:rsidP="00C37D04"/>
    <w:p w14:paraId="0F82EC64" w14:textId="2CB37878" w:rsidR="001E3352" w:rsidRDefault="001E3352" w:rsidP="00C37D04"/>
    <w:p w14:paraId="7C2159A6" w14:textId="26792F24" w:rsidR="001E3352" w:rsidRDefault="001E3352" w:rsidP="00C37D04"/>
    <w:p w14:paraId="1212390B" w14:textId="602320FA" w:rsidR="001E3352" w:rsidRDefault="001E3352" w:rsidP="00C37D04"/>
    <w:p w14:paraId="3EB509B0" w14:textId="424169DF" w:rsidR="001E3352" w:rsidRDefault="001E3352" w:rsidP="00C37D04"/>
    <w:p w14:paraId="62876E0C" w14:textId="00959AA1" w:rsidR="001E3352" w:rsidRDefault="001E3352" w:rsidP="00C37D04"/>
    <w:p w14:paraId="0659C4EB" w14:textId="3CE42837" w:rsidR="001E3352" w:rsidRDefault="001E3352" w:rsidP="00C37D04"/>
    <w:p w14:paraId="17E797D6" w14:textId="2AB8BCC4" w:rsidR="001E3352" w:rsidRDefault="001E3352" w:rsidP="00C37D04"/>
    <w:p w14:paraId="0C2E84BF" w14:textId="6FA7492F" w:rsidR="001E3352" w:rsidRDefault="001E3352" w:rsidP="00C37D04"/>
    <w:p w14:paraId="7FAF79F2" w14:textId="09E62C15" w:rsidR="001E3352" w:rsidRDefault="001E3352" w:rsidP="00C37D04"/>
    <w:p w14:paraId="5E35DC25" w14:textId="534B7253" w:rsidR="001E3352" w:rsidRDefault="001E3352" w:rsidP="00C37D04"/>
    <w:p w14:paraId="106DAFCC" w14:textId="5AFDF030" w:rsidR="001E3352" w:rsidRDefault="001E3352" w:rsidP="00C37D04"/>
    <w:p w14:paraId="5AF43B6D" w14:textId="6698A434" w:rsidR="001E3352" w:rsidRDefault="001E3352" w:rsidP="00C37D04"/>
    <w:p w14:paraId="08E05668" w14:textId="215F7C65" w:rsidR="001E3352" w:rsidRDefault="001E3352" w:rsidP="00C37D04"/>
    <w:p w14:paraId="6733F366" w14:textId="4F0D7F8C" w:rsidR="001E3352" w:rsidRDefault="001E3352" w:rsidP="00C37D04"/>
    <w:p w14:paraId="53E3027D" w14:textId="46E34D13" w:rsidR="001E3352" w:rsidRDefault="001E3352" w:rsidP="00C37D04"/>
    <w:p w14:paraId="1910BFAD" w14:textId="3296074C" w:rsidR="001E3352" w:rsidRDefault="001E3352" w:rsidP="00C37D04"/>
    <w:p w14:paraId="1B5D829F" w14:textId="77777777" w:rsidR="002A7124" w:rsidRDefault="002A7124" w:rsidP="001E3352">
      <w:pPr>
        <w:pStyle w:val="Rubrik1"/>
        <w:rPr>
          <w:rFonts w:ascii="Trade Gothic LT Pro Cn" w:hAnsi="Trade Gothic LT Pro Cn"/>
          <w:sz w:val="96"/>
          <w:szCs w:val="96"/>
        </w:rPr>
      </w:pPr>
    </w:p>
    <w:p w14:paraId="2424FE3D" w14:textId="3908A2E2" w:rsidR="001E3352" w:rsidRPr="00062EDA" w:rsidRDefault="001E3352" w:rsidP="001E3352">
      <w:pPr>
        <w:pStyle w:val="Rubrik1"/>
        <w:rPr>
          <w:rFonts w:ascii="Trade Gothic LT Pro Cn" w:hAnsi="Trade Gothic LT Pro Cn"/>
          <w:sz w:val="108"/>
          <w:szCs w:val="108"/>
        </w:rPr>
      </w:pPr>
      <w:r w:rsidRPr="00062EDA">
        <w:rPr>
          <w:rFonts w:ascii="Trade Gothic LT Pro Cn" w:hAnsi="Trade Gothic LT Pro Cn"/>
          <w:sz w:val="108"/>
          <w:szCs w:val="108"/>
        </w:rPr>
        <w:t>Tips och checklista inför flytten</w:t>
      </w:r>
      <w:r w:rsidRPr="00062EDA">
        <w:rPr>
          <w:rFonts w:ascii="Trade Gothic LT Pro Cn" w:hAnsi="Trade Gothic LT Pro Cn"/>
          <w:sz w:val="108"/>
          <w:szCs w:val="108"/>
        </w:rPr>
        <w:br/>
      </w:r>
    </w:p>
    <w:p w14:paraId="3A3A2727" w14:textId="77777777" w:rsidR="001E3352" w:rsidRDefault="001E3352" w:rsidP="001E3352">
      <w:pPr>
        <w:pStyle w:val="Brdtext"/>
      </w:pPr>
    </w:p>
    <w:p w14:paraId="63FCD776" w14:textId="4B5778E0" w:rsidR="001E3352" w:rsidRDefault="001E3352" w:rsidP="001E3352">
      <w:pPr>
        <w:pStyle w:val="Brdtext"/>
      </w:pPr>
    </w:p>
    <w:p w14:paraId="2489225E" w14:textId="5FFAA625" w:rsidR="0076386C" w:rsidRPr="0076386C" w:rsidRDefault="0076386C" w:rsidP="001E3352">
      <w:pPr>
        <w:pStyle w:val="Brdtext"/>
        <w:rPr>
          <w:rFonts w:ascii="Arial" w:hAnsi="Arial" w:cs="Arial"/>
          <w:b/>
          <w:bCs/>
          <w:color w:val="003366" w:themeColor="accent1"/>
          <w:sz w:val="34"/>
          <w:szCs w:val="34"/>
        </w:rPr>
      </w:pPr>
      <w:r w:rsidRPr="0076386C">
        <w:rPr>
          <w:rFonts w:ascii="Arial" w:hAnsi="Arial" w:cs="Arial"/>
          <w:b/>
          <w:bCs/>
          <w:color w:val="003366" w:themeColor="accent1"/>
          <w:sz w:val="34"/>
          <w:szCs w:val="34"/>
        </w:rPr>
        <w:t xml:space="preserve">INFÖR </w:t>
      </w:r>
      <w:r w:rsidR="008864AD">
        <w:rPr>
          <w:rFonts w:ascii="Arial" w:hAnsi="Arial" w:cs="Arial"/>
          <w:b/>
          <w:bCs/>
          <w:color w:val="003366" w:themeColor="accent1"/>
          <w:sz w:val="34"/>
          <w:szCs w:val="34"/>
        </w:rPr>
        <w:t>F</w:t>
      </w:r>
      <w:r w:rsidRPr="0076386C">
        <w:rPr>
          <w:rFonts w:ascii="Arial" w:hAnsi="Arial" w:cs="Arial"/>
          <w:b/>
          <w:bCs/>
          <w:color w:val="003366" w:themeColor="accent1"/>
          <w:sz w:val="34"/>
          <w:szCs w:val="34"/>
        </w:rPr>
        <w:t>LYTT</w:t>
      </w:r>
      <w:r w:rsidR="008864AD">
        <w:rPr>
          <w:rFonts w:ascii="Arial" w:hAnsi="Arial" w:cs="Arial"/>
          <w:b/>
          <w:bCs/>
          <w:color w:val="003366" w:themeColor="accent1"/>
          <w:sz w:val="34"/>
          <w:szCs w:val="34"/>
        </w:rPr>
        <w:t>EN</w:t>
      </w:r>
    </w:p>
    <w:p w14:paraId="3C6D0237" w14:textId="75C4F4C0" w:rsidR="001E3352" w:rsidRDefault="008248ED" w:rsidP="001E3352">
      <w:pPr>
        <w:pStyle w:val="Brd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996715" wp14:editId="3FE2E18D">
                <wp:simplePos x="0" y="0"/>
                <wp:positionH relativeFrom="column">
                  <wp:posOffset>4700905</wp:posOffset>
                </wp:positionH>
                <wp:positionV relativeFrom="paragraph">
                  <wp:posOffset>18415</wp:posOffset>
                </wp:positionV>
                <wp:extent cx="1724025" cy="1628775"/>
                <wp:effectExtent l="0" t="0" r="28575" b="28575"/>
                <wp:wrapThrough wrapText="bothSides">
                  <wp:wrapPolygon edited="0">
                    <wp:start x="8354" y="0"/>
                    <wp:lineTo x="6444" y="505"/>
                    <wp:lineTo x="1909" y="3284"/>
                    <wp:lineTo x="0" y="7832"/>
                    <wp:lineTo x="0" y="13642"/>
                    <wp:lineTo x="716" y="16421"/>
                    <wp:lineTo x="4296" y="20211"/>
                    <wp:lineTo x="7638" y="21726"/>
                    <wp:lineTo x="8115" y="21726"/>
                    <wp:lineTo x="13604" y="21726"/>
                    <wp:lineTo x="14082" y="21726"/>
                    <wp:lineTo x="17423" y="20211"/>
                    <wp:lineTo x="21003" y="16421"/>
                    <wp:lineTo x="21719" y="13895"/>
                    <wp:lineTo x="21719" y="7832"/>
                    <wp:lineTo x="20526" y="5053"/>
                    <wp:lineTo x="20049" y="3284"/>
                    <wp:lineTo x="15514" y="505"/>
                    <wp:lineTo x="13366" y="0"/>
                    <wp:lineTo x="8354" y="0"/>
                  </wp:wrapPolygon>
                </wp:wrapThrough>
                <wp:docPr id="1" name="Flödesschema: Koppli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6287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FDC39A" w14:textId="60FD4C35" w:rsidR="008248ED" w:rsidRPr="00686E51" w:rsidRDefault="008248ED" w:rsidP="008248ED">
                            <w:pPr>
                              <w:pStyle w:val="Brdtext"/>
                            </w:pPr>
                            <w:r>
                              <w:t xml:space="preserve">För </w:t>
                            </w:r>
                            <w:r w:rsidRPr="00686E51">
                              <w:t xml:space="preserve">miljöns skull – använd lagom mycket </w:t>
                            </w:r>
                            <w:r>
                              <w:t>r</w:t>
                            </w:r>
                            <w:r w:rsidRPr="00686E51">
                              <w:t>engöringsmedel och välj gärna miljömärkt.</w:t>
                            </w:r>
                          </w:p>
                          <w:p w14:paraId="21366C3E" w14:textId="77777777" w:rsidR="008248ED" w:rsidRDefault="008248ED" w:rsidP="008248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99671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ödesschema: Koppling 1" o:spid="_x0000_s1026" type="#_x0000_t120" style="position:absolute;margin-left:370.15pt;margin-top:1.45pt;width:135.75pt;height:128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" fillcolor="#6fa5a2 [3207]" strokecolor="#345452 [1607]" strokeweight="1pt">
                <v:stroke joinstyle="miter"/>
                <v:textbox>
                  <w:txbxContent>
                    <w:p w14:paraId="0DFDC39A" w14:textId="60FD4C35" w:rsidR="008248ED" w:rsidRPr="00686E51" w:rsidRDefault="008248ED" w:rsidP="008248ED">
                      <w:pPr>
                        <w:pStyle w:val="Brdtext"/>
                      </w:pPr>
                      <w:r>
                        <w:t xml:space="preserve">För </w:t>
                      </w:r>
                      <w:r w:rsidRPr="00686E51">
                        <w:t xml:space="preserve">miljöns skull – använd lagom mycket </w:t>
                      </w:r>
                      <w:r>
                        <w:t>r</w:t>
                      </w:r>
                      <w:r w:rsidRPr="00686E51">
                        <w:t>engöringsmedel och välj gärna miljömärkt.</w:t>
                      </w:r>
                    </w:p>
                    <w:p w14:paraId="21366C3E" w14:textId="77777777" w:rsidR="008248ED" w:rsidRDefault="008248ED" w:rsidP="008248ED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1E3352">
        <w:t>Lämna lägenheten välstädad. Glöm inte förråd och balkong!</w:t>
      </w:r>
    </w:p>
    <w:p w14:paraId="3CFAC7A1" w14:textId="314481DB" w:rsidR="001E3352" w:rsidRDefault="001E3352" w:rsidP="001E3352">
      <w:r>
        <w:t>Undvik rengöringsmedel med slipmedel eller stålull på blanka ytor eftersom det repar.</w:t>
      </w:r>
    </w:p>
    <w:p w14:paraId="7BC9488C" w14:textId="17536653" w:rsidR="001E3352" w:rsidRDefault="001E3352" w:rsidP="001E3352">
      <w:pPr>
        <w:pStyle w:val="Brdtext"/>
      </w:pPr>
      <w:r>
        <w:br/>
        <w:t>Alla nycklar ska lämnas till hyresvärden den dag du och hyresvärden har kommit överens om. Glöm inte nycklar till tvättstugans bokningstavla, cykel, vagnsförråd och eventuell postbox.</w:t>
      </w:r>
    </w:p>
    <w:p w14:paraId="73F113A0" w14:textId="77777777" w:rsidR="001E3352" w:rsidRDefault="001E3352" w:rsidP="001E3352">
      <w:pPr>
        <w:pStyle w:val="Brdtext"/>
      </w:pPr>
      <w:r>
        <w:t>Kom ihåg att du är skyldig att visa lägenheten för kommande hyresgäst. Detta gäller även om du hyr ut lägenheten i andra hand och om lägenheten måste visas flera gånger</w:t>
      </w:r>
    </w:p>
    <w:p w14:paraId="028AC934" w14:textId="77777777" w:rsidR="001E3352" w:rsidRDefault="001E3352" w:rsidP="001E3352">
      <w:pPr>
        <w:pStyle w:val="Rubrik5"/>
      </w:pPr>
      <w:r>
        <w:t>Besiktning</w:t>
      </w:r>
    </w:p>
    <w:p w14:paraId="21558EE8" w14:textId="77777777" w:rsidR="001E3352" w:rsidRDefault="001E3352" w:rsidP="001E3352">
      <w:pPr>
        <w:pStyle w:val="Brdtext"/>
      </w:pPr>
      <w:r>
        <w:t>Hyresvärden gör vanligtvis en besiktning när lägenheten är tömd. Då kontrolleras städningen och lägenhetens skick.</w:t>
      </w:r>
    </w:p>
    <w:p w14:paraId="6A582AE7" w14:textId="77777777" w:rsidR="001E3352" w:rsidRDefault="001E3352" w:rsidP="001E3352">
      <w:pPr>
        <w:pStyle w:val="Rubrik5"/>
      </w:pPr>
      <w:r>
        <w:t>Åtgärda skador</w:t>
      </w:r>
    </w:p>
    <w:p w14:paraId="5372E1D8" w14:textId="77777777" w:rsidR="001E3352" w:rsidRDefault="001E3352" w:rsidP="001E3352">
      <w:pPr>
        <w:pStyle w:val="Brdtext"/>
      </w:pPr>
      <w:r>
        <w:t>Hyresvärden kan kräva dig på ersättning för kostnaden för att återställa lägenhetens skick.</w:t>
      </w:r>
    </w:p>
    <w:p w14:paraId="794EF3F5" w14:textId="77777777" w:rsidR="001E3352" w:rsidRPr="0076386C" w:rsidRDefault="001E3352" w:rsidP="001E3352">
      <w:pPr>
        <w:pStyle w:val="Rubrik2"/>
        <w:rPr>
          <w:szCs w:val="28"/>
        </w:rPr>
      </w:pPr>
      <w:r w:rsidRPr="0076386C">
        <w:rPr>
          <w:szCs w:val="28"/>
        </w:rPr>
        <w:t>Checklista för flyttstädningen</w:t>
      </w:r>
    </w:p>
    <w:p w14:paraId="64F1EBB2" w14:textId="77777777" w:rsidR="001E3352" w:rsidRDefault="001E3352" w:rsidP="001E3352">
      <w:pPr>
        <w:pStyle w:val="Rubrik5"/>
      </w:pPr>
      <w:r>
        <w:t>Rum</w:t>
      </w:r>
    </w:p>
    <w:p w14:paraId="2FEC08DF" w14:textId="77777777" w:rsidR="001E3352" w:rsidRPr="005638F2" w:rsidRDefault="001E3352" w:rsidP="001E3352">
      <w:pPr>
        <w:pStyle w:val="Brdtext"/>
        <w:numPr>
          <w:ilvl w:val="0"/>
          <w:numId w:val="8"/>
        </w:numPr>
      </w:pPr>
      <w:r w:rsidRPr="005638F2">
        <w:t>Torka alla garderober på insidan och utsidan. Kom ihåg överkanten på garderobsdörrarna!</w:t>
      </w:r>
    </w:p>
    <w:p w14:paraId="0D1D1A7F" w14:textId="77777777" w:rsidR="001E3352" w:rsidRPr="005638F2" w:rsidRDefault="001E3352" w:rsidP="001E3352">
      <w:pPr>
        <w:pStyle w:val="Brdtext"/>
        <w:numPr>
          <w:ilvl w:val="0"/>
          <w:numId w:val="8"/>
        </w:numPr>
      </w:pPr>
      <w:r w:rsidRPr="005638F2">
        <w:t>Rengör hyllor och backar</w:t>
      </w:r>
      <w:r>
        <w:t>.</w:t>
      </w:r>
    </w:p>
    <w:p w14:paraId="308E388E" w14:textId="77777777" w:rsidR="001E3352" w:rsidRPr="005638F2" w:rsidRDefault="001E3352" w:rsidP="001E3352">
      <w:pPr>
        <w:pStyle w:val="Brdtext"/>
        <w:numPr>
          <w:ilvl w:val="0"/>
          <w:numId w:val="8"/>
        </w:numPr>
      </w:pPr>
      <w:r w:rsidRPr="005638F2">
        <w:t>Rengör elementen, även bakom.</w:t>
      </w:r>
    </w:p>
    <w:p w14:paraId="5B1C5ED3" w14:textId="77777777" w:rsidR="001E3352" w:rsidRPr="005638F2" w:rsidRDefault="001E3352" w:rsidP="001E3352">
      <w:pPr>
        <w:pStyle w:val="Brdtext"/>
        <w:numPr>
          <w:ilvl w:val="0"/>
          <w:numId w:val="8"/>
        </w:numPr>
      </w:pPr>
      <w:r w:rsidRPr="005638F2">
        <w:t xml:space="preserve">Torka </w:t>
      </w:r>
      <w:r>
        <w:t>av fönsterkarmar, golvlister samt strömbrytare.</w:t>
      </w:r>
    </w:p>
    <w:p w14:paraId="6A6EAA2E" w14:textId="77777777" w:rsidR="001E3352" w:rsidRPr="005638F2" w:rsidRDefault="001E3352" w:rsidP="001E3352">
      <w:pPr>
        <w:pStyle w:val="Brdtext"/>
        <w:numPr>
          <w:ilvl w:val="0"/>
          <w:numId w:val="8"/>
        </w:numPr>
      </w:pPr>
      <w:r w:rsidRPr="005638F2">
        <w:t>Torka av dörrarna. Glöm inte överkanten!</w:t>
      </w:r>
    </w:p>
    <w:p w14:paraId="32838546" w14:textId="77777777" w:rsidR="001E3352" w:rsidRPr="005638F2" w:rsidRDefault="001E3352" w:rsidP="001E3352">
      <w:pPr>
        <w:pStyle w:val="Brdtext"/>
        <w:numPr>
          <w:ilvl w:val="0"/>
          <w:numId w:val="8"/>
        </w:numPr>
      </w:pPr>
      <w:r>
        <w:t>Ta isär fönstren och putsa alla sidor av varje fönsterruta, både in och utvändigt.</w:t>
      </w:r>
    </w:p>
    <w:p w14:paraId="7A9C8ABE" w14:textId="77777777" w:rsidR="001E3352" w:rsidRPr="005638F2" w:rsidRDefault="001E3352" w:rsidP="001E3352">
      <w:pPr>
        <w:pStyle w:val="Brdtext"/>
        <w:numPr>
          <w:ilvl w:val="0"/>
          <w:numId w:val="8"/>
        </w:numPr>
      </w:pPr>
      <w:r w:rsidRPr="005638F2">
        <w:t>Torka av fönsterbleck</w:t>
      </w:r>
      <w:r>
        <w:t>.</w:t>
      </w:r>
    </w:p>
    <w:p w14:paraId="6283A3B1" w14:textId="77777777" w:rsidR="001E3352" w:rsidRPr="005638F2" w:rsidRDefault="001E3352" w:rsidP="001E3352">
      <w:pPr>
        <w:pStyle w:val="Brdtext"/>
        <w:numPr>
          <w:ilvl w:val="0"/>
          <w:numId w:val="8"/>
        </w:numPr>
      </w:pPr>
      <w:r w:rsidRPr="005638F2">
        <w:t>Har du lagt in heltäckningsmattor ska dessa tas bort, inklusive mattejpen.</w:t>
      </w:r>
    </w:p>
    <w:p w14:paraId="6F2BA320" w14:textId="77777777" w:rsidR="001E3352" w:rsidRDefault="001E3352" w:rsidP="001E3352">
      <w:pPr>
        <w:pStyle w:val="Rubrik5"/>
      </w:pPr>
      <w:r>
        <w:t>Kök</w:t>
      </w:r>
    </w:p>
    <w:p w14:paraId="781DFD0E" w14:textId="77777777" w:rsidR="001E3352" w:rsidRPr="005638F2" w:rsidRDefault="001E3352" w:rsidP="001E3352">
      <w:pPr>
        <w:pStyle w:val="Brdtext"/>
        <w:numPr>
          <w:ilvl w:val="0"/>
          <w:numId w:val="7"/>
        </w:numPr>
      </w:pPr>
      <w:r w:rsidRPr="005638F2">
        <w:t>Torka alla skåp på in- och utsidan. Glöm i</w:t>
      </w:r>
      <w:r>
        <w:t>nte överkanten på skåpdörrarna!</w:t>
      </w:r>
    </w:p>
    <w:p w14:paraId="3181FACC" w14:textId="77777777" w:rsidR="001E3352" w:rsidRPr="005638F2" w:rsidRDefault="001E3352" w:rsidP="001E3352">
      <w:pPr>
        <w:pStyle w:val="Brdtext"/>
        <w:numPr>
          <w:ilvl w:val="0"/>
          <w:numId w:val="7"/>
        </w:numPr>
      </w:pPr>
      <w:r w:rsidRPr="005638F2">
        <w:t>Rengör köksfläkten och ventiler både in- och utvändigt. Kom ihåg att rengöra fläktens filter!</w:t>
      </w:r>
    </w:p>
    <w:p w14:paraId="627F2F8F" w14:textId="77777777" w:rsidR="001E3352" w:rsidRPr="005638F2" w:rsidRDefault="001E3352" w:rsidP="001E3352">
      <w:pPr>
        <w:pStyle w:val="Brdtext"/>
        <w:numPr>
          <w:ilvl w:val="0"/>
          <w:numId w:val="7"/>
        </w:numPr>
      </w:pPr>
      <w:r w:rsidRPr="005638F2">
        <w:t>Dra fram spisen och rengör alla sidor. Rengör även sidorna på skåpen intill spisen och golvet.</w:t>
      </w:r>
    </w:p>
    <w:p w14:paraId="44507DC8" w14:textId="77777777" w:rsidR="001E3352" w:rsidRPr="005638F2" w:rsidRDefault="001E3352" w:rsidP="001E3352">
      <w:pPr>
        <w:pStyle w:val="Brdtext"/>
        <w:numPr>
          <w:ilvl w:val="0"/>
          <w:numId w:val="7"/>
        </w:numPr>
      </w:pPr>
      <w:r w:rsidRPr="005638F2">
        <w:t>Rengör kokplattornas kanter.</w:t>
      </w:r>
    </w:p>
    <w:p w14:paraId="5EF62CA8" w14:textId="1FEE5F9D" w:rsidR="001E3352" w:rsidRDefault="001E3352" w:rsidP="001E3352">
      <w:pPr>
        <w:pStyle w:val="Brdtext"/>
        <w:numPr>
          <w:ilvl w:val="0"/>
          <w:numId w:val="7"/>
        </w:numPr>
      </w:pPr>
      <w:r>
        <w:t>Gör ugnen ren in- och utvändigt</w:t>
      </w:r>
      <w:r w:rsidRPr="005638F2">
        <w:t>. Det finns speciella rengöringsmedel.</w:t>
      </w:r>
    </w:p>
    <w:p w14:paraId="16D6D93D" w14:textId="77777777" w:rsidR="008248ED" w:rsidRDefault="008248ED" w:rsidP="00CF0953">
      <w:pPr>
        <w:pStyle w:val="Brdtext"/>
        <w:ind w:left="720"/>
      </w:pPr>
      <w:bookmarkStart w:id="0" w:name="_GoBack"/>
      <w:bookmarkEnd w:id="0"/>
    </w:p>
    <w:p w14:paraId="7626DBCF" w14:textId="4BCB98D2" w:rsidR="004E7C19" w:rsidRDefault="004E7C19" w:rsidP="004E7C19">
      <w:pPr>
        <w:pStyle w:val="Brdtext"/>
      </w:pPr>
    </w:p>
    <w:p w14:paraId="5CB29D9C" w14:textId="77777777" w:rsidR="004E7C19" w:rsidRPr="005638F2" w:rsidRDefault="004E7C19" w:rsidP="004E7C19">
      <w:pPr>
        <w:pStyle w:val="Brdtext"/>
      </w:pPr>
    </w:p>
    <w:p w14:paraId="251C226B" w14:textId="77777777" w:rsidR="001E3352" w:rsidRPr="005638F2" w:rsidRDefault="001E3352" w:rsidP="001E3352">
      <w:pPr>
        <w:pStyle w:val="Brdtext"/>
        <w:numPr>
          <w:ilvl w:val="0"/>
          <w:numId w:val="7"/>
        </w:numPr>
      </w:pPr>
      <w:r w:rsidRPr="005638F2">
        <w:t>Rengör kyl och frys, frosta av och lufta (lämna dörrarna öppna).</w:t>
      </w:r>
    </w:p>
    <w:p w14:paraId="4361203D" w14:textId="145DFF5D" w:rsidR="001E3352" w:rsidRDefault="001E3352" w:rsidP="001E3352">
      <w:pPr>
        <w:pStyle w:val="Brdtext"/>
        <w:numPr>
          <w:ilvl w:val="0"/>
          <w:numId w:val="1"/>
        </w:numPr>
      </w:pPr>
      <w:r>
        <w:t>Gör rent överskåpen.</w:t>
      </w:r>
    </w:p>
    <w:p w14:paraId="001E94F0" w14:textId="77777777" w:rsidR="001E3352" w:rsidRDefault="001E3352" w:rsidP="001E3352">
      <w:pPr>
        <w:pStyle w:val="Brdtext"/>
        <w:numPr>
          <w:ilvl w:val="0"/>
          <w:numId w:val="1"/>
        </w:numPr>
      </w:pPr>
      <w:r>
        <w:t>Rengör skärbrädan på både över- och undersidan.</w:t>
      </w:r>
    </w:p>
    <w:p w14:paraId="30446752" w14:textId="77777777" w:rsidR="001E3352" w:rsidRDefault="001E3352" w:rsidP="001E3352">
      <w:pPr>
        <w:pStyle w:val="Brdtext"/>
        <w:numPr>
          <w:ilvl w:val="0"/>
          <w:numId w:val="1"/>
        </w:numPr>
      </w:pPr>
      <w:r>
        <w:t>Ta ner lampkupan och diska den.</w:t>
      </w:r>
    </w:p>
    <w:p w14:paraId="4B3C8E1B" w14:textId="77777777" w:rsidR="001E3352" w:rsidRDefault="001E3352" w:rsidP="001E3352">
      <w:pPr>
        <w:pStyle w:val="Rubrik5"/>
      </w:pPr>
      <w:r>
        <w:t>Grovkök</w:t>
      </w:r>
    </w:p>
    <w:p w14:paraId="6D247773" w14:textId="77777777" w:rsidR="001E3352" w:rsidRDefault="001E3352" w:rsidP="001E3352">
      <w:pPr>
        <w:pStyle w:val="Brdtext"/>
        <w:numPr>
          <w:ilvl w:val="0"/>
          <w:numId w:val="2"/>
        </w:numPr>
      </w:pPr>
      <w:r>
        <w:t>Torka alla skåp på in- och utsidan. Glöm inte överkanten på skåpdörrarna!</w:t>
      </w:r>
    </w:p>
    <w:p w14:paraId="2B076838" w14:textId="77777777" w:rsidR="001E3352" w:rsidRDefault="001E3352" w:rsidP="001E3352">
      <w:pPr>
        <w:pStyle w:val="Brdtext"/>
        <w:numPr>
          <w:ilvl w:val="0"/>
          <w:numId w:val="2"/>
        </w:numPr>
      </w:pPr>
      <w:r>
        <w:t>Rengör torkskåpet på in- och utsidan.</w:t>
      </w:r>
    </w:p>
    <w:p w14:paraId="5636067B" w14:textId="77777777" w:rsidR="001E3352" w:rsidRDefault="001E3352" w:rsidP="001E3352">
      <w:pPr>
        <w:pStyle w:val="Brdtext"/>
        <w:numPr>
          <w:ilvl w:val="0"/>
          <w:numId w:val="2"/>
        </w:numPr>
      </w:pPr>
      <w:r>
        <w:t>Rensa golvbrunnen.</w:t>
      </w:r>
    </w:p>
    <w:p w14:paraId="71A38A3A" w14:textId="77777777" w:rsidR="001E3352" w:rsidRDefault="001E3352" w:rsidP="001E3352">
      <w:pPr>
        <w:pStyle w:val="Rubrik5"/>
      </w:pPr>
      <w:r>
        <w:t>Badrum och wc</w:t>
      </w:r>
    </w:p>
    <w:p w14:paraId="29FAC257" w14:textId="77777777" w:rsidR="001E3352" w:rsidRDefault="001E3352" w:rsidP="001E3352">
      <w:pPr>
        <w:pStyle w:val="Brdtext"/>
        <w:numPr>
          <w:ilvl w:val="0"/>
          <w:numId w:val="3"/>
        </w:numPr>
      </w:pPr>
      <w:r>
        <w:t>Torka alla skåp på in- och utsidan. Glöm inte överkanten på skåpdörrarna.</w:t>
      </w:r>
    </w:p>
    <w:p w14:paraId="13FE5368" w14:textId="77777777" w:rsidR="001E3352" w:rsidRDefault="001E3352" w:rsidP="001E3352">
      <w:pPr>
        <w:pStyle w:val="Brdtext"/>
        <w:numPr>
          <w:ilvl w:val="0"/>
          <w:numId w:val="3"/>
        </w:numPr>
      </w:pPr>
      <w:r>
        <w:t>Rengör wc-stolen, även i kröken och på utsidan.</w:t>
      </w:r>
    </w:p>
    <w:p w14:paraId="1ED2816B" w14:textId="77777777" w:rsidR="001E3352" w:rsidRDefault="001E3352" w:rsidP="001E3352">
      <w:pPr>
        <w:pStyle w:val="Brdtext"/>
        <w:numPr>
          <w:ilvl w:val="0"/>
          <w:numId w:val="3"/>
        </w:numPr>
      </w:pPr>
      <w:r>
        <w:t>Torka av och rengör kakel.</w:t>
      </w:r>
    </w:p>
    <w:p w14:paraId="0CBBA809" w14:textId="77777777" w:rsidR="001E3352" w:rsidRDefault="001E3352" w:rsidP="001E3352">
      <w:pPr>
        <w:pStyle w:val="Brdtext"/>
        <w:numPr>
          <w:ilvl w:val="0"/>
          <w:numId w:val="3"/>
        </w:numPr>
      </w:pPr>
      <w:r>
        <w:t>Rengör handfatet. Glöm inte undersidan!</w:t>
      </w:r>
    </w:p>
    <w:p w14:paraId="162A23A9" w14:textId="77777777" w:rsidR="001E3352" w:rsidRDefault="001E3352" w:rsidP="001E3352">
      <w:pPr>
        <w:pStyle w:val="Brdtext"/>
        <w:numPr>
          <w:ilvl w:val="0"/>
          <w:numId w:val="3"/>
        </w:numPr>
      </w:pPr>
      <w:r>
        <w:t>Rensa golvbrunnen och städa bakom och under badkaret.</w:t>
      </w:r>
    </w:p>
    <w:p w14:paraId="69A6BB52" w14:textId="77777777" w:rsidR="001E3352" w:rsidRDefault="001E3352" w:rsidP="001E3352">
      <w:pPr>
        <w:pStyle w:val="Rubrik5"/>
      </w:pPr>
      <w:r>
        <w:t>Lägenhetsdörr</w:t>
      </w:r>
    </w:p>
    <w:p w14:paraId="3C6D2A15" w14:textId="77777777" w:rsidR="001E3352" w:rsidRDefault="001E3352" w:rsidP="001E3352">
      <w:pPr>
        <w:pStyle w:val="Brdtext"/>
        <w:numPr>
          <w:ilvl w:val="0"/>
          <w:numId w:val="4"/>
        </w:numPr>
      </w:pPr>
      <w:r>
        <w:t>Rengör runt lås och brevinkast.</w:t>
      </w:r>
    </w:p>
    <w:p w14:paraId="42F433AE" w14:textId="77777777" w:rsidR="001E3352" w:rsidRDefault="001E3352" w:rsidP="001E3352">
      <w:pPr>
        <w:pStyle w:val="Brdtext"/>
        <w:numPr>
          <w:ilvl w:val="0"/>
          <w:numId w:val="4"/>
        </w:numPr>
      </w:pPr>
      <w:r>
        <w:t>Rengör karmar och ovansidan av dörren.</w:t>
      </w:r>
    </w:p>
    <w:p w14:paraId="2D6F8210" w14:textId="77777777" w:rsidR="001E3352" w:rsidRPr="001E3352" w:rsidRDefault="001E3352" w:rsidP="001E3352">
      <w:pPr>
        <w:pStyle w:val="Rubrik5"/>
        <w:rPr>
          <w:color w:val="003366" w:themeColor="text2"/>
        </w:rPr>
      </w:pPr>
      <w:r w:rsidRPr="001E3352">
        <w:rPr>
          <w:color w:val="003366" w:themeColor="text2"/>
        </w:rPr>
        <w:t>Balkong</w:t>
      </w:r>
    </w:p>
    <w:p w14:paraId="29DD7036" w14:textId="77777777" w:rsidR="001E3352" w:rsidRDefault="001E3352" w:rsidP="001E3352">
      <w:pPr>
        <w:pStyle w:val="Brdtext"/>
        <w:numPr>
          <w:ilvl w:val="0"/>
          <w:numId w:val="5"/>
        </w:numPr>
      </w:pPr>
      <w:r>
        <w:t>Ta med dig blomlådor och om du har lagt egen trall.</w:t>
      </w:r>
    </w:p>
    <w:p w14:paraId="2F269DA3" w14:textId="77777777" w:rsidR="001E3352" w:rsidRDefault="001E3352" w:rsidP="001E3352">
      <w:pPr>
        <w:pStyle w:val="Brdtext"/>
        <w:numPr>
          <w:ilvl w:val="0"/>
          <w:numId w:val="5"/>
        </w:numPr>
      </w:pPr>
      <w:r>
        <w:t>Sopa och städa</w:t>
      </w:r>
    </w:p>
    <w:p w14:paraId="777A3DC5" w14:textId="77777777" w:rsidR="001E3352" w:rsidRDefault="001E3352" w:rsidP="001E3352">
      <w:pPr>
        <w:pStyle w:val="Brdtext"/>
        <w:numPr>
          <w:ilvl w:val="0"/>
          <w:numId w:val="5"/>
        </w:numPr>
      </w:pPr>
      <w:r>
        <w:t>Torka av balkongräcket.</w:t>
      </w:r>
    </w:p>
    <w:p w14:paraId="27A09A51" w14:textId="77777777" w:rsidR="001E3352" w:rsidRDefault="001E3352" w:rsidP="001E3352">
      <w:pPr>
        <w:pStyle w:val="Rubrik5"/>
      </w:pPr>
      <w:r>
        <w:t>Förråd</w:t>
      </w:r>
    </w:p>
    <w:p w14:paraId="574CD0B1" w14:textId="77777777" w:rsidR="001E3352" w:rsidRDefault="001E3352" w:rsidP="001E3352">
      <w:pPr>
        <w:pStyle w:val="Brdtext"/>
        <w:numPr>
          <w:ilvl w:val="0"/>
          <w:numId w:val="6"/>
        </w:numPr>
      </w:pPr>
      <w:r>
        <w:t>Städa förrådet och lämna olåst.</w:t>
      </w:r>
    </w:p>
    <w:p w14:paraId="38EF0A24" w14:textId="77777777" w:rsidR="001E3352" w:rsidRDefault="001E3352" w:rsidP="001E3352">
      <w:pPr>
        <w:pStyle w:val="Rubrik5"/>
      </w:pPr>
      <w:r>
        <w:t>Postbox</w:t>
      </w:r>
    </w:p>
    <w:p w14:paraId="4564D9E0" w14:textId="5B2438B6" w:rsidR="001E3352" w:rsidRDefault="001E3352" w:rsidP="001E3352">
      <w:pPr>
        <w:pStyle w:val="Brdtext"/>
        <w:numPr>
          <w:ilvl w:val="0"/>
          <w:numId w:val="6"/>
        </w:numPr>
      </w:pPr>
      <w:r>
        <w:t xml:space="preserve">Postboxen ska vara tömd och </w:t>
      </w:r>
      <w:r w:rsidR="009E353B">
        <w:t>uttorkad</w:t>
      </w:r>
      <w:r>
        <w:t>.</w:t>
      </w:r>
    </w:p>
    <w:p w14:paraId="49073533" w14:textId="77777777" w:rsidR="001E3352" w:rsidRDefault="001E3352" w:rsidP="001E3352">
      <w:pPr>
        <w:pStyle w:val="Rubrik5"/>
      </w:pPr>
      <w:r>
        <w:t>Cykelrum/barnvagnsrum</w:t>
      </w:r>
    </w:p>
    <w:p w14:paraId="3490C2AA" w14:textId="196B51B3" w:rsidR="001E3352" w:rsidRDefault="001E3352" w:rsidP="001E3352">
      <w:pPr>
        <w:pStyle w:val="Brdtext"/>
        <w:numPr>
          <w:ilvl w:val="0"/>
          <w:numId w:val="6"/>
        </w:numPr>
      </w:pPr>
      <w:r>
        <w:t>Ta med cykel och barnvagn.</w:t>
      </w:r>
    </w:p>
    <w:p w14:paraId="3088C522" w14:textId="297EB9C2" w:rsidR="001E3352" w:rsidRPr="00864B50" w:rsidRDefault="001E3352" w:rsidP="001E3352">
      <w:pPr>
        <w:pStyle w:val="Rubrik3"/>
        <w:rPr>
          <w:rFonts w:ascii="Gentlemens Script" w:hAnsi="Gentlemens Script"/>
          <w:b w:val="0"/>
          <w:bCs w:val="0"/>
          <w:color w:val="FF0066" w:themeColor="accent3"/>
          <w:sz w:val="48"/>
          <w:szCs w:val="48"/>
        </w:rPr>
      </w:pPr>
      <w:r w:rsidRPr="00864B50">
        <w:rPr>
          <w:rFonts w:ascii="Gentlemens Script" w:hAnsi="Gentlemens Script"/>
          <w:b w:val="0"/>
          <w:bCs w:val="0"/>
          <w:color w:val="FF0066" w:themeColor="accent3"/>
          <w:sz w:val="48"/>
          <w:szCs w:val="48"/>
        </w:rPr>
        <w:t>Lycka till med städningen!</w:t>
      </w:r>
    </w:p>
    <w:p w14:paraId="365051D0" w14:textId="77777777" w:rsidR="00864B50" w:rsidRDefault="009E353B" w:rsidP="00C37D04">
      <w:pPr>
        <w:rPr>
          <w:noProof/>
        </w:rPr>
      </w:pPr>
      <w:r>
        <w:rPr>
          <w:noProof/>
        </w:rPr>
        <w:t>Har ni några frågor kontakta oss på 0771-10 10 30</w:t>
      </w:r>
      <w:r w:rsidR="0076386C">
        <w:rPr>
          <w:noProof/>
        </w:rPr>
        <w:t xml:space="preserve">. </w:t>
      </w:r>
      <w:r w:rsidR="004E7C19">
        <w:rPr>
          <w:noProof/>
        </w:rPr>
        <w:t xml:space="preserve"> </w:t>
      </w:r>
    </w:p>
    <w:p w14:paraId="5C94A043" w14:textId="5D9F04C1" w:rsidR="00C37D04" w:rsidRPr="00C37D04" w:rsidRDefault="004E7C19" w:rsidP="00C37D04">
      <w:r>
        <w:rPr>
          <w:noProof/>
        </w:rPr>
        <w:br/>
      </w:r>
      <w:r w:rsidR="00630741">
        <w:rPr>
          <w:noProof/>
        </w:rPr>
        <w:t xml:space="preserve">Med Vänliga </w:t>
      </w:r>
      <w:r w:rsidR="000D7644" w:rsidRPr="00630741">
        <w:rPr>
          <w:noProof/>
        </w:rPr>
        <w:t xml:space="preserve">Hälsningar </w:t>
      </w:r>
      <w:r w:rsidR="000D7644">
        <w:rPr>
          <w:b/>
          <w:bCs/>
          <w:noProof/>
          <w:color w:val="003366" w:themeColor="accent1"/>
          <w:sz w:val="28"/>
          <w:szCs w:val="28"/>
        </w:rPr>
        <w:br/>
      </w:r>
      <w:r w:rsidR="009E353B" w:rsidRPr="009E353B">
        <w:rPr>
          <w:b/>
          <w:bCs/>
          <w:noProof/>
          <w:color w:val="003366" w:themeColor="accent1"/>
          <w:sz w:val="28"/>
          <w:szCs w:val="28"/>
        </w:rPr>
        <w:t>HSB Gambrinus</w:t>
      </w:r>
    </w:p>
    <w:sectPr w:rsidR="00C37D04" w:rsidRPr="00C37D04" w:rsidSect="004E7C19">
      <w:headerReference w:type="default" r:id="rId11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7460E3" w14:textId="77777777" w:rsidR="00CF6AD5" w:rsidRDefault="00CF6AD5" w:rsidP="00CF6AD5">
      <w:r>
        <w:separator/>
      </w:r>
    </w:p>
  </w:endnote>
  <w:endnote w:type="continuationSeparator" w:id="0">
    <w:p w14:paraId="62392BB3" w14:textId="77777777" w:rsidR="00CF6AD5" w:rsidRDefault="00CF6AD5" w:rsidP="00CF6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ade Gothic LT Pro Cn">
    <w:panose1 w:val="020B0806040303020004"/>
    <w:charset w:val="00"/>
    <w:family w:val="swiss"/>
    <w:notTrueType/>
    <w:pitch w:val="variable"/>
    <w:sig w:usb0="A00000AF" w:usb1="5000204A" w:usb2="00000000" w:usb3="00000000" w:csb0="00000093" w:csb1="00000000"/>
  </w:font>
  <w:font w:name="Gentlemens Script">
    <w:panose1 w:val="00000500000000000000"/>
    <w:charset w:val="00"/>
    <w:family w:val="modern"/>
    <w:notTrueType/>
    <w:pitch w:val="variable"/>
    <w:sig w:usb0="00000207" w:usb1="00000000" w:usb2="0000000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D1E20A" w14:textId="77777777" w:rsidR="00CF6AD5" w:rsidRDefault="00CF6AD5" w:rsidP="00CF6AD5">
      <w:r>
        <w:separator/>
      </w:r>
    </w:p>
  </w:footnote>
  <w:footnote w:type="continuationSeparator" w:id="0">
    <w:p w14:paraId="19DA8F13" w14:textId="77777777" w:rsidR="00CF6AD5" w:rsidRDefault="00CF6AD5" w:rsidP="00CF6A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6A6B29" w14:textId="77777777" w:rsidR="00CF6AD5" w:rsidRDefault="00CF6AD5">
    <w:pPr>
      <w:pStyle w:val="Sidhuvu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BC1D8C" wp14:editId="714083C3">
          <wp:simplePos x="0" y="0"/>
          <wp:positionH relativeFrom="column">
            <wp:posOffset>-379095</wp:posOffset>
          </wp:positionH>
          <wp:positionV relativeFrom="paragraph">
            <wp:posOffset>-281305</wp:posOffset>
          </wp:positionV>
          <wp:extent cx="1038296" cy="723900"/>
          <wp:effectExtent l="0" t="0" r="9525" b="0"/>
          <wp:wrapNone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SB-RGB-Pos-201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296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844360"/>
    <w:multiLevelType w:val="hybridMultilevel"/>
    <w:tmpl w:val="1F1E2A4E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742C9"/>
    <w:multiLevelType w:val="hybridMultilevel"/>
    <w:tmpl w:val="3312943C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E14B82"/>
    <w:multiLevelType w:val="hybridMultilevel"/>
    <w:tmpl w:val="1A42D2D8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B20625"/>
    <w:multiLevelType w:val="hybridMultilevel"/>
    <w:tmpl w:val="27D8DA66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E9076A"/>
    <w:multiLevelType w:val="hybridMultilevel"/>
    <w:tmpl w:val="6B5416CE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7061D1"/>
    <w:multiLevelType w:val="hybridMultilevel"/>
    <w:tmpl w:val="1F1E22BA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1A1130"/>
    <w:multiLevelType w:val="hybridMultilevel"/>
    <w:tmpl w:val="AEEC3B2A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AE6A95"/>
    <w:multiLevelType w:val="hybridMultilevel"/>
    <w:tmpl w:val="9DB23E58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6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AD5"/>
    <w:rsid w:val="00062EDA"/>
    <w:rsid w:val="000D7644"/>
    <w:rsid w:val="001E3352"/>
    <w:rsid w:val="002A7124"/>
    <w:rsid w:val="003F5C58"/>
    <w:rsid w:val="004E7C19"/>
    <w:rsid w:val="00630741"/>
    <w:rsid w:val="00630FAA"/>
    <w:rsid w:val="006E49DC"/>
    <w:rsid w:val="0076386C"/>
    <w:rsid w:val="008248ED"/>
    <w:rsid w:val="00864B50"/>
    <w:rsid w:val="008864AD"/>
    <w:rsid w:val="00912AD2"/>
    <w:rsid w:val="009E353B"/>
    <w:rsid w:val="00C31882"/>
    <w:rsid w:val="00C37D04"/>
    <w:rsid w:val="00CF0953"/>
    <w:rsid w:val="00CF6AD5"/>
    <w:rsid w:val="00D74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DF77AE5"/>
  <w15:chartTrackingRefBased/>
  <w15:docId w15:val="{6C9AFBD2-A08E-43E4-BCB5-5FD2DCC15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nhideWhenUsed/>
    <w:rsid w:val="001E3352"/>
    <w:pPr>
      <w:spacing w:after="0" w:line="240" w:lineRule="auto"/>
    </w:pPr>
    <w:rPr>
      <w:rFonts w:ascii="Times New Roman" w:hAnsi="Times New Roman"/>
    </w:rPr>
  </w:style>
  <w:style w:type="paragraph" w:styleId="Rubrik1">
    <w:name w:val="heading 1"/>
    <w:next w:val="Brdtext"/>
    <w:link w:val="Rubrik1Char"/>
    <w:qFormat/>
    <w:rsid w:val="001E3352"/>
    <w:pPr>
      <w:keepNext/>
      <w:keepLines/>
      <w:spacing w:after="240" w:line="380" w:lineRule="atLeast"/>
      <w:outlineLvl w:val="0"/>
    </w:pPr>
    <w:rPr>
      <w:rFonts w:ascii="Arial" w:eastAsiaTheme="majorEastAsia" w:hAnsi="Arial" w:cstheme="majorBidi"/>
      <w:b/>
      <w:bCs/>
      <w:caps/>
      <w:color w:val="00257A"/>
      <w:sz w:val="34"/>
      <w:szCs w:val="28"/>
    </w:rPr>
  </w:style>
  <w:style w:type="paragraph" w:styleId="Rubrik2">
    <w:name w:val="heading 2"/>
    <w:next w:val="Brdtext"/>
    <w:link w:val="Rubrik2Char"/>
    <w:uiPriority w:val="1"/>
    <w:qFormat/>
    <w:rsid w:val="001E3352"/>
    <w:pPr>
      <w:keepNext/>
      <w:keepLines/>
      <w:spacing w:before="360" w:after="80" w:line="340" w:lineRule="atLeast"/>
      <w:outlineLvl w:val="1"/>
    </w:pPr>
    <w:rPr>
      <w:rFonts w:ascii="Arial" w:eastAsiaTheme="majorEastAsia" w:hAnsi="Arial" w:cstheme="majorBidi"/>
      <w:b/>
      <w:bCs/>
      <w:caps/>
      <w:color w:val="00257A"/>
      <w:sz w:val="28"/>
      <w:szCs w:val="26"/>
    </w:rPr>
  </w:style>
  <w:style w:type="paragraph" w:styleId="Rubrik3">
    <w:name w:val="heading 3"/>
    <w:basedOn w:val="Rubrik2"/>
    <w:next w:val="Brdtext"/>
    <w:link w:val="Rubrik3Char"/>
    <w:uiPriority w:val="2"/>
    <w:qFormat/>
    <w:rsid w:val="001E3352"/>
    <w:pPr>
      <w:outlineLvl w:val="2"/>
    </w:pPr>
    <w:rPr>
      <w:caps w:val="0"/>
      <w:sz w:val="26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1E335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264C" w:themeColor="accent1" w:themeShade="BF"/>
    </w:rPr>
  </w:style>
  <w:style w:type="paragraph" w:styleId="Rubrik5">
    <w:name w:val="heading 5"/>
    <w:basedOn w:val="Rubrik4"/>
    <w:next w:val="Normal"/>
    <w:link w:val="Rubrik5Char"/>
    <w:uiPriority w:val="9"/>
    <w:qFormat/>
    <w:rsid w:val="001E3352"/>
    <w:pPr>
      <w:spacing w:before="200" w:after="40" w:line="300" w:lineRule="atLeast"/>
      <w:outlineLvl w:val="4"/>
    </w:pPr>
    <w:rPr>
      <w:rFonts w:ascii="Arial" w:hAnsi="Arial"/>
      <w:b/>
      <w:bCs/>
      <w:i w:val="0"/>
      <w:iCs w:val="0"/>
      <w:color w:val="00257A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semiHidden/>
    <w:unhideWhenUsed/>
    <w:rsid w:val="00CF6AD5"/>
    <w:rPr>
      <w:color w:val="0000FF" w:themeColor="hyperlink"/>
      <w:u w:val="single"/>
    </w:rPr>
  </w:style>
  <w:style w:type="paragraph" w:styleId="Sidfot">
    <w:name w:val="footer"/>
    <w:link w:val="SidfotChar"/>
    <w:uiPriority w:val="99"/>
    <w:unhideWhenUsed/>
    <w:rsid w:val="00CF6AD5"/>
    <w:pPr>
      <w:tabs>
        <w:tab w:val="center" w:pos="4536"/>
        <w:tab w:val="right" w:pos="9072"/>
      </w:tabs>
      <w:spacing w:after="0" w:line="200" w:lineRule="exact"/>
    </w:pPr>
    <w:rPr>
      <w:rFonts w:ascii="Arial" w:hAnsi="Arial"/>
      <w:sz w:val="15"/>
    </w:rPr>
  </w:style>
  <w:style w:type="character" w:customStyle="1" w:styleId="SidfotChar">
    <w:name w:val="Sidfot Char"/>
    <w:basedOn w:val="Standardstycketeckensnitt"/>
    <w:link w:val="Sidfot"/>
    <w:uiPriority w:val="99"/>
    <w:rsid w:val="00CF6AD5"/>
    <w:rPr>
      <w:rFonts w:ascii="Arial" w:hAnsi="Arial"/>
      <w:sz w:val="15"/>
    </w:rPr>
  </w:style>
  <w:style w:type="paragraph" w:customStyle="1" w:styleId="SidfotFtg">
    <w:name w:val="SidfotFtg"/>
    <w:uiPriority w:val="7"/>
    <w:rsid w:val="00CF6AD5"/>
    <w:pPr>
      <w:tabs>
        <w:tab w:val="center" w:pos="4536"/>
        <w:tab w:val="right" w:pos="9072"/>
      </w:tabs>
      <w:spacing w:after="40" w:line="220" w:lineRule="exact"/>
    </w:pPr>
    <w:rPr>
      <w:rFonts w:ascii="Arial" w:hAnsi="Arial"/>
      <w:b/>
      <w:caps/>
      <w:color w:val="00257A"/>
      <w:sz w:val="16"/>
    </w:rPr>
  </w:style>
  <w:style w:type="paragraph" w:styleId="Sidhuvud">
    <w:name w:val="header"/>
    <w:basedOn w:val="Normal"/>
    <w:link w:val="SidhuvudChar"/>
    <w:uiPriority w:val="99"/>
    <w:unhideWhenUsed/>
    <w:rsid w:val="00CF6AD5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CF6AD5"/>
  </w:style>
  <w:style w:type="character" w:customStyle="1" w:styleId="Rubrik1Char">
    <w:name w:val="Rubrik 1 Char"/>
    <w:basedOn w:val="Standardstycketeckensnitt"/>
    <w:link w:val="Rubrik1"/>
    <w:rsid w:val="001E3352"/>
    <w:rPr>
      <w:rFonts w:ascii="Arial" w:eastAsiaTheme="majorEastAsia" w:hAnsi="Arial" w:cstheme="majorBidi"/>
      <w:b/>
      <w:bCs/>
      <w:caps/>
      <w:color w:val="00257A"/>
      <w:sz w:val="34"/>
      <w:szCs w:val="28"/>
    </w:rPr>
  </w:style>
  <w:style w:type="character" w:customStyle="1" w:styleId="Rubrik2Char">
    <w:name w:val="Rubrik 2 Char"/>
    <w:basedOn w:val="Standardstycketeckensnitt"/>
    <w:link w:val="Rubrik2"/>
    <w:uiPriority w:val="1"/>
    <w:rsid w:val="001E3352"/>
    <w:rPr>
      <w:rFonts w:ascii="Arial" w:eastAsiaTheme="majorEastAsia" w:hAnsi="Arial" w:cstheme="majorBidi"/>
      <w:b/>
      <w:bCs/>
      <w:caps/>
      <w:color w:val="00257A"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2"/>
    <w:rsid w:val="001E3352"/>
    <w:rPr>
      <w:rFonts w:ascii="Arial" w:eastAsiaTheme="majorEastAsia" w:hAnsi="Arial" w:cstheme="majorBidi"/>
      <w:b/>
      <w:bCs/>
      <w:color w:val="00257A"/>
      <w:sz w:val="26"/>
      <w:szCs w:val="26"/>
    </w:rPr>
  </w:style>
  <w:style w:type="character" w:customStyle="1" w:styleId="Rubrik5Char">
    <w:name w:val="Rubrik 5 Char"/>
    <w:basedOn w:val="Standardstycketeckensnitt"/>
    <w:link w:val="Rubrik5"/>
    <w:uiPriority w:val="9"/>
    <w:rsid w:val="001E3352"/>
    <w:rPr>
      <w:rFonts w:ascii="Arial" w:eastAsiaTheme="majorEastAsia" w:hAnsi="Arial" w:cstheme="majorBidi"/>
      <w:b/>
      <w:bCs/>
      <w:color w:val="00257A"/>
      <w:szCs w:val="26"/>
    </w:rPr>
  </w:style>
  <w:style w:type="paragraph" w:styleId="Brdtext">
    <w:name w:val="Body Text"/>
    <w:link w:val="BrdtextChar"/>
    <w:qFormat/>
    <w:rsid w:val="001E3352"/>
    <w:pPr>
      <w:spacing w:after="200" w:line="260" w:lineRule="atLeast"/>
    </w:pPr>
    <w:rPr>
      <w:rFonts w:ascii="Times New Roman" w:hAnsi="Times New Roman"/>
    </w:rPr>
  </w:style>
  <w:style w:type="character" w:customStyle="1" w:styleId="BrdtextChar">
    <w:name w:val="Brödtext Char"/>
    <w:basedOn w:val="Standardstycketeckensnitt"/>
    <w:link w:val="Brdtext"/>
    <w:rsid w:val="001E3352"/>
    <w:rPr>
      <w:rFonts w:ascii="Times New Roman" w:hAnsi="Times New Roman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1E3352"/>
    <w:rPr>
      <w:rFonts w:asciiTheme="majorHAnsi" w:eastAsiaTheme="majorEastAsia" w:hAnsiTheme="majorHAnsi" w:cstheme="majorBidi"/>
      <w:i/>
      <w:iCs/>
      <w:color w:val="00264C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57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HSB - Färger">
      <a:dk1>
        <a:srgbClr val="003366"/>
      </a:dk1>
      <a:lt1>
        <a:srgbClr val="FFFFFF"/>
      </a:lt1>
      <a:dk2>
        <a:srgbClr val="003366"/>
      </a:dk2>
      <a:lt2>
        <a:srgbClr val="FFFFFF"/>
      </a:lt2>
      <a:accent1>
        <a:srgbClr val="003366"/>
      </a:accent1>
      <a:accent2>
        <a:srgbClr val="BE880B"/>
      </a:accent2>
      <a:accent3>
        <a:srgbClr val="FF0066"/>
      </a:accent3>
      <a:accent4>
        <a:srgbClr val="6FA5A2"/>
      </a:accent4>
      <a:accent5>
        <a:srgbClr val="858585"/>
      </a:accent5>
      <a:accent6>
        <a:srgbClr val="996600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1D30BDB0882E341BD9836D36C771B1F" ma:contentTypeVersion="8" ma:contentTypeDescription="Skapa ett nytt dokument." ma:contentTypeScope="" ma:versionID="0f403fb62dceca5aaddce678eab68e90">
  <xsd:schema xmlns:xsd="http://www.w3.org/2001/XMLSchema" xmlns:xs="http://www.w3.org/2001/XMLSchema" xmlns:p="http://schemas.microsoft.com/office/2006/metadata/properties" xmlns:ns3="a9b04bb2-bb4c-4936-8aae-d1105befa383" targetNamespace="http://schemas.microsoft.com/office/2006/metadata/properties" ma:root="true" ma:fieldsID="e3648ac037832d741de3beebdd1f54cb" ns3:_="">
    <xsd:import namespace="a9b04bb2-bb4c-4936-8aae-d1105befa38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b04bb2-bb4c-4936-8aae-d1105befa3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A11BFF9-1D73-4DE7-B780-DBBA4710CE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b04bb2-bb4c-4936-8aae-d1105befa3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8BC776-DB18-477D-85E9-308D4E1ECF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9AD65F-C7A9-4C01-82EF-5B5D7CE6323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419</Words>
  <Characters>2221</Characters>
  <Application>Microsoft Office Word</Application>
  <DocSecurity>0</DocSecurity>
  <Lines>18</Lines>
  <Paragraphs>5</Paragraphs>
  <ScaleCrop>false</ScaleCrop>
  <Company/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Ljungqvist</dc:creator>
  <cp:keywords/>
  <dc:description/>
  <cp:lastModifiedBy>Anna Ljungqvist</cp:lastModifiedBy>
  <cp:revision>17</cp:revision>
  <dcterms:created xsi:type="dcterms:W3CDTF">2020-12-21T12:14:00Z</dcterms:created>
  <dcterms:modified xsi:type="dcterms:W3CDTF">2020-12-22T12:57:00Z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0x01010031D30BDB0882E341BD9836D36C771B1F</vt:lpwstr>
  </property>
</Properties>
</file>