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02DD" w14:textId="77777777" w:rsidR="00465671" w:rsidRDefault="00702A58" w:rsidP="002D0680">
      <w:pPr>
        <w:pStyle w:val="Ingetavstnd"/>
      </w:pPr>
      <w:r w:rsidRPr="002D0680">
        <w:rPr>
          <w:b/>
          <w:noProof/>
          <w:color w:val="1F497D" w:themeColor="text2"/>
          <w:sz w:val="7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E484A" wp14:editId="17E81CEC">
                <wp:simplePos x="0" y="0"/>
                <wp:positionH relativeFrom="column">
                  <wp:posOffset>-33020</wp:posOffset>
                </wp:positionH>
                <wp:positionV relativeFrom="paragraph">
                  <wp:posOffset>-118745</wp:posOffset>
                </wp:positionV>
                <wp:extent cx="5734050" cy="0"/>
                <wp:effectExtent l="0" t="19050" r="19050" b="3810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A29E09" id="Rak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9.35pt" to="448.9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" strokecolor="#1f497d [3215]" strokeweight="4pt"/>
            </w:pict>
          </mc:Fallback>
        </mc:AlternateContent>
      </w:r>
      <w:r w:rsidR="003B13B2">
        <w:rPr>
          <w:b/>
          <w:color w:val="1F497D" w:themeColor="text2"/>
          <w:sz w:val="72"/>
        </w:rPr>
        <w:t xml:space="preserve">Information </w:t>
      </w:r>
      <w:r w:rsidR="003B13B2">
        <w:rPr>
          <w:b/>
          <w:color w:val="1F497D" w:themeColor="text2"/>
          <w:sz w:val="72"/>
        </w:rPr>
        <w:tab/>
      </w:r>
      <w:r w:rsidR="003B13B2">
        <w:rPr>
          <w:b/>
          <w:color w:val="1F497D" w:themeColor="text2"/>
          <w:sz w:val="72"/>
        </w:rPr>
        <w:tab/>
      </w:r>
      <w:r w:rsidR="003B13B2">
        <w:rPr>
          <w:b/>
          <w:color w:val="1F497D" w:themeColor="text2"/>
          <w:sz w:val="72"/>
        </w:rPr>
        <w:tab/>
      </w:r>
      <w:r w:rsidR="00B50CDE" w:rsidRPr="002D0680">
        <w:rPr>
          <w:noProof/>
          <w:color w:val="737373"/>
          <w:sz w:val="20"/>
          <w:szCs w:val="20"/>
          <w:lang w:eastAsia="sv-SE"/>
        </w:rPr>
        <w:t xml:space="preserve"> </w:t>
      </w:r>
      <w:r>
        <w:rPr>
          <w:noProof/>
          <w:color w:val="737373"/>
          <w:sz w:val="20"/>
          <w:szCs w:val="20"/>
          <w:lang w:eastAsia="sv-SE"/>
        </w:rPr>
        <w:drawing>
          <wp:inline distT="0" distB="0" distL="0" distR="0" wp14:anchorId="2373D23C" wp14:editId="2D5510C7">
            <wp:extent cx="885826" cy="619410"/>
            <wp:effectExtent l="0" t="0" r="0" b="9525"/>
            <wp:docPr id="2" name="Bildobjekt 2" descr="HSB_logo_2010_pos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SB_logo_2010_pos_RG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6" cy="61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7AC0E" w14:textId="29E992BA" w:rsidR="00702A58" w:rsidRPr="00702A58" w:rsidRDefault="00702A58" w:rsidP="00702A58">
      <w:pPr>
        <w:pStyle w:val="Ingetavstnd"/>
        <w:rPr>
          <w:b/>
          <w:color w:val="1F497D" w:themeColor="text2"/>
          <w:sz w:val="32"/>
        </w:rPr>
      </w:pPr>
      <w:r w:rsidRPr="00702A58">
        <w:rPr>
          <w:b/>
          <w:color w:val="1F497D" w:themeColor="text2"/>
          <w:sz w:val="32"/>
        </w:rPr>
        <w:t>FÖR</w:t>
      </w:r>
      <w:r w:rsidR="003B13B2">
        <w:rPr>
          <w:b/>
          <w:color w:val="1F497D" w:themeColor="text2"/>
          <w:sz w:val="32"/>
        </w:rPr>
        <w:t xml:space="preserve"> BOENDE </w:t>
      </w:r>
      <w:r w:rsidR="00B900CA">
        <w:rPr>
          <w:b/>
          <w:color w:val="1F497D" w:themeColor="text2"/>
          <w:sz w:val="32"/>
        </w:rPr>
        <w:t>Vickervägen ojämna</w:t>
      </w:r>
      <w:r w:rsidR="002D0680">
        <w:rPr>
          <w:b/>
          <w:color w:val="1F497D" w:themeColor="text2"/>
          <w:sz w:val="32"/>
        </w:rPr>
        <w:tab/>
      </w:r>
      <w:r w:rsidR="00641738">
        <w:rPr>
          <w:b/>
          <w:color w:val="1F497D" w:themeColor="text2"/>
          <w:sz w:val="32"/>
        </w:rPr>
        <w:t xml:space="preserve">             </w:t>
      </w:r>
      <w:r w:rsidR="00C62D08">
        <w:rPr>
          <w:b/>
          <w:color w:val="1F497D" w:themeColor="text2"/>
          <w:sz w:val="32"/>
        </w:rPr>
        <w:t xml:space="preserve">dat: </w:t>
      </w:r>
      <w:r w:rsidR="006B303F">
        <w:rPr>
          <w:b/>
          <w:color w:val="000000" w:themeColor="text1"/>
          <w:sz w:val="32"/>
        </w:rPr>
        <w:t>202</w:t>
      </w:r>
      <w:r w:rsidR="000510E8">
        <w:rPr>
          <w:b/>
          <w:color w:val="000000" w:themeColor="text1"/>
          <w:sz w:val="32"/>
        </w:rPr>
        <w:t>2-</w:t>
      </w:r>
      <w:r w:rsidR="00EB55D2">
        <w:rPr>
          <w:b/>
          <w:color w:val="000000" w:themeColor="text1"/>
          <w:sz w:val="32"/>
        </w:rPr>
        <w:t>07-05</w:t>
      </w:r>
    </w:p>
    <w:p w14:paraId="69A3770A" w14:textId="3F1AAF72" w:rsidR="00B900CA" w:rsidRPr="00B900CA" w:rsidRDefault="00B50CDE">
      <w:pPr>
        <w:pStyle w:val="Ingetavstnd"/>
        <w:rPr>
          <w:b/>
          <w:color w:val="1F497D" w:themeColor="text2"/>
          <w:sz w:val="32"/>
        </w:rPr>
      </w:pPr>
      <w:r>
        <w:rPr>
          <w:b/>
          <w:noProof/>
          <w:color w:val="1F497D" w:themeColor="text2"/>
          <w:sz w:val="7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A75A9" wp14:editId="4F60C78F">
                <wp:simplePos x="0" y="0"/>
                <wp:positionH relativeFrom="column">
                  <wp:posOffset>-33020</wp:posOffset>
                </wp:positionH>
                <wp:positionV relativeFrom="paragraph">
                  <wp:posOffset>130175</wp:posOffset>
                </wp:positionV>
                <wp:extent cx="5734050" cy="0"/>
                <wp:effectExtent l="0" t="19050" r="19050" b="38100"/>
                <wp:wrapNone/>
                <wp:docPr id="4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4F163" id="Rak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0.25pt" to="44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" strokecolor="#1f497d [3215]" strokeweight="4pt"/>
            </w:pict>
          </mc:Fallback>
        </mc:AlternateContent>
      </w:r>
    </w:p>
    <w:p w14:paraId="44B1BC85" w14:textId="5A82DEA0" w:rsidR="004A5D23" w:rsidRDefault="004A5D23">
      <w:pPr>
        <w:pStyle w:val="Ingetavstnd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 xml:space="preserve">Föreningen </w:t>
      </w:r>
      <w:r w:rsidR="00EB55D2">
        <w:rPr>
          <w:b/>
          <w:color w:val="1F497D" w:themeColor="text2"/>
          <w:sz w:val="36"/>
        </w:rPr>
        <w:t>har en digital hemsida</w:t>
      </w:r>
      <w:r>
        <w:rPr>
          <w:b/>
          <w:color w:val="1F497D" w:themeColor="text2"/>
          <w:sz w:val="36"/>
        </w:rPr>
        <w:t xml:space="preserve"> där ni kommer att hitta den mesta informationen ang. stambytet.</w:t>
      </w:r>
    </w:p>
    <w:p w14:paraId="50E1B017" w14:textId="19AA68E9" w:rsidR="00366B6F" w:rsidRDefault="00366B6F" w:rsidP="00366B6F">
      <w:pPr>
        <w:pStyle w:val="Ingetavstnd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>Medskickade bilagor ang. container samt vad som gäller ang. el-uppvärmning under bytet av radiatorer.</w:t>
      </w:r>
    </w:p>
    <w:p w14:paraId="07470B4C" w14:textId="77777777" w:rsidR="004A5D23" w:rsidRDefault="004A5D23">
      <w:pPr>
        <w:pStyle w:val="Ingetavstnd"/>
        <w:rPr>
          <w:b/>
          <w:color w:val="1F497D" w:themeColor="text2"/>
          <w:sz w:val="36"/>
        </w:rPr>
      </w:pPr>
    </w:p>
    <w:p w14:paraId="133848D2" w14:textId="4434316A" w:rsidR="004A5D23" w:rsidRDefault="004A5D23" w:rsidP="004A5D23">
      <w:pPr>
        <w:pStyle w:val="Ingetavstnd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 xml:space="preserve">Information från Våtrumsteknik </w:t>
      </w:r>
      <w:r w:rsidR="00366B6F">
        <w:rPr>
          <w:b/>
          <w:color w:val="1F497D" w:themeColor="text2"/>
          <w:sz w:val="36"/>
        </w:rPr>
        <w:t>kommer att</w:t>
      </w:r>
      <w:r w:rsidR="00EB55D2">
        <w:rPr>
          <w:b/>
          <w:color w:val="1F497D" w:themeColor="text2"/>
          <w:sz w:val="36"/>
        </w:rPr>
        <w:t xml:space="preserve"> visas i</w:t>
      </w:r>
      <w:r w:rsidR="00366B6F">
        <w:rPr>
          <w:b/>
          <w:color w:val="1F497D" w:themeColor="text2"/>
          <w:sz w:val="36"/>
        </w:rPr>
        <w:t xml:space="preserve"> Våtrumstekniks</w:t>
      </w:r>
      <w:r w:rsidR="00EB55D2">
        <w:rPr>
          <w:b/>
          <w:color w:val="1F497D" w:themeColor="text2"/>
          <w:sz w:val="36"/>
        </w:rPr>
        <w:t xml:space="preserve"> digitala portal </w:t>
      </w:r>
      <w:proofErr w:type="spellStart"/>
      <w:r>
        <w:rPr>
          <w:b/>
          <w:color w:val="1F497D" w:themeColor="text2"/>
          <w:sz w:val="36"/>
        </w:rPr>
        <w:t>Homerun</w:t>
      </w:r>
      <w:proofErr w:type="spellEnd"/>
      <w:r w:rsidR="00EB55D2">
        <w:rPr>
          <w:b/>
          <w:color w:val="1F497D" w:themeColor="text2"/>
          <w:sz w:val="36"/>
        </w:rPr>
        <w:t>,</w:t>
      </w:r>
      <w:r>
        <w:rPr>
          <w:b/>
          <w:color w:val="1F497D" w:themeColor="text2"/>
          <w:sz w:val="36"/>
        </w:rPr>
        <w:t xml:space="preserve"> anslagstavla i entrén</w:t>
      </w:r>
      <w:r w:rsidR="00EB55D2">
        <w:rPr>
          <w:b/>
          <w:color w:val="1F497D" w:themeColor="text2"/>
          <w:sz w:val="36"/>
        </w:rPr>
        <w:t xml:space="preserve"> samt i brevlåda</w:t>
      </w:r>
      <w:r>
        <w:rPr>
          <w:b/>
          <w:color w:val="1F497D" w:themeColor="text2"/>
          <w:sz w:val="36"/>
        </w:rPr>
        <w:t>.</w:t>
      </w:r>
      <w:r w:rsidRPr="004A5D23">
        <w:rPr>
          <w:b/>
          <w:color w:val="1F497D" w:themeColor="text2"/>
          <w:sz w:val="36"/>
        </w:rPr>
        <w:t xml:space="preserve"> </w:t>
      </w:r>
    </w:p>
    <w:p w14:paraId="63DF4429" w14:textId="77777777" w:rsidR="004A5D23" w:rsidRDefault="004A5D23" w:rsidP="004A5D23">
      <w:pPr>
        <w:pStyle w:val="Ingetavstnd"/>
        <w:rPr>
          <w:b/>
          <w:color w:val="1F497D" w:themeColor="text2"/>
          <w:sz w:val="36"/>
        </w:rPr>
      </w:pPr>
    </w:p>
    <w:p w14:paraId="20F4ED8D" w14:textId="660D4064" w:rsidR="004A5D23" w:rsidRDefault="004A5D23" w:rsidP="004A5D23">
      <w:pPr>
        <w:pStyle w:val="Ingetavstnd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 xml:space="preserve">Container </w:t>
      </w:r>
      <w:r w:rsidR="00366B6F">
        <w:rPr>
          <w:b/>
          <w:color w:val="1F497D" w:themeColor="text2"/>
          <w:sz w:val="36"/>
        </w:rPr>
        <w:t xml:space="preserve">står </w:t>
      </w:r>
      <w:r>
        <w:rPr>
          <w:b/>
          <w:color w:val="1F497D" w:themeColor="text2"/>
          <w:sz w:val="36"/>
        </w:rPr>
        <w:t>ute vid gästparkeringen enl. bifogad bild samt vad man får kasta</w:t>
      </w:r>
      <w:r w:rsidR="00520A88">
        <w:rPr>
          <w:b/>
          <w:color w:val="1F497D" w:themeColor="text2"/>
          <w:sz w:val="36"/>
        </w:rPr>
        <w:t xml:space="preserve"> i den. Koden till låse</w:t>
      </w:r>
      <w:r w:rsidR="00F87A16">
        <w:rPr>
          <w:b/>
          <w:color w:val="1F497D" w:themeColor="text2"/>
          <w:sz w:val="36"/>
        </w:rPr>
        <w:t>t har ni fått i brevlåda</w:t>
      </w:r>
      <w:r w:rsidR="00520A88">
        <w:rPr>
          <w:b/>
          <w:color w:val="1F497D" w:themeColor="text2"/>
          <w:sz w:val="36"/>
        </w:rPr>
        <w:t>.</w:t>
      </w:r>
    </w:p>
    <w:p w14:paraId="2CC9D4F4" w14:textId="70594663" w:rsidR="00520A88" w:rsidRDefault="00520A88" w:rsidP="004A5D23">
      <w:pPr>
        <w:pStyle w:val="Ingetavstnd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>Se till att containern är låst efter ni kastat så vi inte får andra som kastar där på eran bekostnad.</w:t>
      </w:r>
    </w:p>
    <w:p w14:paraId="1EA8AC68" w14:textId="77777777" w:rsidR="00EB55D2" w:rsidRDefault="00EB55D2" w:rsidP="004A5D23">
      <w:pPr>
        <w:pStyle w:val="Ingetavstnd"/>
        <w:rPr>
          <w:b/>
          <w:color w:val="1F497D" w:themeColor="text2"/>
          <w:sz w:val="36"/>
        </w:rPr>
      </w:pPr>
    </w:p>
    <w:p w14:paraId="10BD4082" w14:textId="363350F2" w:rsidR="00EB55D2" w:rsidRDefault="00520A88" w:rsidP="004A5D23">
      <w:pPr>
        <w:pStyle w:val="Ingetavstnd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>Ang. el-uppvärmning, under bytet av värmesystem så</w:t>
      </w:r>
      <w:r w:rsidR="00EB55D2">
        <w:rPr>
          <w:b/>
          <w:color w:val="1F497D" w:themeColor="text2"/>
          <w:sz w:val="36"/>
        </w:rPr>
        <w:t xml:space="preserve"> har</w:t>
      </w:r>
      <w:r>
        <w:rPr>
          <w:b/>
          <w:color w:val="1F497D" w:themeColor="text2"/>
          <w:sz w:val="36"/>
        </w:rPr>
        <w:t xml:space="preserve"> föreningen </w:t>
      </w:r>
      <w:r w:rsidR="00EB55D2">
        <w:rPr>
          <w:b/>
          <w:color w:val="1F497D" w:themeColor="text2"/>
          <w:sz w:val="36"/>
        </w:rPr>
        <w:t>tagit</w:t>
      </w:r>
      <w:r>
        <w:rPr>
          <w:b/>
          <w:color w:val="1F497D" w:themeColor="text2"/>
          <w:sz w:val="36"/>
        </w:rPr>
        <w:t xml:space="preserve"> fram kompensation för dom som byter värmesystem under vinterhalvåret</w:t>
      </w:r>
      <w:r w:rsidR="00EB55D2">
        <w:rPr>
          <w:b/>
          <w:color w:val="1F497D" w:themeColor="text2"/>
          <w:sz w:val="36"/>
        </w:rPr>
        <w:t xml:space="preserve"> (november-mars)</w:t>
      </w:r>
      <w:r w:rsidR="00366B6F">
        <w:rPr>
          <w:b/>
          <w:color w:val="1F497D" w:themeColor="text2"/>
          <w:sz w:val="36"/>
        </w:rPr>
        <w:t>,</w:t>
      </w:r>
      <w:r>
        <w:rPr>
          <w:b/>
          <w:color w:val="1F497D" w:themeColor="text2"/>
          <w:sz w:val="36"/>
        </w:rPr>
        <w:t xml:space="preserve"> </w:t>
      </w:r>
      <w:r w:rsidR="00EB55D2">
        <w:rPr>
          <w:b/>
          <w:color w:val="1F497D" w:themeColor="text2"/>
          <w:sz w:val="36"/>
        </w:rPr>
        <w:t>med anledning av likhetsprincipen</w:t>
      </w:r>
      <w:r>
        <w:rPr>
          <w:b/>
          <w:color w:val="1F497D" w:themeColor="text2"/>
          <w:sz w:val="36"/>
        </w:rPr>
        <w:t>.</w:t>
      </w:r>
      <w:r w:rsidR="00EB55D2">
        <w:rPr>
          <w:b/>
          <w:color w:val="1F497D" w:themeColor="text2"/>
          <w:sz w:val="36"/>
        </w:rPr>
        <w:t xml:space="preserve"> Den extra elförbrukningen kommer dras av från månadsavgiften.</w:t>
      </w:r>
      <w:r>
        <w:rPr>
          <w:b/>
          <w:color w:val="1F497D" w:themeColor="text2"/>
          <w:sz w:val="36"/>
        </w:rPr>
        <w:t xml:space="preserve"> </w:t>
      </w:r>
      <w:r w:rsidR="00366B6F">
        <w:rPr>
          <w:b/>
          <w:color w:val="1F497D" w:themeColor="text2"/>
          <w:sz w:val="36"/>
        </w:rPr>
        <w:t>N</w:t>
      </w:r>
      <w:r>
        <w:rPr>
          <w:b/>
          <w:color w:val="1F497D" w:themeColor="text2"/>
          <w:sz w:val="36"/>
        </w:rPr>
        <w:t>i kan läsa enl. bifogat från juristerna vad som annars gäller.</w:t>
      </w:r>
    </w:p>
    <w:p w14:paraId="61A223F5" w14:textId="37A51693" w:rsidR="004A5D23" w:rsidRDefault="004A5D23">
      <w:pPr>
        <w:pStyle w:val="Ingetavstnd"/>
        <w:rPr>
          <w:b/>
          <w:color w:val="1F497D" w:themeColor="text2"/>
          <w:sz w:val="36"/>
        </w:rPr>
      </w:pPr>
    </w:p>
    <w:p w14:paraId="304BE2FA" w14:textId="74B63647" w:rsidR="00E83A93" w:rsidRDefault="00E83A93">
      <w:pPr>
        <w:pStyle w:val="Ingetavstnd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Med vänlig hälsning</w:t>
      </w:r>
    </w:p>
    <w:p w14:paraId="2E2DFB16" w14:textId="25C2D399" w:rsidR="006C2060" w:rsidRDefault="00E96293">
      <w:pPr>
        <w:pStyle w:val="Ingetavstnd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Stefan Jacobsson/Senad Reckovic</w:t>
      </w:r>
      <w:r w:rsidR="000D6A0A">
        <w:rPr>
          <w:b/>
          <w:color w:val="000000" w:themeColor="text1"/>
          <w:sz w:val="28"/>
        </w:rPr>
        <w:t>/Pia Bruns</w:t>
      </w:r>
      <w:r>
        <w:rPr>
          <w:b/>
          <w:color w:val="000000" w:themeColor="text1"/>
          <w:sz w:val="28"/>
        </w:rPr>
        <w:t xml:space="preserve"> </w:t>
      </w:r>
    </w:p>
    <w:p w14:paraId="3E3C6043" w14:textId="6F601539" w:rsidR="00075033" w:rsidRDefault="00075033">
      <w:pPr>
        <w:pStyle w:val="Ingetavstnd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Är det något ni undrar över tveka inte att höra av er till oss.</w:t>
      </w:r>
    </w:p>
    <w:p w14:paraId="3911B434" w14:textId="773B03C8" w:rsidR="000D6A0A" w:rsidRDefault="000D6A0A">
      <w:pPr>
        <w:pStyle w:val="Ingetavstnd"/>
        <w:rPr>
          <w:b/>
          <w:color w:val="000000" w:themeColor="text1"/>
          <w:sz w:val="28"/>
        </w:rPr>
      </w:pPr>
    </w:p>
    <w:p w14:paraId="26348E4F" w14:textId="6BDAB397" w:rsidR="00E83A93" w:rsidRDefault="00E6646A">
      <w:pPr>
        <w:pStyle w:val="Ingetavstnd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På uppdrag av </w:t>
      </w:r>
      <w:r w:rsidR="00E83A93">
        <w:rPr>
          <w:b/>
          <w:color w:val="000000" w:themeColor="text1"/>
          <w:sz w:val="28"/>
        </w:rPr>
        <w:t xml:space="preserve">HSB Brf </w:t>
      </w:r>
      <w:r w:rsidR="00641738">
        <w:rPr>
          <w:b/>
          <w:color w:val="000000" w:themeColor="text1"/>
          <w:sz w:val="28"/>
        </w:rPr>
        <w:t>Trädets</w:t>
      </w:r>
      <w:r>
        <w:rPr>
          <w:b/>
          <w:color w:val="000000" w:themeColor="text1"/>
          <w:sz w:val="28"/>
        </w:rPr>
        <w:t xml:space="preserve"> styrelse</w:t>
      </w:r>
    </w:p>
    <w:p w14:paraId="494421C0" w14:textId="320009BE" w:rsidR="00E6646A" w:rsidRDefault="00E6646A">
      <w:pPr>
        <w:pStyle w:val="Ingetavstnd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HSB Södertörn Verksamhetsområde Fastighetsutveckling</w:t>
      </w:r>
    </w:p>
    <w:p w14:paraId="55CF98CE" w14:textId="77777777" w:rsidR="00203D88" w:rsidRDefault="00203D88">
      <w:pPr>
        <w:pStyle w:val="Ingetavstnd"/>
        <w:rPr>
          <w:b/>
          <w:color w:val="000000" w:themeColor="text1"/>
          <w:sz w:val="28"/>
        </w:rPr>
      </w:pPr>
    </w:p>
    <w:sectPr w:rsidR="00203D88" w:rsidSect="00520A88">
      <w:footerReference w:type="default" r:id="rId8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40A2" w14:textId="77777777" w:rsidR="00886117" w:rsidRDefault="00886117" w:rsidP="00702A58">
      <w:pPr>
        <w:spacing w:after="0" w:line="240" w:lineRule="auto"/>
      </w:pPr>
      <w:r>
        <w:separator/>
      </w:r>
    </w:p>
  </w:endnote>
  <w:endnote w:type="continuationSeparator" w:id="0">
    <w:p w14:paraId="1C7B6ECF" w14:textId="77777777" w:rsidR="00886117" w:rsidRDefault="00886117" w:rsidP="0070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44B9" w14:textId="2E310181" w:rsidR="00520A88" w:rsidRDefault="00520A88" w:rsidP="00520A88">
    <w:pPr>
      <w:pStyle w:val="Ingetavstnd"/>
      <w:rPr>
        <w:rStyle w:val="Hyperlnk"/>
        <w:b/>
        <w:sz w:val="28"/>
        <w:lang w:val="en-US"/>
      </w:rPr>
    </w:pPr>
    <w:r w:rsidRPr="000D6A0A">
      <w:rPr>
        <w:b/>
        <w:color w:val="000000" w:themeColor="text1"/>
        <w:sz w:val="28"/>
        <w:lang w:val="en-US"/>
      </w:rPr>
      <w:t xml:space="preserve">Mail: </w:t>
    </w:r>
    <w:hyperlink r:id="rId1" w:history="1">
      <w:r w:rsidRPr="00181503">
        <w:rPr>
          <w:rStyle w:val="Hyperlnk"/>
          <w:b/>
          <w:sz w:val="28"/>
          <w:lang w:val="en-US"/>
        </w:rPr>
        <w:t>pia.bruns@hsb.se/senad.reckovic@hsb.se/stefan.jacobsson@hsb.se</w:t>
      </w:r>
    </w:hyperlink>
  </w:p>
  <w:p w14:paraId="6D031426" w14:textId="77777777" w:rsidR="00366B6F" w:rsidRPr="00CB51D0" w:rsidRDefault="00366B6F" w:rsidP="00366B6F">
    <w:pPr>
      <w:pStyle w:val="Ingetavstnd"/>
      <w:rPr>
        <w:b/>
        <w:color w:val="000000" w:themeColor="text1"/>
        <w:sz w:val="28"/>
      </w:rPr>
    </w:pPr>
    <w:r w:rsidRPr="00CB51D0">
      <w:rPr>
        <w:b/>
        <w:color w:val="000000" w:themeColor="text1"/>
        <w:sz w:val="28"/>
      </w:rPr>
      <w:t>Tele: Pia 010-442 14 42/Senad 08-608 68 00/Stefan 08-608 68 14</w:t>
    </w:r>
  </w:p>
  <w:p w14:paraId="291385DC" w14:textId="77777777" w:rsidR="00366B6F" w:rsidRDefault="00366B6F" w:rsidP="00520A88">
    <w:pPr>
      <w:pStyle w:val="Ingetavstnd"/>
      <w:rPr>
        <w:b/>
        <w:color w:val="000000" w:themeColor="text1"/>
        <w:sz w:val="28"/>
        <w:lang w:val="en-US"/>
      </w:rPr>
    </w:pPr>
  </w:p>
  <w:p w14:paraId="302A6673" w14:textId="77777777" w:rsidR="00520A88" w:rsidRPr="00520A88" w:rsidRDefault="00520A88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5FB1" w14:textId="77777777" w:rsidR="00886117" w:rsidRDefault="00886117" w:rsidP="00702A58">
      <w:pPr>
        <w:spacing w:after="0" w:line="240" w:lineRule="auto"/>
      </w:pPr>
      <w:r>
        <w:separator/>
      </w:r>
    </w:p>
  </w:footnote>
  <w:footnote w:type="continuationSeparator" w:id="0">
    <w:p w14:paraId="11FB9BFF" w14:textId="77777777" w:rsidR="00886117" w:rsidRDefault="00886117" w:rsidP="00702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58"/>
    <w:rsid w:val="000510E8"/>
    <w:rsid w:val="00075033"/>
    <w:rsid w:val="000D6A0A"/>
    <w:rsid w:val="000F2475"/>
    <w:rsid w:val="00162CF1"/>
    <w:rsid w:val="001C50C6"/>
    <w:rsid w:val="00203D88"/>
    <w:rsid w:val="002D0680"/>
    <w:rsid w:val="00335CE4"/>
    <w:rsid w:val="00353A0E"/>
    <w:rsid w:val="00366B6F"/>
    <w:rsid w:val="00380EB2"/>
    <w:rsid w:val="003B13B2"/>
    <w:rsid w:val="0044542F"/>
    <w:rsid w:val="00465671"/>
    <w:rsid w:val="004A5D23"/>
    <w:rsid w:val="004B4B4B"/>
    <w:rsid w:val="00520A88"/>
    <w:rsid w:val="005A2711"/>
    <w:rsid w:val="005E7414"/>
    <w:rsid w:val="00641738"/>
    <w:rsid w:val="00687BBC"/>
    <w:rsid w:val="006A4C02"/>
    <w:rsid w:val="006B303F"/>
    <w:rsid w:val="006C2060"/>
    <w:rsid w:val="00702A58"/>
    <w:rsid w:val="00780132"/>
    <w:rsid w:val="00836690"/>
    <w:rsid w:val="00886117"/>
    <w:rsid w:val="008D4814"/>
    <w:rsid w:val="008E4A18"/>
    <w:rsid w:val="00A26A71"/>
    <w:rsid w:val="00AB0BDA"/>
    <w:rsid w:val="00B21214"/>
    <w:rsid w:val="00B50CDE"/>
    <w:rsid w:val="00B900CA"/>
    <w:rsid w:val="00C62D08"/>
    <w:rsid w:val="00CB51D0"/>
    <w:rsid w:val="00D0601D"/>
    <w:rsid w:val="00E21B4F"/>
    <w:rsid w:val="00E6646A"/>
    <w:rsid w:val="00E83A93"/>
    <w:rsid w:val="00E83C00"/>
    <w:rsid w:val="00E96293"/>
    <w:rsid w:val="00EB55D2"/>
    <w:rsid w:val="00F4404B"/>
    <w:rsid w:val="00F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5561"/>
  <w15:docId w15:val="{7A305C2F-AB66-42AB-9A26-7AE39087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2A58"/>
  </w:style>
  <w:style w:type="paragraph" w:styleId="Sidfot">
    <w:name w:val="footer"/>
    <w:basedOn w:val="Normal"/>
    <w:link w:val="SidfotChar"/>
    <w:uiPriority w:val="99"/>
    <w:unhideWhenUsed/>
    <w:rsid w:val="0070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2A58"/>
  </w:style>
  <w:style w:type="paragraph" w:styleId="Ballongtext">
    <w:name w:val="Balloon Text"/>
    <w:basedOn w:val="Normal"/>
    <w:link w:val="BallongtextChar"/>
    <w:uiPriority w:val="99"/>
    <w:semiHidden/>
    <w:unhideWhenUsed/>
    <w:rsid w:val="0070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A58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702A58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D6A0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D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2.png@01CDDCF6.0F1C97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a.bruns@hsb.se/senad.reckovic@hsb.se/stefan.jacobsson@hs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Sjunne Andersson</dc:creator>
  <cp:lastModifiedBy>Frida Waage</cp:lastModifiedBy>
  <cp:revision>4</cp:revision>
  <cp:lastPrinted>2022-07-05T14:22:00Z</cp:lastPrinted>
  <dcterms:created xsi:type="dcterms:W3CDTF">2022-07-05T14:23:00Z</dcterms:created>
  <dcterms:modified xsi:type="dcterms:W3CDTF">2022-07-05T14:28:00Z</dcterms:modified>
</cp:coreProperties>
</file>